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ef87" w14:textId="1e2e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 ауылдық округінің Кокпекті елді мекені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2021 жылғы 21 шілдедегі № 5 шешімі. Қазақстан Республикасының Әділет министрлігінде 2021 жылғы 23 шілдеде № 23679 болып тіркелді. Күші жойылды - Ақтөбе облысы Мәртөк ауданы Жайсаң ауылдық округі әкімінің 2022 жылғы 14 қарашадағы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Жайсаң ауылдық округі әкімінің 14.11.2022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2021 жылғы 18 мамырдағы № 02-12-3/474 ұсынысының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Мәртөк ауданы Жайсаң ауылдық округінің Кокпекті елді мекені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ауданының Жайсаң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 ауылдық округі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