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ba11" w14:textId="898b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әкімдігінің 2019 жылғы 7 наурыздағы № 59 "Астрахан ауданының шалғайдағы елдi мекендерде тұратын балаларды жалпы бiлiм беретiн мектептерге тасымалдаудың схемалары мен тәртiбiн бекiту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2021 жылғы 7 сәуірдегі № 80 қаулысы. Ақмола облысының Әділет департаментінде 2021 жылғы 9 сәуірде № 8425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ауданы әкімдігінің "Астрахан ауданының шалғайдағы елдi мекендерде тұратын балаларды жалпы бiлiм беретiн мектептерге тасымалдаудың схемалары мен тәртiбiн бекiту туралы" 2019 жылғы 7 наурыздағы № 59 (Нормативтік құқықтық актілерді мемлекеттік тіркеу тізілімінде № 7100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Астрахан ауданы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