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34d" w14:textId="9254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өндіруші ұйымдар үшін күзгі-қысқы кезеңде пайдаланылатын отын қорының нормаларын айқындау қағидаларын бекіту туралы" Қазақстан Республикасы Энергетика министрінің 2015 жылғы 22 қаңтардағы № 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27 желтоқсандағы № 410 бұйрығы. Қазақстан Республикасының Әділет министрлігінде 2022 жылғы 5 қаңтарда № 26344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өндіруші ұйымдар үшін күзгі-қысқы кезеңде пайдаланылатын отын қорының нормаларын айқындау қағидаларын бекіту туралы" Қазақстан Республикасы Энергетика министрінің 2015 жылғы 22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өндіруші ұйымдар үшін күзгі-қысқы кезеңде пайдаланылатын отын қорының нормаларын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отынның орташа тәуліктік шығысы – осы өңір үшін күзгі-қысқы кезеңде және жабдықтардың барынша жүктеу жағдайларында энергия өндіруші ұйым электр және/немесе жылу энергиясын өндіру үшін тәулік ішінде тұтынатын отынның мөлшерлі шығысы;";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Энергия өндіруші ұйымдар үшін күзгі-қысқы кезеңде пайдаланылатын отын қорының нормаларын айқындау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Энергия өндіруші ұйымдағы отынның орташа тәуліктік шығысы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Bжэ + Bээ,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энергия өндіруші ұйымдағы отынның орташа тәуліктік шығысы,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 – күзгі-қысқы кезеңдегі жылу энергиясын өндіруге арналған отынның орташа тәуліктік шығысы,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– күзгі-қысқы кезеңдегі электр энергиясын өндіруге арналған отынның орташа тәуліктік шығысы, тонна.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энергиясын өндіруге жұмсалатын отынның орташа тәуліктік шығысы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 = Bжэшарт / 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Bжэшарт – күзгі-қысқы кезеңде жылу энергиясын өндіруге шартты отынның орташа тәуліктік шығысы, шартты отынның тоннасы,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Bжэшарт = Qтәу * bж * 10-3,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bж – күзгі-қысқы кезеңдегі шартты отынның жылу энергиясын жіберудегі үлестік шығысы, кг/Гкал;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Qтәу – тәулігіне жіберілген жылу энергиясының мөлшері, Гкал,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Qтәу = Q * t,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тәуліктегі сағат саны,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белгіленген жылу қуатын пайдалану коэффициентін ескере отырып есептелген жылу қуаты, Гкал/сағ,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Qбелг *Кж,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Qбелг – станцияның белгіленген жылу қуаты, Гкал /сағ;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– белгіленген жылу қуатын пайдалану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 = Qжіб/(Qбелг*n),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Qжіб – өткен күзгі-қысқы кезеңдегі жіберілген жылу энергиясының нақты мөлшері, Гкал;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Qбелг – станцияның белгіленген жылу қуаты, Гкал/сағ;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өткен күзгі-қысқы кезеңдегі энергия өндіруші ұйымдардың жұмыс сағаттарының нақты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отынның жылу шығару қабілетінің шартты отынға қатынасына тең калориялық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Qрт / 7000,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Qрт – отынның төменгі жылу шығару қабілеті,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шартты отынның төменгі жылу шығару қабілеті, ккал/кг.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өндіруге жұмсалатын отынның орташа тәуліктік шығысы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 = Bээшарт/ 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Bээшарт – күзгі-қысқы кезеңдегі электр энергиясын өндіруге арналған шартты отынның орташа тәуліктік шығысы, шартты отынның тоннасы,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Bээшарт = Этәу * bэ * 10-3,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bэ – күзгі-қысқы кезеңдегі шартты отынның электр энергиясын жіберудегі үлестік шығысы, гр/кВт*сағ;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Этәу – тәулігіне жіберілген электр энергиясының мөлшері, мың. кВт*сағ,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Этәу = N * t,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тәуліктегі сағат саны,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белгіленген электр қуатын пайдалану коэффициентін ескере отырып есептелген электр қуаты, МВт,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Nбелг.*Кэ,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Nбелг. – станцияның белгіленген электр қуаты,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белгіленген электр қуатын пайдалану коэффициенті,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Эжіб /(Nбелг*n),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Эжіб – өткен күзгі-қысқы кезеңдегі жіберілген электр энергиясының нақты мөлшері, мың. кВт*сағ;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Nбелг. – станцияның белгіленген электр қуаты, МВт;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өткен күзгі-қысқы кезеңдегі энергия өндіруші ұйымдардың жұмыс сағаттарының нақты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отынның жылу шығару қабілетінің шартты отынға қатынасына тең калориялық коэффициенті, ккал/кг, мынадай формулаға сәйкес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= Qрт / 7000,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Qрт – отынның төменгі жылу шығару қабілеті, ккал/кг;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 – шартты отынның төменгі жылу шығару қабілеті, ккал/кг.".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беруді қамтамасыз етсін.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