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0216e" w14:textId="6b021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қағидаларын бекіту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2021 жылғы 20 қазандағы № 413 бұйрығы. Қазақстан Республикасының Әділет министрлігінде 2021 жылғы 21 қазанда № 24835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Кіріспе жаңа редакцияда көзделген - ҚР Экология және табиғи ресурстар министрінің 09.06.2026 </w:t>
      </w:r>
      <w:r>
        <w:rPr>
          <w:rFonts w:ascii="Times New Roman"/>
          <w:b w:val="false"/>
          <w:i w:val="false"/>
          <w:color w:val="ff0000"/>
          <w:sz w:val="28"/>
        </w:rPr>
        <w:t>№ 109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 </w:t>
      </w:r>
    </w:p>
    <w:bookmarkStart w:name="z7" w:id="0"/>
    <w:p>
      <w:pPr>
        <w:spacing w:after="0"/>
        <w:ind w:left="0"/>
        <w:jc w:val="both"/>
      </w:pPr>
      <w:r>
        <w:rPr>
          <w:rFonts w:ascii="Times New Roman"/>
          <w:b w:val="false"/>
          <w:i w:val="false"/>
          <w:color w:val="000000"/>
          <w:sz w:val="28"/>
        </w:rPr>
        <w:t xml:space="preserve">
      1. Қоса беріліп отырған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End w:id="0"/>
    <w:bookmarkStart w:name="z8" w:id="1"/>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заңнамада белгіленген тәртіппен:</w:t>
      </w:r>
    </w:p>
    <w:bookmarkEnd w:id="1"/>
    <w:bookmarkStart w:name="z9" w:id="2"/>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2"/>
    <w:bookmarkStart w:name="z10" w:id="3"/>
    <w:p>
      <w:pPr>
        <w:spacing w:after="0"/>
        <w:ind w:left="0"/>
        <w:jc w:val="both"/>
      </w:pPr>
      <w:r>
        <w:rPr>
          <w:rFonts w:ascii="Times New Roman"/>
          <w:b w:val="false"/>
          <w:i w:val="false"/>
          <w:color w:val="000000"/>
          <w:sz w:val="28"/>
        </w:rPr>
        <w:t xml:space="preserve">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 </w:t>
      </w:r>
    </w:p>
    <w:bookmarkEnd w:id="3"/>
    <w:bookmarkStart w:name="z11" w:id="4"/>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Экология, геология және табиғи ресурстар министрлігінің Заң қызметі департаментіне ұсынуды қамтамасыз етсін. </w:t>
      </w:r>
    </w:p>
    <w:bookmarkEnd w:id="4"/>
    <w:bookmarkStart w:name="z12" w:id="5"/>
    <w:p>
      <w:pPr>
        <w:spacing w:after="0"/>
        <w:ind w:left="0"/>
        <w:jc w:val="both"/>
      </w:pPr>
      <w:r>
        <w:rPr>
          <w:rFonts w:ascii="Times New Roman"/>
          <w:b w:val="false"/>
          <w:i w:val="false"/>
          <w:color w:val="000000"/>
          <w:sz w:val="28"/>
        </w:rPr>
        <w:t xml:space="preserve">
      3. "Марқакөл мемлекеттік табиғи қорығының қорғау аймағында тұратын жергілікті халықтың мұқтаждықтары үшін рұқсат етілген әуесқойлық (спорттық) балық аулау қағидаларын бекіту туралы" Қазақстан Республикасы Ауыл шаруашылығы министрінің 2015 жылғы 6 наурыздағы № 18-02/201 </w:t>
      </w:r>
      <w:r>
        <w:rPr>
          <w:rFonts w:ascii="Times New Roman"/>
          <w:b w:val="false"/>
          <w:i w:val="false"/>
          <w:color w:val="000000"/>
          <w:sz w:val="28"/>
        </w:rPr>
        <w:t>бұйрығының</w:t>
      </w:r>
      <w:r>
        <w:rPr>
          <w:rFonts w:ascii="Times New Roman"/>
          <w:b w:val="false"/>
          <w:i w:val="false"/>
          <w:color w:val="000000"/>
          <w:sz w:val="28"/>
        </w:rPr>
        <w:t xml:space="preserve"> күші жойылды деп танылсын.</w:t>
      </w:r>
    </w:p>
    <w:bookmarkEnd w:id="5"/>
    <w:bookmarkStart w:name="z13" w:id="6"/>
    <w:p>
      <w:pPr>
        <w:spacing w:after="0"/>
        <w:ind w:left="0"/>
        <w:jc w:val="both"/>
      </w:pPr>
      <w:r>
        <w:rPr>
          <w:rFonts w:ascii="Times New Roman"/>
          <w:b w:val="false"/>
          <w:i w:val="false"/>
          <w:color w:val="000000"/>
          <w:sz w:val="28"/>
        </w:rPr>
        <w:t xml:space="preserve">
      4. Осы бұйрықтың орындалуын бақылау жетекшілік ететін Қазақстан Республикасының Экология, геология және табиғи ресурстар вице-министріне жүктелсін. </w:t>
      </w:r>
    </w:p>
    <w:bookmarkEnd w:id="6"/>
    <w:bookmarkStart w:name="z14"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Экология,</w:t>
            </w:r>
          </w:p>
          <w:p>
            <w:pPr>
              <w:spacing w:after="20"/>
              <w:ind w:left="20"/>
              <w:jc w:val="both"/>
            </w:pPr>
          </w:p>
          <w:p>
            <w:pPr>
              <w:spacing w:after="0"/>
              <w:ind w:left="0"/>
              <w:jc w:val="left"/>
            </w:pPr>
          </w:p>
          <w:p>
            <w:pPr>
              <w:spacing w:after="20"/>
              <w:ind w:left="20"/>
              <w:jc w:val="both"/>
            </w:pPr>
            <w:r>
              <w:rPr>
                <w:rFonts w:ascii="Times New Roman"/>
                <w:b w:val="false"/>
                <w:i/>
                <w:color w:val="000000"/>
                <w:sz w:val="20"/>
              </w:rPr>
              <w:t>геология және табиғи ресурстар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Брекешев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0"/>
              <w:ind w:left="0"/>
              <w:jc w:val="left"/>
            </w:pPr>
          </w:p>
          <w:p>
            <w:pPr>
              <w:spacing w:after="20"/>
              <w:ind w:left="20"/>
              <w:jc w:val="both"/>
            </w:pPr>
            <w:r>
              <w:rPr>
                <w:rFonts w:ascii="Times New Roman"/>
                <w:b w:val="false"/>
                <w:i/>
                <w:color w:val="000000"/>
                <w:sz w:val="20"/>
              </w:rPr>
              <w:t>Ұлттық экономика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p>
          <w:p>
            <w:pPr>
              <w:spacing w:after="20"/>
              <w:ind w:left="20"/>
              <w:jc w:val="both"/>
            </w:pPr>
          </w:p>
          <w:p>
            <w:pPr>
              <w:spacing w:after="20"/>
              <w:ind w:left="20"/>
              <w:jc w:val="both"/>
            </w:pPr>
            <w:r>
              <w:rPr>
                <w:rFonts w:ascii="Times New Roman"/>
                <w:b w:val="false"/>
                <w:i/>
                <w:color w:val="000000"/>
                <w:sz w:val="20"/>
              </w:rPr>
              <w:t>Қазақстан Республикасы</w:t>
            </w:r>
          </w:p>
          <w:p>
            <w:pPr>
              <w:spacing w:after="20"/>
              <w:ind w:left="20"/>
              <w:jc w:val="both"/>
            </w:pPr>
            <w:r>
              <w:rPr>
                <w:rFonts w:ascii="Times New Roman"/>
                <w:b w:val="false"/>
                <w:i/>
                <w:color w:val="000000"/>
                <w:sz w:val="20"/>
              </w:rPr>
              <w:t>Цифрлық даму, инновациялар</w:t>
            </w:r>
          </w:p>
          <w:p>
            <w:pPr>
              <w:spacing w:after="0"/>
              <w:ind w:left="0"/>
              <w:jc w:val="left"/>
            </w:pPr>
          </w:p>
          <w:p>
            <w:pPr>
              <w:spacing w:after="20"/>
              <w:ind w:left="20"/>
              <w:jc w:val="both"/>
            </w:pPr>
            <w:r>
              <w:rPr>
                <w:rFonts w:ascii="Times New Roman"/>
                <w:b w:val="false"/>
                <w:i/>
                <w:color w:val="000000"/>
                <w:sz w:val="20"/>
              </w:rPr>
              <w:t>және аэроғарыш өнеркәсібі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w:t>
            </w:r>
            <w:r>
              <w:br/>
            </w:r>
            <w:r>
              <w:rPr>
                <w:rFonts w:ascii="Times New Roman"/>
                <w:b w:val="false"/>
                <w:i w:val="false"/>
                <w:color w:val="000000"/>
                <w:sz w:val="20"/>
              </w:rPr>
              <w:t>2021 жылғы 20 қазандағы</w:t>
            </w:r>
            <w:r>
              <w:br/>
            </w:r>
            <w:r>
              <w:rPr>
                <w:rFonts w:ascii="Times New Roman"/>
                <w:b w:val="false"/>
                <w:i w:val="false"/>
                <w:color w:val="000000"/>
                <w:sz w:val="20"/>
              </w:rPr>
              <w:t>№ 413 бұйрығымен</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w:t>
      </w:r>
    </w:p>
    <w:bookmarkEnd w:id="8"/>
    <w:bookmarkStart w:name="z20"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Экология және табиғи ресурстар министрінің 09.06.2026 </w:t>
      </w:r>
      <w:r>
        <w:rPr>
          <w:rFonts w:ascii="Times New Roman"/>
          <w:b w:val="false"/>
          <w:i w:val="false"/>
          <w:color w:val="ff0000"/>
          <w:sz w:val="28"/>
        </w:rPr>
        <w:t>№ 109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 қағидалары (бұдан әрі – Қағидалар) "Мемлекеттік көрсетілетін қызметтер туралы" Қазақстан Республикасының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тәртібін айқындайды (бұдан әрі – мемлекеттік көрсетілетін қызмет).</w:t>
      </w:r>
    </w:p>
    <w:bookmarkStart w:name="z22" w:id="10"/>
    <w:p>
      <w:pPr>
        <w:spacing w:after="0"/>
        <w:ind w:left="0"/>
        <w:jc w:val="both"/>
      </w:pPr>
      <w:r>
        <w:rPr>
          <w:rFonts w:ascii="Times New Roman"/>
          <w:b w:val="false"/>
          <w:i w:val="false"/>
          <w:color w:val="000000"/>
          <w:sz w:val="28"/>
        </w:rPr>
        <w:t>
      2. Мемлекеттік қызмет Қазақстан Республикасы Экология және табиғи ресурстар министрлігі Орман шаруашылығы және жануарлар дүниесі комитетінің Марқакөл мемлекеттік табиғи қорығымен (бұдан әрі – көрсетілетін қызметті беруші) жеке және заңды тұлғаларға (бұдан әрі – көрсетілетін қызметті алушы) көрсетіледі.</w:t>
      </w:r>
    </w:p>
    <w:bookmarkEnd w:id="10"/>
    <w:p>
      <w:pPr>
        <w:spacing w:after="0"/>
        <w:ind w:left="0"/>
        <w:jc w:val="both"/>
      </w:pPr>
      <w:r>
        <w:rPr>
          <w:rFonts w:ascii="Times New Roman"/>
          <w:b w:val="false"/>
          <w:i w:val="false"/>
          <w:color w:val="000000"/>
          <w:sz w:val="28"/>
        </w:rPr>
        <w:t>
      Ерекше қорғалатын табиғи аумақтар саласындағы орталық мемлекеттік орган осы Қағидаларға енгізілген өзгерістер және (немесе) толықтырулар туралы ақпаратты көрсетілетін қызметті берушіге және Бірыңғай байланыс-орталығына үш жұмыс күні ішінде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Экология және табиғи ресурстар министрінің 05.07.2024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1"/>
    <w:p>
      <w:pPr>
        <w:spacing w:after="0"/>
        <w:ind w:left="0"/>
        <w:jc w:val="left"/>
      </w:pPr>
      <w:r>
        <w:rPr>
          <w:rFonts w:ascii="Times New Roman"/>
          <w:b/>
          <w:i w:val="false"/>
          <w:color w:val="000000"/>
        </w:rPr>
        <w:t xml:space="preserve"> 2-тарау. Мемлекеттік қызмет көрсету тәртібі</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Экология және табиғи ресурстар министрінің 09.06.2026 </w:t>
      </w:r>
      <w:r>
        <w:rPr>
          <w:rFonts w:ascii="Times New Roman"/>
          <w:b w:val="false"/>
          <w:i w:val="false"/>
          <w:color w:val="ff0000"/>
          <w:sz w:val="28"/>
        </w:rPr>
        <w:t>№ 109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3. Электрондық цифрлық қолтаңбамен (бұдан әрі – ЭЦҚ) қол қойылған,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беруге арналған өтінім (бұдан әрі – өтінім) www.egov.kz "электрондық үкіметтің" веб-порталы (бұдан әрі – Портал) арқылы жіберіледі, көрсетілетін қызметті берушіге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электрондық түрде ұсынады.</w:t>
      </w:r>
    </w:p>
    <w:p>
      <w:pPr>
        <w:spacing w:after="0"/>
        <w:ind w:left="0"/>
        <w:jc w:val="both"/>
      </w:pPr>
      <w:r>
        <w:rPr>
          <w:rFonts w:ascii="Times New Roman"/>
          <w:b w:val="false"/>
          <w:i w:val="false"/>
          <w:color w:val="000000"/>
          <w:sz w:val="28"/>
        </w:rPr>
        <w:t xml:space="preserve">
      Мемлекеттік қызмет көрсетудің негізгі талаптары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көрсетуге қойылатын негізгі талаптар тізбесінде баяндалған.</w:t>
      </w:r>
    </w:p>
    <w:p>
      <w:pPr>
        <w:spacing w:after="0"/>
        <w:ind w:left="0"/>
        <w:jc w:val="both"/>
      </w:pPr>
      <w:r>
        <w:rPr>
          <w:rFonts w:ascii="Times New Roman"/>
          <w:b w:val="false"/>
          <w:i w:val="false"/>
          <w:color w:val="000000"/>
          <w:sz w:val="28"/>
        </w:rPr>
        <w:t>
      Жеке басты куәландыратын құжаттар туралы мәліметтерді көрсетілетін қызметті беруші "электрондық үкімет" шлюзі арқылы тиісті ақпараттық жүйелерден алады.</w:t>
      </w:r>
    </w:p>
    <w:p>
      <w:pPr>
        <w:spacing w:after="0"/>
        <w:ind w:left="0"/>
        <w:jc w:val="both"/>
      </w:pPr>
      <w:r>
        <w:rPr>
          <w:rFonts w:ascii="Times New Roman"/>
          <w:b w:val="false"/>
          <w:i w:val="false"/>
          <w:color w:val="000000"/>
          <w:sz w:val="28"/>
        </w:rPr>
        <w:t xml:space="preserve">
      Көрсетілетін қызметті алушы өтінім берген кезде, "Дербес деректер және оларды қорғау туралы" Қазақстан Республикасы Заңының 8-бабы </w:t>
      </w:r>
      <w:r>
        <w:rPr>
          <w:rFonts w:ascii="Times New Roman"/>
          <w:b w:val="false"/>
          <w:i w:val="false"/>
          <w:color w:val="000000"/>
          <w:sz w:val="28"/>
        </w:rPr>
        <w:t>1-тармағына</w:t>
      </w:r>
      <w:r>
        <w:rPr>
          <w:rFonts w:ascii="Times New Roman"/>
          <w:b w:val="false"/>
          <w:i w:val="false"/>
          <w:color w:val="000000"/>
          <w:sz w:val="28"/>
        </w:rPr>
        <w:t xml:space="preserve"> сәйкес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келісім береді және осы Қағидалардың талаптарымен таныстырылады.</w:t>
      </w:r>
    </w:p>
    <w:p>
      <w:pPr>
        <w:spacing w:after="0"/>
        <w:ind w:left="0"/>
        <w:jc w:val="both"/>
      </w:pPr>
      <w:r>
        <w:rPr>
          <w:rFonts w:ascii="Times New Roman"/>
          <w:b w:val="false"/>
          <w:i w:val="false"/>
          <w:color w:val="000000"/>
          <w:sz w:val="28"/>
        </w:rPr>
        <w:t>
      Көрсетілетін қызметті алушы Портал арқылы барлық қажетті құжаттарды тапсырған кезде көрсетілетін қызметті алушының "жеке кабинетіне" мемлекеттік қызметті көрсету үшін сұрау салудың қабылданғаны туралы мәртебе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Экология және табиғи ресурстар министрінің 05.07.2024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12"/>
    <w:p>
      <w:pPr>
        <w:spacing w:after="0"/>
        <w:ind w:left="0"/>
        <w:jc w:val="both"/>
      </w:pPr>
      <w:r>
        <w:rPr>
          <w:rFonts w:ascii="Times New Roman"/>
          <w:b w:val="false"/>
          <w:i w:val="false"/>
          <w:color w:val="000000"/>
          <w:sz w:val="28"/>
        </w:rPr>
        <w:t>
      4. Көрсетілетін қызметті берушінің кеңсесі құжаттар келіп түскен күні оларды қабылдауды, тіркеуді жүзеге асырады және көрсетілетін қызметті берушінің орындаушысына қарауына жібереді.</w:t>
      </w:r>
    </w:p>
    <w:bookmarkEnd w:id="12"/>
    <w:p>
      <w:pPr>
        <w:spacing w:after="0"/>
        <w:ind w:left="0"/>
        <w:jc w:val="both"/>
      </w:pPr>
      <w:r>
        <w:rPr>
          <w:rFonts w:ascii="Times New Roman"/>
          <w:b w:val="false"/>
          <w:i w:val="false"/>
          <w:color w:val="000000"/>
          <w:sz w:val="28"/>
        </w:rPr>
        <w:t xml:space="preserve">
      Көрсетілетін қызметті алушы жұмыс уақыты аяқталғаннан кейін,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демалыс және мереке күндері жүгінген кезде құжаттарды қабылдау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өтінімді алған сәттен бастап 2 (екі) жұмыс күні ішінде ұсынылған ақпараттың дұрыстығын тексереді.</w:t>
      </w:r>
    </w:p>
    <w:p>
      <w:pPr>
        <w:spacing w:after="0"/>
        <w:ind w:left="0"/>
        <w:jc w:val="both"/>
      </w:pPr>
      <w:r>
        <w:rPr>
          <w:rFonts w:ascii="Times New Roman"/>
          <w:b w:val="false"/>
          <w:i w:val="false"/>
          <w:color w:val="000000"/>
          <w:sz w:val="28"/>
        </w:rPr>
        <w:t>
      Мемлекеттік қызметті алу үшін көрсетілетін қызметті алушы ұсынған мәліметтердің және (немесе) онда көрсетілген деректердің (мәліметтердің) дәйексіздігі және көрсетілетін қызметті алушының және (немесе) ұсынылған мәліметтердің осы Қағидаларда белгіленген талаптарға сәйкес келмеуі анықталған жағдайда қызметті беруші мемлекеттік қызметті көрсетуден дәлелді бас тартады.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Экология және табиғи ресурстар министрінің 05.07.2024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5" w:id="13"/>
    <w:p>
      <w:pPr>
        <w:spacing w:after="0"/>
        <w:ind w:left="0"/>
        <w:jc w:val="both"/>
      </w:pPr>
      <w:r>
        <w:rPr>
          <w:rFonts w:ascii="Times New Roman"/>
          <w:b w:val="false"/>
          <w:i w:val="false"/>
          <w:color w:val="000000"/>
          <w:sz w:val="28"/>
        </w:rPr>
        <w:t xml:space="preserve">
      5. Ұсынылған құжаттардың толықтығы фактісі анықталған кезде көрсетілетін қызметті беруші 1 (бір) жұмыс күні ішінде оларды осы Қағидалардың талаптарына сәйкестігі тұрғысынан қарайды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жолдаманы қалыптастырады не мемлекеттік қызметті көрсетуден дәлелді бас тартады.</w:t>
      </w:r>
    </w:p>
    <w:bookmarkEnd w:id="13"/>
    <w:p>
      <w:pPr>
        <w:spacing w:after="0"/>
        <w:ind w:left="0"/>
        <w:jc w:val="both"/>
      </w:pPr>
      <w:r>
        <w:rPr>
          <w:rFonts w:ascii="Times New Roman"/>
          <w:b w:val="false"/>
          <w:i w:val="false"/>
          <w:color w:val="000000"/>
          <w:sz w:val="28"/>
        </w:rPr>
        <w:t>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жолдаманы алған кезде көрсетілетін қызметті алушы осы Қағидалардың талаптарымен танысады.</w:t>
      </w:r>
    </w:p>
    <w:p>
      <w:pPr>
        <w:spacing w:after="0"/>
        <w:ind w:left="0"/>
        <w:jc w:val="both"/>
      </w:pPr>
      <w:r>
        <w:rPr>
          <w:rFonts w:ascii="Times New Roman"/>
          <w:b w:val="false"/>
          <w:i w:val="false"/>
          <w:color w:val="000000"/>
          <w:sz w:val="28"/>
        </w:rPr>
        <w:t>
      Мемлекеттік қызметті көрсету нәтижесі көрсетілетін қызметті алушының "жеке кабинетіне" электрондық құжат нысанында жіберіледі және сақталады.</w:t>
      </w:r>
    </w:p>
    <w:p>
      <w:pPr>
        <w:spacing w:after="0"/>
        <w:ind w:left="0"/>
        <w:jc w:val="both"/>
      </w:pPr>
      <w:r>
        <w:rPr>
          <w:rFonts w:ascii="Times New Roman"/>
          <w:b w:val="false"/>
          <w:i w:val="false"/>
          <w:color w:val="000000"/>
          <w:sz w:val="28"/>
        </w:rPr>
        <w:t xml:space="preserve">
      Қазақстан Республикасының заңнамасында белгіленген мемлекеттік қызмет көрсетуден бас тарту үшін негіздер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"Марқакөл мемлекеттік табиғи қорығының қорғау аймағында тұратын жергілікті халықтың мұқтажы үшін рұқсат етілетін әуесқойлық (спорттық) балық аулауды жүргізуге жолдама беру" мемлекеттік қызмет көрсетуге қойылатын негізгі талаптар тізбесінде баяндалған.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Экология және табиғи ресурстар министрінің 05.07.2024 </w:t>
      </w:r>
      <w:r>
        <w:rPr>
          <w:rFonts w:ascii="Times New Roman"/>
          <w:b w:val="false"/>
          <w:i w:val="false"/>
          <w:color w:val="00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 жаңа редакцияда көзделген - ҚР Экология және табиғи ресурстар министрінің 09.06.2026 </w:t>
      </w:r>
      <w:r>
        <w:rPr>
          <w:rFonts w:ascii="Times New Roman"/>
          <w:b w:val="false"/>
          <w:i w:val="false"/>
          <w:color w:val="ff0000"/>
          <w:sz w:val="28"/>
        </w:rPr>
        <w:t>№ 109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Заңның 5-бабы 2-тармағының 11) тармақшасына сәйкес көрсетілетін қызметті беруші "Мемлекеттік қызмет көрсету сатысы туралы мемлекеттік қызметтер көрсету мониторингінің ақпараттық жүйесіне деректерді енгізу қағидаларын бекіту туралы" Қазақстан Республикасы Көлік және коммуникация министрінің міндетін атқарушының 2013 жылғы 14 маусымдағы № 452 бұйрығымен (нормативтік құқықтық актілерді мемлекеттік тіркеу тізілімінде № 8555 болып тіркелген) белгіленген тәртіппен мемлекеттік қызмет көрсету сатысы туралы мемлекеттік қызметтер көрсету мониторингінің ақпараттық жүйесіне.</w:t>
      </w:r>
    </w:p>
    <w:bookmarkStart w:name="z40" w:id="14"/>
    <w:p>
      <w:pPr>
        <w:spacing w:after="0"/>
        <w:ind w:left="0"/>
        <w:jc w:val="left"/>
      </w:pPr>
      <w:r>
        <w:rPr>
          <w:rFonts w:ascii="Times New Roman"/>
          <w:b/>
          <w:i w:val="false"/>
          <w:color w:val="000000"/>
        </w:rPr>
        <w:t xml:space="preserve"> 3-тарау. Мемлекеттік қызмет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тәртібі</w:t>
      </w:r>
    </w:p>
    <w:bookmarkEnd w:id="14"/>
    <w:bookmarkStart w:name="z41" w:id="15"/>
    <w:p>
      <w:pPr>
        <w:spacing w:after="0"/>
        <w:ind w:left="0"/>
        <w:jc w:val="both"/>
      </w:pPr>
      <w:r>
        <w:rPr>
          <w:rFonts w:ascii="Times New Roman"/>
          <w:b w:val="false"/>
          <w:i w:val="false"/>
          <w:color w:val="000000"/>
          <w:sz w:val="28"/>
        </w:rPr>
        <w:t>
      7. Мемлекеттік қызметтер көрсету мәселелері бойынша шағымды қарауды қоршаған ортаны қорғау саласындағы уәкілетті орган (бұдан әрі – уәкілетті орган), лауазымды адам, мемлекеттік қызметтер көрсету сапасын бағалау және бақылау жөніндегі уәкілетті орган жүргізеді.</w:t>
      </w:r>
    </w:p>
    <w:bookmarkEnd w:id="15"/>
    <w:bookmarkStart w:name="z42" w:id="16"/>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адамға беріледі.</w:t>
      </w:r>
    </w:p>
    <w:bookmarkEnd w:id="16"/>
    <w:bookmarkStart w:name="z43" w:id="17"/>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үш жұмыс күнінен кешіктірмей оны және әкімшілік істі уәкілетті органға жолдайды.</w:t>
      </w:r>
    </w:p>
    <w:bookmarkEnd w:id="17"/>
    <w:bookmarkStart w:name="z44" w:id="18"/>
    <w:p>
      <w:pPr>
        <w:spacing w:after="0"/>
        <w:ind w:left="0"/>
        <w:jc w:val="both"/>
      </w:pPr>
      <w:r>
        <w:rPr>
          <w:rFonts w:ascii="Times New Roman"/>
          <w:b w:val="false"/>
          <w:i w:val="false"/>
          <w:color w:val="000000"/>
          <w:sz w:val="28"/>
        </w:rPr>
        <w:t>
      Бұл ретте көрсетілетін қызметті беруші, лауазымды адам, шешімге, әрекетке (әрекетсіздікке) шағым жасайды, егер ол үш жұмыс күні ішінде шағымда көрсетілген талаптарды толық қанағаттандыратын шешім не өзге де әкімшілік әрекет қабылдаса, уәкілетті органға шағымды жолдамауға құқылы.</w:t>
      </w:r>
    </w:p>
    <w:bookmarkEnd w:id="18"/>
    <w:bookmarkStart w:name="z45" w:id="19"/>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bookmarkEnd w:id="19"/>
    <w:bookmarkStart w:name="z46" w:id="20"/>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Заңның 25-бабының 2) тармақшасына сәйкес тіркелген күнінен бастап бес жұмыс күні ішінде қаралуға жатады.</w:t>
      </w:r>
    </w:p>
    <w:bookmarkEnd w:id="20"/>
    <w:bookmarkStart w:name="z47" w:id="21"/>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Экология және табиғи ресурстар министрінің 09.06.2026 </w:t>
      </w:r>
      <w:r>
        <w:rPr>
          <w:rFonts w:ascii="Times New Roman"/>
          <w:b w:val="false"/>
          <w:i w:val="false"/>
          <w:color w:val="ff0000"/>
          <w:sz w:val="28"/>
        </w:rPr>
        <w:t>№ 109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"Марқакөл мемлекеттік табиғи қорығы мекемесінің қорғау аймағында тұратын жергілікті халықтың мұқтажы үшін рұқсат етілетін әуесқойлық (спорттық)</w:t>
            </w:r>
            <w:r>
              <w:br/>
            </w:r>
            <w:r>
              <w:rPr>
                <w:rFonts w:ascii="Times New Roman"/>
                <w:b w:val="false"/>
                <w:i w:val="false"/>
                <w:color w:val="000000"/>
                <w:sz w:val="20"/>
              </w:rPr>
              <w:t>балық аулауды жүргізуге</w:t>
            </w:r>
            <w:r>
              <w:br/>
            </w:r>
            <w:r>
              <w:rPr>
                <w:rFonts w:ascii="Times New Roman"/>
                <w:b w:val="false"/>
                <w:i w:val="false"/>
                <w:color w:val="000000"/>
                <w:sz w:val="20"/>
              </w:rPr>
              <w:t>жолдама беру" мемлекеттік</w:t>
            </w:r>
            <w:r>
              <w:br/>
            </w:r>
            <w:r>
              <w:rPr>
                <w:rFonts w:ascii="Times New Roman"/>
                <w:b w:val="false"/>
                <w:i w:val="false"/>
                <w:color w:val="000000"/>
                <w:sz w:val="20"/>
              </w:rPr>
              <w:t>қызмет көрсету Қағидасына</w:t>
            </w:r>
            <w:r>
              <w:br/>
            </w:r>
            <w:r>
              <w:rPr>
                <w:rFonts w:ascii="Times New Roman"/>
                <w:b w:val="false"/>
                <w:i w:val="false"/>
                <w:color w:val="000000"/>
                <w:sz w:val="20"/>
              </w:rPr>
              <w:t>Нысан</w:t>
            </w:r>
            <w:r>
              <w:br/>
            </w:r>
            <w:r>
              <w:rPr>
                <w:rFonts w:ascii="Times New Roman"/>
                <w:b w:val="false"/>
                <w:i w:val="false"/>
                <w:color w:val="000000"/>
                <w:sz w:val="20"/>
              </w:rPr>
              <w:t>_____________________</w:t>
            </w:r>
            <w:r>
              <w:br/>
            </w:r>
            <w:r>
              <w:rPr>
                <w:rFonts w:ascii="Times New Roman"/>
                <w:b w:val="false"/>
                <w:i w:val="false"/>
                <w:color w:val="000000"/>
                <w:sz w:val="20"/>
              </w:rPr>
              <w:t>(толық атауы көрсетілетін</w:t>
            </w:r>
            <w:r>
              <w:br/>
            </w:r>
            <w:r>
              <w:rPr>
                <w:rFonts w:ascii="Times New Roman"/>
                <w:b w:val="false"/>
                <w:i w:val="false"/>
                <w:color w:val="000000"/>
                <w:sz w:val="20"/>
              </w:rPr>
              <w:t>қызметті берушінің от</w:t>
            </w:r>
            <w:r>
              <w:br/>
            </w:r>
            <w:r>
              <w:rPr>
                <w:rFonts w:ascii="Times New Roman"/>
                <w:b w:val="false"/>
                <w:i w:val="false"/>
                <w:color w:val="000000"/>
                <w:sz w:val="20"/>
              </w:rPr>
              <w:t>_________________________</w:t>
            </w:r>
            <w:r>
              <w:br/>
            </w:r>
            <w:r>
              <w:rPr>
                <w:rFonts w:ascii="Times New Roman"/>
                <w:b w:val="false"/>
                <w:i w:val="false"/>
                <w:color w:val="000000"/>
                <w:sz w:val="20"/>
              </w:rPr>
              <w:t>(толық атауы көрсетілетін</w:t>
            </w:r>
            <w:r>
              <w:br/>
            </w:r>
            <w:r>
              <w:rPr>
                <w:rFonts w:ascii="Times New Roman"/>
                <w:b w:val="false"/>
                <w:i w:val="false"/>
                <w:color w:val="000000"/>
                <w:sz w:val="20"/>
              </w:rPr>
              <w:t>қызметті алушының) мекен</w:t>
            </w:r>
            <w:r>
              <w:br/>
            </w:r>
            <w:r>
              <w:rPr>
                <w:rFonts w:ascii="Times New Roman"/>
                <w:b w:val="false"/>
                <w:i w:val="false"/>
                <w:color w:val="000000"/>
                <w:sz w:val="20"/>
              </w:rPr>
              <w:t>жайы_______________________</w:t>
            </w:r>
            <w:r>
              <w:br/>
            </w:r>
            <w:r>
              <w:rPr>
                <w:rFonts w:ascii="Times New Roman"/>
                <w:b w:val="false"/>
                <w:i w:val="false"/>
                <w:color w:val="000000"/>
                <w:sz w:val="20"/>
              </w:rPr>
              <w:t>(ауыл, көше, үйдің № , пәтердің</w:t>
            </w:r>
            <w:r>
              <w:br/>
            </w:r>
            <w:r>
              <w:rPr>
                <w:rFonts w:ascii="Times New Roman"/>
                <w:b w:val="false"/>
                <w:i w:val="false"/>
                <w:color w:val="000000"/>
                <w:sz w:val="20"/>
              </w:rPr>
              <w:t>№ (бар болса), телефоны)</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w:t>
            </w:r>
            <w:r>
              <w:br/>
            </w:r>
            <w:r>
              <w:rPr>
                <w:rFonts w:ascii="Times New Roman"/>
                <w:b w:val="false"/>
                <w:i w:val="false"/>
                <w:color w:val="000000"/>
                <w:sz w:val="20"/>
              </w:rPr>
              <w:t>деректемелері</w:t>
            </w:r>
          </w:p>
        </w:tc>
      </w:tr>
    </w:tbl>
    <w:bookmarkStart w:name="z49" w:id="22"/>
    <w:p>
      <w:pPr>
        <w:spacing w:after="0"/>
        <w:ind w:left="0"/>
        <w:jc w:val="left"/>
      </w:pPr>
      <w:r>
        <w:rPr>
          <w:rFonts w:ascii="Times New Roman"/>
          <w:b/>
          <w:i w:val="false"/>
          <w:color w:val="000000"/>
        </w:rPr>
        <w:t xml:space="preserve"> Өтінім Марқакөл мемлекеттік табиғи қорығының қорғау аймағында тұратын жергілікті халықтың мұқтажы үшін рұқсат етілетін әуесқойлық (спорттық) балық аулауға жолдама беруді сұраймын</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 бойынша деректер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негізгі ақпараты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туралы мәліметтер</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құжаттың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индексі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Ел/облыс/аудан / елді мекен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Үй/ғимарат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индексі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Пәтер/кеңсе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 нөмірлері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Енгізілген деректерді тексеру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аулау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(қорытынды, килограммда)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маркасы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нөмірлік белгі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түрі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Дейін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алымды төлеу</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сомасы, айлық есептік көрсеткіші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 сомасы, тенге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мәртебесі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сома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Банкі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органы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сыныптама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мақсатының коды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сәйкестендіру коды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тапсырмасының сканерленген көшірмесі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0" w:id="23"/>
      <w:r>
        <w:rPr>
          <w:rFonts w:ascii="Times New Roman"/>
          <w:b w:val="false"/>
          <w:i w:val="false"/>
          <w:color w:val="000000"/>
          <w:sz w:val="28"/>
        </w:rPr>
        <w:t>
      Ақпараттық жүйелердегі заңмен қорғалатын құпияны құрайтын мәліметтерді</w:t>
      </w:r>
    </w:p>
    <w:bookmarkEnd w:id="23"/>
    <w:p>
      <w:pPr>
        <w:spacing w:after="0"/>
        <w:ind w:left="0"/>
        <w:jc w:val="both"/>
      </w:pPr>
      <w:r>
        <w:rPr>
          <w:rFonts w:ascii="Times New Roman"/>
          <w:b w:val="false"/>
          <w:i w:val="false"/>
          <w:color w:val="000000"/>
          <w:sz w:val="28"/>
        </w:rPr>
        <w:t>пайдалануға келісемін____________________________________________________________</w:t>
      </w:r>
    </w:p>
    <w:p>
      <w:pPr>
        <w:spacing w:after="0"/>
        <w:ind w:left="0"/>
        <w:jc w:val="both"/>
      </w:pPr>
      <w:r>
        <w:rPr>
          <w:rFonts w:ascii="Times New Roman"/>
          <w:b w:val="false"/>
          <w:i w:val="false"/>
          <w:color w:val="000000"/>
          <w:sz w:val="28"/>
        </w:rPr>
        <w:t>Өтінім берілген күн "___" ______________ 20 ___ жыл.</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(Тегі, Аты, Әкесінің аты (бар болса), ЭЦҚ)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2-қосымша жаңа редакцияда көзделген - ҚР Экология және табиғи ресурстар министрінің 09.06.2026 </w:t>
      </w:r>
      <w:r>
        <w:rPr>
          <w:rFonts w:ascii="Times New Roman"/>
          <w:b w:val="false"/>
          <w:i w:val="false"/>
          <w:color w:val="ff0000"/>
          <w:sz w:val="28"/>
        </w:rPr>
        <w:t>№ 109</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r>
              <w:br/>
            </w:r>
            <w:r>
              <w:rPr>
                <w:rFonts w:ascii="Times New Roman"/>
                <w:b w:val="false"/>
                <w:i w:val="false"/>
                <w:color w:val="000000"/>
                <w:sz w:val="20"/>
              </w:rPr>
              <w:t>"Марқакөл мемлекеттік табиғи</w:t>
            </w:r>
            <w:r>
              <w:br/>
            </w:r>
            <w:r>
              <w:rPr>
                <w:rFonts w:ascii="Times New Roman"/>
                <w:b w:val="false"/>
                <w:i w:val="false"/>
                <w:color w:val="000000"/>
                <w:sz w:val="20"/>
              </w:rPr>
              <w:t>қорығының қорғау аймағында</w:t>
            </w:r>
            <w:r>
              <w:br/>
            </w:r>
            <w:r>
              <w:rPr>
                <w:rFonts w:ascii="Times New Roman"/>
                <w:b w:val="false"/>
                <w:i w:val="false"/>
                <w:color w:val="000000"/>
                <w:sz w:val="20"/>
              </w:rPr>
              <w:t>тұратын жергілікті халықтың</w:t>
            </w:r>
            <w:r>
              <w:br/>
            </w:r>
            <w:r>
              <w:rPr>
                <w:rFonts w:ascii="Times New Roman"/>
                <w:b w:val="false"/>
                <w:i w:val="false"/>
                <w:color w:val="000000"/>
                <w:sz w:val="20"/>
              </w:rPr>
              <w:t>мұқтажы үшін рұқсат етілетін</w:t>
            </w:r>
            <w:r>
              <w:br/>
            </w:r>
            <w:r>
              <w:rPr>
                <w:rFonts w:ascii="Times New Roman"/>
                <w:b w:val="false"/>
                <w:i w:val="false"/>
                <w:color w:val="000000"/>
                <w:sz w:val="20"/>
              </w:rPr>
              <w:t>әуесқойлық (спорттық) балық</w:t>
            </w:r>
            <w:r>
              <w:br/>
            </w:r>
            <w:r>
              <w:rPr>
                <w:rFonts w:ascii="Times New Roman"/>
                <w:b w:val="false"/>
                <w:i w:val="false"/>
                <w:color w:val="000000"/>
                <w:sz w:val="20"/>
              </w:rPr>
              <w:t>аулауды жүргізуге жолдама</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қағидаларына</w:t>
            </w:r>
          </w:p>
        </w:tc>
      </w:tr>
    </w:tbl>
    <w:p>
      <w:pPr>
        <w:spacing w:after="0"/>
        <w:ind w:left="0"/>
        <w:jc w:val="both"/>
      </w:pPr>
      <w:r>
        <w:rPr>
          <w:rFonts w:ascii="Times New Roman"/>
          <w:b w:val="false"/>
          <w:i w:val="false"/>
          <w:color w:val="ff0000"/>
          <w:sz w:val="28"/>
        </w:rPr>
        <w:t xml:space="preserve">
      Ескерту. 2-қосымшаға өзгеріс енгізілді - ҚР Экология және табиғи ресурстар министрінің 05.07.2024 </w:t>
      </w:r>
      <w:r>
        <w:rPr>
          <w:rFonts w:ascii="Times New Roman"/>
          <w:b w:val="false"/>
          <w:i w:val="false"/>
          <w:color w:val="ff0000"/>
          <w:sz w:val="28"/>
        </w:rPr>
        <w:t>№ 154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"Марқакөл мемлекеттік табиғи қорығының қорғау аймағында жергілікті тұрғындардың мұқтажы үшін рұқсат етілетін әуесқойлық (спорттық) балық аулауға жолдама беру" мемлекеттік қызмет көрсетуге қойылатын негізгі талаптар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 "Марқакөл мемлекеттік табиғи қорығы" Республикалық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үкіметтің" www.egov.kz, www.elicense.kz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реттеуге жататын жануарлар түрлерін алып қоюға рұқсат немесе дәлелді бас тарту. Мемлекеттік қызметті көрсету нәтижесін ұсыну нысаны: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Ақылы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4"/>
          <w:p>
            <w:pPr>
              <w:spacing w:after="20"/>
              <w:ind w:left="20"/>
              <w:jc w:val="both"/>
            </w:pPr>
            <w:r>
              <w:rPr>
                <w:rFonts w:ascii="Times New Roman"/>
                <w:b w:val="false"/>
                <w:i w:val="false"/>
                <w:color w:val="000000"/>
                <w:sz w:val="20"/>
              </w:rPr>
              <w:t>
1) көрсетілетін қызметті беруші –Қазақстан Республикасының 2017 жылғы 23 қаңтардағы Еңбек кодексіне (бұдан әрі – Кодекс) және "Қазақстан Республикасындағы мерекелер туралы" 2001 жылғы 13 желтоқсандағы Қазақстан Республикасы Заңының (бұдан әрі-Заң) 5-бабына сәйкес демалыс және мереке күндерін қоспағанда, дүйсенбіден бастап жұманы қоса алғанда, сағат 12.00-ден 13.00-ға дейінгі түскі үзіліспен сағат 8.00-ден 17.00-ға дейін.</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Кодекске және заңның 5-бабына сәйкес жүгінген кезде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Мемлекеттік қызмет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Қағидалардың 1-қосымшасына сәйкес нысан бойынша көрсетілетін қызметті алушының электрондық құжат нысанындағы өтінім.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қызметтен көрсетуден бас тарту Қазақстан Республикасының заңнамасында белгіленген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5"/>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мәліметтердің дәйексіздігі анықталған;</w:t>
            </w:r>
          </w:p>
          <w:bookmarkEnd w:id="25"/>
          <w:p>
            <w:pPr>
              <w:spacing w:after="20"/>
              <w:ind w:left="20"/>
              <w:jc w:val="both"/>
            </w:pPr>
            <w:r>
              <w:rPr>
                <w:rFonts w:ascii="Times New Roman"/>
                <w:b w:val="false"/>
                <w:i w:val="false"/>
                <w:color w:val="000000"/>
                <w:sz w:val="20"/>
              </w:rPr>
              <w:t>
2) көрсетілетін қызметті алушының және (немесе) ұсынылған мәліметтердің осы Қағидаларда белгіленген талаптарға сәйкес келмеуі.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ерекшеліктері ескерілген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электрондық-цифрлық қолтаңба болған жағдайда мемлекеттік көрсетілетін қызметті Портал арқылы электрондық нысанда алады. Көрсетілетін қызметті алушының мемлекеттік қызметті көрсету тәртібі мен мәртебесі туралы ақпаратты қашықтықтан қолжеткізу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r>
              <w:br/>
            </w:r>
            <w:r>
              <w:rPr>
                <w:rFonts w:ascii="Times New Roman"/>
                <w:b w:val="false"/>
                <w:i w:val="false"/>
                <w:color w:val="000000"/>
                <w:sz w:val="20"/>
              </w:rPr>
              <w:t>Марқакөл мемлекеттік табиғи</w:t>
            </w:r>
            <w:r>
              <w:br/>
            </w:r>
            <w:r>
              <w:rPr>
                <w:rFonts w:ascii="Times New Roman"/>
                <w:b w:val="false"/>
                <w:i w:val="false"/>
                <w:color w:val="000000"/>
                <w:sz w:val="20"/>
              </w:rPr>
              <w:t>қорығының қорғау аймағында</w:t>
            </w:r>
            <w:r>
              <w:br/>
            </w:r>
            <w:r>
              <w:rPr>
                <w:rFonts w:ascii="Times New Roman"/>
                <w:b w:val="false"/>
                <w:i w:val="false"/>
                <w:color w:val="000000"/>
                <w:sz w:val="20"/>
              </w:rPr>
              <w:t>жергілікті тұрғындардың</w:t>
            </w:r>
            <w:r>
              <w:br/>
            </w:r>
            <w:r>
              <w:rPr>
                <w:rFonts w:ascii="Times New Roman"/>
                <w:b w:val="false"/>
                <w:i w:val="false"/>
                <w:color w:val="000000"/>
                <w:sz w:val="20"/>
              </w:rPr>
              <w:t>мұқтажы үшін рұқсат етілетін</w:t>
            </w:r>
            <w:r>
              <w:br/>
            </w:r>
            <w:r>
              <w:rPr>
                <w:rFonts w:ascii="Times New Roman"/>
                <w:b w:val="false"/>
                <w:i w:val="false"/>
                <w:color w:val="000000"/>
                <w:sz w:val="20"/>
              </w:rPr>
              <w:t>әуесқойлық (спорттық) балық</w:t>
            </w:r>
            <w:r>
              <w:br/>
            </w:r>
            <w:r>
              <w:rPr>
                <w:rFonts w:ascii="Times New Roman"/>
                <w:b w:val="false"/>
                <w:i w:val="false"/>
                <w:color w:val="000000"/>
                <w:sz w:val="20"/>
              </w:rPr>
              <w:t>аулау қағидасына</w:t>
            </w:r>
            <w:r>
              <w:br/>
            </w:r>
            <w:r>
              <w:rPr>
                <w:rFonts w:ascii="Times New Roman"/>
                <w:b w:val="false"/>
                <w:i w:val="false"/>
                <w:color w:val="000000"/>
                <w:sz w:val="20"/>
              </w:rPr>
              <w:t>Нысан</w:t>
            </w:r>
          </w:p>
        </w:tc>
      </w:tr>
    </w:tbl>
    <w:bookmarkStart w:name="z1" w:id="26"/>
    <w:p>
      <w:pPr>
        <w:spacing w:after="0"/>
        <w:ind w:left="0"/>
        <w:jc w:val="left"/>
      </w:pPr>
      <w:r>
        <w:rPr>
          <w:rFonts w:ascii="Times New Roman"/>
          <w:b/>
          <w:i w:val="false"/>
          <w:color w:val="000000"/>
        </w:rPr>
        <w:t xml:space="preserve"> Марқакөл мемлекеттік табиғи қорығының қорғау аймағында жергілікті тұрғындардың мұқтажы үшін рұқсат етілетін әуесқойлық (спорттық) балық аулауға жолдама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7"/>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 ТҮБІРТЕК № ____ "Марқакөл мемлекеттік табиғи қорығы" республикалық мемлекеттік мекемесі</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Кімге берілді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Мөлшері _____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түрі</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 бөгені мен учаскенің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(түрі, маркасы, мемлекеттік нөмір белгісі)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"_" _____ 200__ж.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 _____ 200__ж.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"__"______ 200_</w:t>
            </w:r>
          </w:p>
          <w:p>
            <w:pPr>
              <w:spacing w:after="20"/>
              <w:ind w:left="20"/>
              <w:jc w:val="both"/>
            </w:pPr>
            <w:r>
              <w:rPr>
                <w:rFonts w:ascii="Times New Roman"/>
                <w:b w:val="false"/>
                <w:i w:val="false"/>
                <w:color w:val="000000"/>
                <w:sz w:val="20"/>
              </w:rPr>
              <w:t>
</w:t>
            </w:r>
            <w:r>
              <w:rPr>
                <w:rFonts w:ascii="Times New Roman"/>
                <w:b w:val="false"/>
                <w:i w:val="false"/>
                <w:color w:val="000000"/>
                <w:sz w:val="20"/>
              </w:rPr>
              <w:t>ж. Жолдаманы алдым 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(Балықшының Тегі, Аты, Әкесінің аты,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Жолдаманы бердім _____________________</w:t>
            </w:r>
          </w:p>
          <w:p>
            <w:pPr>
              <w:spacing w:after="20"/>
              <w:ind w:left="20"/>
              <w:jc w:val="both"/>
            </w:pPr>
            <w:r>
              <w:rPr>
                <w:rFonts w:ascii="Times New Roman"/>
                <w:b w:val="false"/>
                <w:i w:val="false"/>
                <w:color w:val="000000"/>
                <w:sz w:val="20"/>
              </w:rPr>
              <w:t>
(Тегі, Аты, Әкесінің аты) _______(қолы)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8"/>
          <w:p>
            <w:pPr>
              <w:spacing w:after="20"/>
              <w:ind w:left="20"/>
              <w:jc w:val="both"/>
            </w:pPr>
            <w:r>
              <w:rPr>
                <w:rFonts w:ascii="Times New Roman"/>
                <w:b w:val="false"/>
                <w:i w:val="false"/>
                <w:color w:val="000000"/>
                <w:sz w:val="20"/>
              </w:rPr>
              <w:t>
Қазақстан Республикасы Экология, геология және табиғи ресурстар министрлігі Орман шаруашылығы және жануарлар дүниесі комитеті</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ЖОЛДАМА №_______ "Марқакөл мемлекеттік табиғи қорығы" республикалық мемлекеттік мекемесі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Кімге берілді 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
</w:t>
            </w:r>
            <w:r>
              <w:rPr>
                <w:rFonts w:ascii="Times New Roman"/>
                <w:b w:val="false"/>
                <w:i w:val="false"/>
                <w:color w:val="000000"/>
                <w:sz w:val="20"/>
              </w:rPr>
              <w:t>Мөлшері_____ (килограмм)</w:t>
            </w:r>
          </w:p>
          <w:p>
            <w:pPr>
              <w:spacing w:after="20"/>
              <w:ind w:left="20"/>
              <w:jc w:val="both"/>
            </w:pPr>
            <w:r>
              <w:rPr>
                <w:rFonts w:ascii="Times New Roman"/>
                <w:b w:val="false"/>
                <w:i w:val="false"/>
                <w:color w:val="000000"/>
                <w:sz w:val="20"/>
              </w:rPr>
              <w:t>
</w:t>
            </w:r>
            <w:r>
              <w:rPr>
                <w:rFonts w:ascii="Times New Roman"/>
                <w:b w:val="false"/>
                <w:i w:val="false"/>
                <w:color w:val="000000"/>
                <w:sz w:val="20"/>
              </w:rPr>
              <w:t>Балық түрі______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Су бөгені мен учаскенің атауы____</w:t>
            </w:r>
          </w:p>
          <w:p>
            <w:pPr>
              <w:spacing w:after="20"/>
              <w:ind w:left="20"/>
              <w:jc w:val="both"/>
            </w:pPr>
            <w:r>
              <w:rPr>
                <w:rFonts w:ascii="Times New Roman"/>
                <w:b w:val="false"/>
                <w:i w:val="false"/>
                <w:color w:val="000000"/>
                <w:sz w:val="20"/>
              </w:rPr>
              <w:t>
</w:t>
            </w:r>
            <w:r>
              <w:rPr>
                <w:rFonts w:ascii="Times New Roman"/>
                <w:b w:val="false"/>
                <w:i w:val="false"/>
                <w:color w:val="000000"/>
                <w:sz w:val="20"/>
              </w:rPr>
              <w:t>Көлік 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(түрі, маркасы, мемлекеттік нөмір белгісі)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Қолданылу мерзімі:</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 200__ж. бастап</w:t>
            </w:r>
          </w:p>
          <w:p>
            <w:pPr>
              <w:spacing w:after="20"/>
              <w:ind w:left="20"/>
              <w:jc w:val="both"/>
            </w:pPr>
            <w:r>
              <w:rPr>
                <w:rFonts w:ascii="Times New Roman"/>
                <w:b w:val="false"/>
                <w:i w:val="false"/>
                <w:color w:val="000000"/>
                <w:sz w:val="20"/>
              </w:rPr>
              <w:t>
</w:t>
            </w:r>
            <w:r>
              <w:rPr>
                <w:rFonts w:ascii="Times New Roman"/>
                <w:b w:val="false"/>
                <w:i w:val="false"/>
                <w:color w:val="000000"/>
                <w:sz w:val="20"/>
              </w:rPr>
              <w:t>"__" _____ 200__ж.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Берілген күні "__"________ 200_ж.</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табиғи қорық аумағына кіру кезінде көлікті тексерген меминспектор 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Аты, Әкесінің аты, қолы)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табиғи қорық аумағынан шығу кезінде көлікті және ауланған балықты тексерген меминспектор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w:t>
            </w:r>
          </w:p>
          <w:p>
            <w:pPr>
              <w:spacing w:after="20"/>
              <w:ind w:left="20"/>
              <w:jc w:val="both"/>
            </w:pPr>
            <w:r>
              <w:rPr>
                <w:rFonts w:ascii="Times New Roman"/>
                <w:b w:val="false"/>
                <w:i w:val="false"/>
                <w:color w:val="000000"/>
                <w:sz w:val="20"/>
              </w:rPr>
              <w:t>
(Тегі, Аты, Әкесінің аты, қолы)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9"/>
          <w:p>
            <w:pPr>
              <w:spacing w:after="20"/>
              <w:ind w:left="20"/>
              <w:jc w:val="both"/>
            </w:pPr>
            <w:r>
              <w:rPr>
                <w:rFonts w:ascii="Times New Roman"/>
                <w:b w:val="false"/>
                <w:i w:val="false"/>
                <w:color w:val="000000"/>
                <w:sz w:val="20"/>
              </w:rPr>
              <w:t>
ЖОЛДАМАНЫҢ сыртқы беті Балық аулау туралы мәліметтер</w:t>
            </w:r>
          </w:p>
          <w:bookmarkEnd w:id="29"/>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(килограмм)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Балық аулаушы ____________________</w:t>
            </w:r>
          </w:p>
          <w:p>
            <w:pPr>
              <w:spacing w:after="20"/>
              <w:ind w:left="20"/>
              <w:jc w:val="both"/>
            </w:pPr>
          </w:p>
          <w:p>
            <w:pPr>
              <w:spacing w:after="20"/>
              <w:ind w:left="20"/>
              <w:jc w:val="both"/>
            </w:pPr>
            <w:r>
              <w:rPr>
                <w:rFonts w:ascii="Times New Roman"/>
                <w:b w:val="false"/>
                <w:i w:val="false"/>
                <w:color w:val="000000"/>
                <w:sz w:val="20"/>
              </w:rPr>
              <w:t>
(Тегі, Аты, Әкесінің аты) (қолы)</w:t>
            </w: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