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f0b2" w14:textId="445f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6 тамыздағы № 776 бұйрығы. Қазақстан Республикасының Әділет министрлігінде 2021 жылғы 9 тамызда № 23912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2021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облыстардың, республикалық маңызы бар қалалардың, астананың жергілікті атқарушы органдары бағалы қағаздардың ішкі нарығында айналысқа шығару үшін шығаратын, жұмыспен қамтуға жәрдемдесу жөніндегі жекелеген іс-шараларды белгіленген тәртіппен қаржыландыру үшін шығарылатын мемлекеттік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2 671 154 000 (екі миллиард алты жүз жетпіс бір миллион бір жүз елу төрт мың) теңгеден артық емес;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жұмыспен қамтуға жәрдемдесу жөніндегі жекелеген іс-шараларды белгіленген тәртіппен қаржыландыру.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