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493b" w14:textId="08a4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№38-9 "2020-2022 жылдарға арналған Теректі ауданының Подстепный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40-9 шешімі. Батыс Қазақстан облысының Әділет департаментінде 2020 жылғы 7 сәуірде № 6123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38-9 "2020-2022 жылдарға арналған Теректі ауданының Подстепный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5938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Подстепный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30 618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Подстепный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