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0cb" w14:textId="7e30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және Жалпақтал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17 шілдедегі № 158 және Батыс Қазақстан облысы Казталов аудандық мәслихатының 2020 жылғы 17 шілдедегі № 51-2 бірлескен қаулысы мен шешімі. Батыс Қазақстан облысының Әділет департаментінде 2020 жылғы 28 шілдеде № 6327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Казталов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865,7177 гектар, ұзындығы 15288, 42 метр Казталов ауданы Жалпақтал ауылдық округі Жалпақтал ауылының шекарасы (шегі)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1084,1404 гектар, ұзындығы 14378,2 метр Казталов ауданы Казталов ауылдық округі Казталов ауылының шекарасы (шегі)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(Е.Ескендиров) осы бірлескен қаулы мен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және шешімнің орындалуын бақылау аудан әкімінің орынбасарына (Р.Зулкашев) және Казталов аудандық мәслихатының хатшысына (С.Мулдашев)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бірлескен қаулы мен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Жалпақтал ауылдық округінің Жалпақтал ауылының шекарасы (шегі)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шешіміне 2-қосымша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Казталов ауылдық округінің Казталов ауылының шекарасы (шегі)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