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d105" w14:textId="8ead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2020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2020 жылғы 7 тамыздағы № 1280 қаулысы. Батыс Қазақстан облысының Әділет департаментінде 2020 жылғы 7 тамызда № 6337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6 шілдедегі "Ішкі су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әлеуметтік маңызы бар шығынды маршруттарды субсидиялау жөніндегі комиссияның ұсынымы негізінде, қала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2020 жылға субсидиялауға жататын ішкі су көлігіндегі әлеуметтік маңызы бар шығынды маршруттар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қаласы әкімдігінің 2019 жылғы 27 маусымдағы № 1490 "Орал қаласы бойынша 2019 жылға субсидиялауға жататын ішкі су көлігіндегі әлеуметтік маңызы бар шығынды маршруттар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5739 тіркелген, 2019 жылы 5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"Орал қаласының тұрғын үй-коммуналдық шаруашылығы, жолаушы көлігі және автомобиль жолдары бөлімі" мемлекеттік мекемесі (Ж.Дуйсенгалиев)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қала әкімінің орынбасары М.Мүлкәйға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1280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2020 жылға субсидиялауға жататын ішкі су көлігіндегі әлеуметтік маңызы бар шығынды маршруттар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955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Тасымалдаулардың атауы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қаласы- "Учужный затон" бау-бақша серіктестігі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қаласы- "Барбастау" бау-бақша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