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c5a8" w14:textId="7dec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қағидаларды бекіту туралы</w:t>
      </w:r>
    </w:p>
    <w:p>
      <w:pPr>
        <w:spacing w:after="0"/>
        <w:ind w:left="0"/>
        <w:jc w:val="both"/>
      </w:pPr>
      <w:r>
        <w:rPr>
          <w:rFonts w:ascii="Times New Roman"/>
          <w:b w:val="false"/>
          <w:i w:val="false"/>
          <w:color w:val="000000"/>
          <w:sz w:val="28"/>
        </w:rPr>
        <w:t>Батыс Қазақстан облыстық мәслихатының 2020 жылғы 18 наурыздағы № 33-7 шешімі. Батыс Қазақстан облысының Әділет департаментінде 2020 жылғы 19 наурызда № 6092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Ұлттық экономика министрінің 2019 жылғы 13 мамырдағы №37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(Нормативтік құқықтық актілерді мемлекеттік тіркеу тізілімінде №18709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Маслихат аппаратының басшысы (Е.Қалиев)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Потиченко</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2020 жылғы 18 наурыздағы </w:t>
            </w:r>
            <w:r>
              <w:br/>
            </w:r>
            <w:r>
              <w:rPr>
                <w:rFonts w:ascii="Times New Roman"/>
                <w:b w:val="false"/>
                <w:i w:val="false"/>
                <w:color w:val="000000"/>
                <w:sz w:val="20"/>
              </w:rPr>
              <w:t>№ 33-7 шешімімен бекітілген</w:t>
            </w:r>
          </w:p>
        </w:tc>
      </w:tr>
    </w:tbl>
    <w:bookmarkStart w:name="z10" w:id="4"/>
    <w:p>
      <w:pPr>
        <w:spacing w:after="0"/>
        <w:ind w:left="0"/>
        <w:jc w:val="left"/>
      </w:pPr>
      <w:r>
        <w:rPr>
          <w:rFonts w:ascii="Times New Roman"/>
          <w:b/>
          <w:i w:val="false"/>
          <w:color w:val="000000"/>
        </w:rPr>
        <w:t xml:space="preserve"> Батыс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Батыс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 (бұдан әрі – Қағидалар) "Жарнама туралы" 2003 жылғы 19 желтоқсандағы Қазақстан Республикасының Заңы 17-2-бабының </w:t>
      </w:r>
      <w:r>
        <w:rPr>
          <w:rFonts w:ascii="Times New Roman"/>
          <w:b w:val="false"/>
          <w:i w:val="false"/>
          <w:color w:val="000000"/>
          <w:sz w:val="28"/>
        </w:rPr>
        <w:t>3-тармағына</w:t>
      </w:r>
      <w:r>
        <w:rPr>
          <w:rFonts w:ascii="Times New Roman"/>
          <w:b w:val="false"/>
          <w:i w:val="false"/>
          <w:color w:val="000000"/>
          <w:sz w:val="28"/>
        </w:rPr>
        <w:t xml:space="preserve"> және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Қазақстан Республикасы Ұлттық экономика министрінің 2019 жылғы 13 мамырдағы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18709 тіркелген) сәйкес әзірленді.</w:t>
      </w:r>
    </w:p>
    <w:bookmarkEnd w:id="6"/>
    <w:bookmarkStart w:name="z13" w:id="7"/>
    <w:p>
      <w:pPr>
        <w:spacing w:after="0"/>
        <w:ind w:left="0"/>
        <w:jc w:val="both"/>
      </w:pPr>
      <w:r>
        <w:rPr>
          <w:rFonts w:ascii="Times New Roman"/>
          <w:b w:val="false"/>
          <w:i w:val="false"/>
          <w:color w:val="000000"/>
          <w:sz w:val="28"/>
        </w:rPr>
        <w:t>
      2. Қағидалар Батыс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шарттарын белгілейді.</w:t>
      </w:r>
    </w:p>
    <w:bookmarkEnd w:id="7"/>
    <w:bookmarkStart w:name="z14"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9"/>
    <w:bookmarkStart w:name="z16" w:id="10"/>
    <w:p>
      <w:pPr>
        <w:spacing w:after="0"/>
        <w:ind w:left="0"/>
        <w:jc w:val="both"/>
      </w:pPr>
      <w:r>
        <w:rPr>
          <w:rFonts w:ascii="Times New Roman"/>
          <w:b w:val="false"/>
          <w:i w:val="false"/>
          <w:color w:val="000000"/>
          <w:sz w:val="28"/>
        </w:rPr>
        <w:t>
      2) жарнама таратушы – мүлiктi, оның iшiнде телерадио хабарларын таратудың тexникалық құралдарын беру және (немесе) пайдалану жолымен және өзге де тәсiлдермен жарнамалық ақпаратты тарату мен орналастыруды жүзеге асыратын жеке немесе заңды тұлға;</w:t>
      </w:r>
    </w:p>
    <w:bookmarkEnd w:id="10"/>
    <w:bookmarkStart w:name="z17" w:id="11"/>
    <w:p>
      <w:pPr>
        <w:spacing w:after="0"/>
        <w:ind w:left="0"/>
        <w:jc w:val="both"/>
      </w:pPr>
      <w:r>
        <w:rPr>
          <w:rFonts w:ascii="Times New Roman"/>
          <w:b w:val="false"/>
          <w:i w:val="false"/>
          <w:color w:val="000000"/>
          <w:sz w:val="28"/>
        </w:rPr>
        <w:t>
      3)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w:t>
      </w:r>
    </w:p>
    <w:bookmarkEnd w:id="11"/>
    <w:bookmarkStart w:name="z18" w:id="12"/>
    <w:p>
      <w:pPr>
        <w:spacing w:after="0"/>
        <w:ind w:left="0"/>
        <w:jc w:val="both"/>
      </w:pPr>
      <w:r>
        <w:rPr>
          <w:rFonts w:ascii="Times New Roman"/>
          <w:b w:val="false"/>
          <w:i w:val="false"/>
          <w:color w:val="000000"/>
          <w:sz w:val="28"/>
        </w:rPr>
        <w:t>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bookmarkEnd w:id="12"/>
    <w:bookmarkStart w:name="z19" w:id="13"/>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3"/>
    <w:bookmarkStart w:name="z20" w:id="14"/>
    <w:p>
      <w:pPr>
        <w:spacing w:after="0"/>
        <w:ind w:left="0"/>
        <w:jc w:val="both"/>
      </w:pPr>
      <w:r>
        <w:rPr>
          <w:rFonts w:ascii="Times New Roman"/>
          <w:b w:val="false"/>
          <w:i w:val="false"/>
          <w:color w:val="000000"/>
          <w:sz w:val="28"/>
        </w:rPr>
        <w:t>
      6)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21" w:id="15"/>
    <w:p>
      <w:pPr>
        <w:spacing w:after="0"/>
        <w:ind w:left="0"/>
        <w:jc w:val="both"/>
      </w:pPr>
      <w:r>
        <w:rPr>
          <w:rFonts w:ascii="Times New Roman"/>
          <w:b w:val="false"/>
          <w:i w:val="false"/>
          <w:color w:val="000000"/>
          <w:sz w:val="28"/>
        </w:rPr>
        <w:t>
      7)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5"/>
    <w:bookmarkStart w:name="z22" w:id="16"/>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өзге ұғымдар мен терминдер Қазақстан Республикасының қолданыстағы заңнамасына сәйкес қолданылады.</w:t>
      </w:r>
    </w:p>
    <w:bookmarkEnd w:id="16"/>
    <w:bookmarkStart w:name="z23" w:id="17"/>
    <w:p>
      <w:pPr>
        <w:spacing w:after="0"/>
        <w:ind w:left="0"/>
        <w:jc w:val="left"/>
      </w:pPr>
      <w:r>
        <w:rPr>
          <w:rFonts w:ascii="Times New Roman"/>
          <w:b/>
          <w:i w:val="false"/>
          <w:color w:val="000000"/>
        </w:rPr>
        <w:t xml:space="preserve"> 2-тарау. Батыс Қазақстан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w:t>
      </w:r>
    </w:p>
    <w:bookmarkEnd w:id="17"/>
    <w:bookmarkStart w:name="z24" w:id="18"/>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18"/>
    <w:bookmarkStart w:name="z25" w:id="19"/>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19"/>
    <w:bookmarkStart w:name="z26" w:id="20"/>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20"/>
    <w:bookmarkStart w:name="z27" w:id="21"/>
    <w:p>
      <w:pPr>
        <w:spacing w:after="0"/>
        <w:ind w:left="0"/>
        <w:jc w:val="both"/>
      </w:pPr>
      <w:r>
        <w:rPr>
          <w:rFonts w:ascii="Times New Roman"/>
          <w:b w:val="false"/>
          <w:i w:val="false"/>
          <w:color w:val="000000"/>
          <w:sz w:val="28"/>
        </w:rPr>
        <w:t xml:space="preserve">
      7. Сыртқы (көрнекі) жарнама объектілерін, оның ішінде нұсқағыштарды орналастыру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End w:id="21"/>
    <w:bookmarkStart w:name="z28" w:id="22"/>
    <w:p>
      <w:pPr>
        <w:spacing w:after="0"/>
        <w:ind w:left="0"/>
        <w:jc w:val="both"/>
      </w:pPr>
      <w:r>
        <w:rPr>
          <w:rFonts w:ascii="Times New Roman"/>
          <w:b w:val="false"/>
          <w:i w:val="false"/>
          <w:color w:val="000000"/>
          <w:sz w:val="28"/>
        </w:rPr>
        <w:t>
      8. Сыртқы (көрнекі) жарнамаға:</w:t>
      </w:r>
    </w:p>
    <w:bookmarkEnd w:id="22"/>
    <w:bookmarkStart w:name="z29" w:id="23"/>
    <w:p>
      <w:pPr>
        <w:spacing w:after="0"/>
        <w:ind w:left="0"/>
        <w:jc w:val="both"/>
      </w:pPr>
      <w:r>
        <w:rPr>
          <w:rFonts w:ascii="Times New Roman"/>
          <w:b w:val="false"/>
          <w:i w:val="false"/>
          <w:color w:val="000000"/>
          <w:sz w:val="28"/>
        </w:rPr>
        <w:t>
      1) маңдайша;</w:t>
      </w:r>
    </w:p>
    <w:bookmarkEnd w:id="23"/>
    <w:bookmarkStart w:name="z30" w:id="24"/>
    <w:p>
      <w:pPr>
        <w:spacing w:after="0"/>
        <w:ind w:left="0"/>
        <w:jc w:val="both"/>
      </w:pPr>
      <w:r>
        <w:rPr>
          <w:rFonts w:ascii="Times New Roman"/>
          <w:b w:val="false"/>
          <w:i w:val="false"/>
          <w:color w:val="000000"/>
          <w:sz w:val="28"/>
        </w:rPr>
        <w:t>
      2) жұмыс режимі туралы ақпарат;</w:t>
      </w:r>
    </w:p>
    <w:bookmarkEnd w:id="24"/>
    <w:bookmarkStart w:name="z31" w:id="25"/>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bookmarkEnd w:id="25"/>
    <w:bookmarkStart w:name="z32" w:id="26"/>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bookmarkEnd w:id="26"/>
    <w:bookmarkStart w:name="z33" w:id="27"/>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bookmarkEnd w:id="27"/>
    <w:bookmarkStart w:name="z34" w:id="28"/>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bookmarkEnd w:id="28"/>
    <w:bookmarkStart w:name="z35" w:id="29"/>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bookmarkEnd w:id="29"/>
    <w:bookmarkStart w:name="z36" w:id="30"/>
    <w:p>
      <w:pPr>
        <w:spacing w:after="0"/>
        <w:ind w:left="0"/>
        <w:jc w:val="both"/>
      </w:pPr>
      <w:r>
        <w:rPr>
          <w:rFonts w:ascii="Times New Roman"/>
          <w:b w:val="false"/>
          <w:i w:val="false"/>
          <w:color w:val="000000"/>
          <w:sz w:val="28"/>
        </w:rPr>
        <w:t>
      8) сырттан көру үшін сөрелер мен терезелерді мынадай:</w:t>
      </w:r>
    </w:p>
    <w:bookmarkEnd w:id="30"/>
    <w:bookmarkStart w:name="z37" w:id="31"/>
    <w:p>
      <w:pPr>
        <w:spacing w:after="0"/>
        <w:ind w:left="0"/>
        <w:jc w:val="both"/>
      </w:pPr>
      <w:r>
        <w:rPr>
          <w:rFonts w:ascii="Times New Roman"/>
          <w:b w:val="false"/>
          <w:i w:val="false"/>
          <w:color w:val="000000"/>
          <w:sz w:val="28"/>
        </w:rPr>
        <w:t>
      үй-жайлардың ішінде орналастырылатын тауар өнімі;</w:t>
      </w:r>
    </w:p>
    <w:bookmarkEnd w:id="31"/>
    <w:bookmarkStart w:name="z38" w:id="32"/>
    <w:p>
      <w:pPr>
        <w:spacing w:after="0"/>
        <w:ind w:left="0"/>
        <w:jc w:val="both"/>
      </w:pPr>
      <w:r>
        <w:rPr>
          <w:rFonts w:ascii="Times New Roman"/>
          <w:b w:val="false"/>
          <w:i w:val="false"/>
          <w:color w:val="000000"/>
          <w:sz w:val="28"/>
        </w:rPr>
        <w:t>
      көрсетілетін қызмет түрлері;</w:t>
      </w:r>
    </w:p>
    <w:bookmarkEnd w:id="32"/>
    <w:bookmarkStart w:name="z39" w:id="33"/>
    <w:p>
      <w:pPr>
        <w:spacing w:after="0"/>
        <w:ind w:left="0"/>
        <w:jc w:val="both"/>
      </w:pPr>
      <w:r>
        <w:rPr>
          <w:rFonts w:ascii="Times New Roman"/>
          <w:b w:val="false"/>
          <w:i w:val="false"/>
          <w:color w:val="000000"/>
          <w:sz w:val="28"/>
        </w:rPr>
        <w:t>
      дараландыру құралдары;</w:t>
      </w:r>
    </w:p>
    <w:bookmarkEnd w:id="33"/>
    <w:bookmarkStart w:name="z40" w:id="34"/>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End w:id="34"/>
    <w:bookmarkStart w:name="z41" w:id="35"/>
    <w:p>
      <w:pPr>
        <w:spacing w:after="0"/>
        <w:ind w:left="0"/>
        <w:jc w:val="both"/>
      </w:pPr>
      <w:r>
        <w:rPr>
          <w:rFonts w:ascii="Times New Roman"/>
          <w:b w:val="false"/>
          <w:i w:val="false"/>
          <w:color w:val="000000"/>
          <w:sz w:val="28"/>
        </w:rPr>
        <w:t>
      9.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35"/>
    <w:bookmarkStart w:name="z42" w:id="36"/>
    <w:p>
      <w:pPr>
        <w:spacing w:after="0"/>
        <w:ind w:left="0"/>
        <w:jc w:val="both"/>
      </w:pPr>
      <w:r>
        <w:rPr>
          <w:rFonts w:ascii="Times New Roman"/>
          <w:b w:val="false"/>
          <w:i w:val="false"/>
          <w:color w:val="000000"/>
          <w:sz w:val="28"/>
        </w:rPr>
        <w:t>
      10.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36"/>
    <w:bookmarkStart w:name="z43" w:id="37"/>
    <w:p>
      <w:pPr>
        <w:spacing w:after="0"/>
        <w:ind w:left="0"/>
        <w:jc w:val="both"/>
      </w:pPr>
      <w:r>
        <w:rPr>
          <w:rFonts w:ascii="Times New Roman"/>
          <w:b w:val="false"/>
          <w:i w:val="false"/>
          <w:color w:val="000000"/>
          <w:sz w:val="28"/>
        </w:rPr>
        <w:t>
      11.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37"/>
    <w:bookmarkStart w:name="z44" w:id="38"/>
    <w:p>
      <w:pPr>
        <w:spacing w:after="0"/>
        <w:ind w:left="0"/>
        <w:jc w:val="both"/>
      </w:pPr>
      <w:r>
        <w:rPr>
          <w:rFonts w:ascii="Times New Roman"/>
          <w:b w:val="false"/>
          <w:i w:val="false"/>
          <w:color w:val="000000"/>
          <w:sz w:val="28"/>
        </w:rPr>
        <w:t>
      12.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38"/>
    <w:bookmarkStart w:name="z45" w:id="39"/>
    <w:p>
      <w:pPr>
        <w:spacing w:after="0"/>
        <w:ind w:left="0"/>
        <w:jc w:val="both"/>
      </w:pPr>
      <w:r>
        <w:rPr>
          <w:rFonts w:ascii="Times New Roman"/>
          <w:b w:val="false"/>
          <w:i w:val="false"/>
          <w:color w:val="000000"/>
          <w:sz w:val="28"/>
        </w:rPr>
        <w:t xml:space="preserve">
      13. Сыртқы (көрнекі) жарнаманы орналастыруға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39"/>
    <w:bookmarkStart w:name="z46" w:id="40"/>
    <w:p>
      <w:pPr>
        <w:spacing w:after="0"/>
        <w:ind w:left="0"/>
        <w:jc w:val="both"/>
      </w:pPr>
      <w:r>
        <w:rPr>
          <w:rFonts w:ascii="Times New Roman"/>
          <w:b w:val="false"/>
          <w:i w:val="false"/>
          <w:color w:val="000000"/>
          <w:sz w:val="28"/>
        </w:rPr>
        <w:t>
      14. Жергілікті атқарушы органдарға тиісті хабарлама жібермей сыртқы (көрнекі) жарнама объектілерін өз еркінше орналастыруға жол берілмейді.</w:t>
      </w:r>
    </w:p>
    <w:bookmarkEnd w:id="40"/>
    <w:bookmarkStart w:name="z47" w:id="41"/>
    <w:p>
      <w:pPr>
        <w:spacing w:after="0"/>
        <w:ind w:left="0"/>
        <w:jc w:val="both"/>
      </w:pPr>
      <w:r>
        <w:rPr>
          <w:rFonts w:ascii="Times New Roman"/>
          <w:b w:val="false"/>
          <w:i w:val="false"/>
          <w:color w:val="000000"/>
          <w:sz w:val="28"/>
        </w:rPr>
        <w:t>
      15. Хабарламаларды сыртқы (көрнекі) жарнаманы орналастыратын жарнама таратушылар:</w:t>
      </w:r>
    </w:p>
    <w:bookmarkEnd w:id="41"/>
    <w:bookmarkStart w:name="z48" w:id="42"/>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аумақтары арқылы өтетін жалпыға ортақ пайдаланылатын автомобиль жолдарының бөлінген белдеуінде орналастырған кезде – облыстық маңызы бар қаланың жергілікті атқарушы органына;</w:t>
      </w:r>
    </w:p>
    <w:bookmarkEnd w:id="42"/>
    <w:bookmarkStart w:name="z49" w:id="43"/>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bookmarkEnd w:id="43"/>
    <w:bookmarkStart w:name="z50" w:id="44"/>
    <w:p>
      <w:pPr>
        <w:spacing w:after="0"/>
        <w:ind w:left="0"/>
        <w:jc w:val="both"/>
      </w:pPr>
      <w:r>
        <w:rPr>
          <w:rFonts w:ascii="Times New Roman"/>
          <w:b w:val="false"/>
          <w:i w:val="false"/>
          <w:color w:val="000000"/>
          <w:sz w:val="28"/>
        </w:rPr>
        <w:t>
      16.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44"/>
    <w:bookmarkStart w:name="z51" w:id="45"/>
    <w:p>
      <w:pPr>
        <w:spacing w:after="0"/>
        <w:ind w:left="0"/>
        <w:jc w:val="both"/>
      </w:pPr>
      <w:r>
        <w:rPr>
          <w:rFonts w:ascii="Times New Roman"/>
          <w:b w:val="false"/>
          <w:i w:val="false"/>
          <w:color w:val="000000"/>
          <w:sz w:val="28"/>
        </w:rPr>
        <w:t>
      17. Хабарламаға:</w:t>
      </w:r>
    </w:p>
    <w:bookmarkEnd w:id="45"/>
    <w:bookmarkStart w:name="z52" w:id="46"/>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bookmarkEnd w:id="46"/>
    <w:bookmarkStart w:name="z53" w:id="47"/>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сыртқы (көрнекі) жарнаманы орналастырудың бірінші айы үшін төлемақының енгізілгенін растайтын құжат;</w:t>
      </w:r>
    </w:p>
    <w:bookmarkEnd w:id="47"/>
    <w:bookmarkStart w:name="z54" w:id="48"/>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bookmarkEnd w:id="48"/>
    <w:bookmarkStart w:name="z55" w:id="49"/>
    <w:p>
      <w:pPr>
        <w:spacing w:after="0"/>
        <w:ind w:left="0"/>
        <w:jc w:val="both"/>
      </w:pPr>
      <w:r>
        <w:rPr>
          <w:rFonts w:ascii="Times New Roman"/>
          <w:b w:val="false"/>
          <w:i w:val="false"/>
          <w:color w:val="000000"/>
          <w:sz w:val="28"/>
        </w:rPr>
        <w:t xml:space="preserve">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w:t>
      </w:r>
      <w:r>
        <w:rPr>
          <w:rFonts w:ascii="Times New Roman"/>
          <w:b w:val="false"/>
          <w:i w:val="false"/>
          <w:color w:val="000000"/>
          <w:sz w:val="28"/>
        </w:rPr>
        <w:t>кодексімен</w:t>
      </w:r>
      <w:r>
        <w:rPr>
          <w:rFonts w:ascii="Times New Roman"/>
          <w:b w:val="false"/>
          <w:i w:val="false"/>
          <w:color w:val="000000"/>
          <w:sz w:val="28"/>
        </w:rPr>
        <w:t xml:space="preserve"> бекітілген базалық ай сайынғы мөлшерлемелерге сәйкес есептеледі.</w:t>
      </w:r>
    </w:p>
    <w:bookmarkEnd w:id="49"/>
    <w:bookmarkStart w:name="z56" w:id="50"/>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50"/>
    <w:bookmarkStart w:name="z57" w:id="51"/>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51"/>
    <w:bookmarkStart w:name="z58" w:id="52"/>
    <w:p>
      <w:pPr>
        <w:spacing w:after="0"/>
        <w:ind w:left="0"/>
        <w:jc w:val="both"/>
      </w:pPr>
      <w:r>
        <w:rPr>
          <w:rFonts w:ascii="Times New Roman"/>
          <w:b w:val="false"/>
          <w:i w:val="false"/>
          <w:color w:val="000000"/>
          <w:sz w:val="28"/>
        </w:rPr>
        <w:t>
      18. Жергілікті атқарушы органдар ұсынылған материалдарға жойылуы міндетті жазбаша уәжді ескертулер беруге құқылы.</w:t>
      </w:r>
    </w:p>
    <w:bookmarkEnd w:id="52"/>
    <w:bookmarkStart w:name="z59" w:id="53"/>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End w:id="53"/>
    <w:bookmarkStart w:name="z60" w:id="54"/>
    <w:p>
      <w:pPr>
        <w:spacing w:after="0"/>
        <w:ind w:left="0"/>
        <w:jc w:val="both"/>
      </w:pPr>
      <w:r>
        <w:rPr>
          <w:rFonts w:ascii="Times New Roman"/>
          <w:b w:val="false"/>
          <w:i w:val="false"/>
          <w:color w:val="000000"/>
          <w:sz w:val="28"/>
        </w:rPr>
        <w:t>
      19. Жергілікті атқарушы органдар хабарламаны алған күнінен бастап төрт жұмыс күні ішінде жауап ұсынбаған жағдайда, өтініш беруші сыртқы (көрнекi) жарнаманы өзі мәлімдеген мерзімдерде орналастыруға құқылы.</w:t>
      </w:r>
    </w:p>
    <w:bookmarkEnd w:id="54"/>
    <w:bookmarkStart w:name="z61" w:id="55"/>
    <w:p>
      <w:pPr>
        <w:spacing w:after="0"/>
        <w:ind w:left="0"/>
        <w:jc w:val="both"/>
      </w:pPr>
      <w:r>
        <w:rPr>
          <w:rFonts w:ascii="Times New Roman"/>
          <w:b w:val="false"/>
          <w:i w:val="false"/>
          <w:color w:val="000000"/>
          <w:sz w:val="28"/>
        </w:rPr>
        <w:t>
      20.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55"/>
    <w:bookmarkStart w:name="z62" w:id="56"/>
    <w:p>
      <w:pPr>
        <w:spacing w:after="0"/>
        <w:ind w:left="0"/>
        <w:jc w:val="both"/>
      </w:pPr>
      <w:r>
        <w:rPr>
          <w:rFonts w:ascii="Times New Roman"/>
          <w:b w:val="false"/>
          <w:i w:val="false"/>
          <w:color w:val="000000"/>
          <w:sz w:val="28"/>
        </w:rPr>
        <w:t xml:space="preserve">
      21.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төлемақы алынады.</w:t>
      </w:r>
    </w:p>
    <w:bookmarkEnd w:id="56"/>
    <w:bookmarkStart w:name="z63" w:id="57"/>
    <w:p>
      <w:pPr>
        <w:spacing w:after="0"/>
        <w:ind w:left="0"/>
        <w:jc w:val="left"/>
      </w:pPr>
      <w:r>
        <w:rPr>
          <w:rFonts w:ascii="Times New Roman"/>
          <w:b/>
          <w:i w:val="false"/>
          <w:color w:val="000000"/>
        </w:rPr>
        <w:t xml:space="preserve"> 3-тарау. Қорытынды ережелер</w:t>
      </w:r>
    </w:p>
    <w:bookmarkEnd w:id="57"/>
    <w:bookmarkStart w:name="z64" w:id="58"/>
    <w:p>
      <w:pPr>
        <w:spacing w:after="0"/>
        <w:ind w:left="0"/>
        <w:jc w:val="both"/>
      </w:pPr>
      <w:r>
        <w:rPr>
          <w:rFonts w:ascii="Times New Roman"/>
          <w:b w:val="false"/>
          <w:i w:val="false"/>
          <w:color w:val="000000"/>
          <w:sz w:val="28"/>
        </w:rPr>
        <w:t>
      22.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облысында сыртқы </w:t>
            </w:r>
            <w:r>
              <w:br/>
            </w:r>
            <w:r>
              <w:rPr>
                <w:rFonts w:ascii="Times New Roman"/>
                <w:b w:val="false"/>
                <w:i w:val="false"/>
                <w:color w:val="000000"/>
                <w:sz w:val="20"/>
              </w:rPr>
              <w:t xml:space="preserve">(көрнекі) жарнаманы елді мекендердегі </w:t>
            </w:r>
            <w:r>
              <w:br/>
            </w:r>
            <w:r>
              <w:rPr>
                <w:rFonts w:ascii="Times New Roman"/>
                <w:b w:val="false"/>
                <w:i w:val="false"/>
                <w:color w:val="000000"/>
                <w:sz w:val="20"/>
              </w:rPr>
              <w:t xml:space="preserve">үй-жайлардың шегінен тыс ашық </w:t>
            </w:r>
            <w:r>
              <w:br/>
            </w:r>
            <w:r>
              <w:rPr>
                <w:rFonts w:ascii="Times New Roman"/>
                <w:b w:val="false"/>
                <w:i w:val="false"/>
                <w:color w:val="000000"/>
                <w:sz w:val="20"/>
              </w:rPr>
              <w:t xml:space="preserve">кеңістікте, жалпыға ортақ </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жолдарының бөлінген белдеуінде, елді </w:t>
            </w:r>
            <w:r>
              <w:br/>
            </w:r>
            <w:r>
              <w:rPr>
                <w:rFonts w:ascii="Times New Roman"/>
                <w:b w:val="false"/>
                <w:i w:val="false"/>
                <w:color w:val="000000"/>
                <w:sz w:val="20"/>
              </w:rPr>
              <w:t xml:space="preserve">мекендерден тыс жердегі үй-жайлардың </w:t>
            </w:r>
            <w:r>
              <w:br/>
            </w:r>
            <w:r>
              <w:rPr>
                <w:rFonts w:ascii="Times New Roman"/>
                <w:b w:val="false"/>
                <w:i w:val="false"/>
                <w:color w:val="000000"/>
                <w:sz w:val="20"/>
              </w:rPr>
              <w:t xml:space="preserve">шегінен тыс ашық кеңістікте және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жолдарының бөлінген </w:t>
            </w:r>
            <w:r>
              <w:br/>
            </w:r>
            <w:r>
              <w:rPr>
                <w:rFonts w:ascii="Times New Roman"/>
                <w:b w:val="false"/>
                <w:i w:val="false"/>
                <w:color w:val="000000"/>
                <w:sz w:val="20"/>
              </w:rPr>
              <w:t xml:space="preserve">белдеуінен тыс жерде орналастыру </w:t>
            </w:r>
            <w:r>
              <w:br/>
            </w:r>
            <w:r>
              <w:rPr>
                <w:rFonts w:ascii="Times New Roman"/>
                <w:b w:val="false"/>
                <w:i w:val="false"/>
                <w:color w:val="000000"/>
                <w:sz w:val="20"/>
              </w:rPr>
              <w:t xml:space="preserve">тәртібі мен шарттары туралы </w:t>
            </w:r>
            <w:r>
              <w:br/>
            </w:r>
            <w:r>
              <w:rPr>
                <w:rFonts w:ascii="Times New Roman"/>
                <w:b w:val="false"/>
                <w:i w:val="false"/>
                <w:color w:val="000000"/>
                <w:sz w:val="20"/>
              </w:rPr>
              <w:t>қағидаларына қосымша</w:t>
            </w:r>
          </w:p>
        </w:tc>
      </w:tr>
    </w:tbl>
    <w:bookmarkStart w:name="z66" w:id="59"/>
    <w:p>
      <w:pPr>
        <w:spacing w:after="0"/>
        <w:ind w:left="0"/>
        <w:jc w:val="both"/>
      </w:pPr>
      <w:r>
        <w:rPr>
          <w:rFonts w:ascii="Times New Roman"/>
          <w:b w:val="false"/>
          <w:i w:val="false"/>
          <w:color w:val="000000"/>
          <w:sz w:val="28"/>
        </w:rPr>
        <w:t>
      Нысан</w:t>
      </w:r>
    </w:p>
    <w:bookmarkEnd w:id="59"/>
    <w:bookmarkStart w:name="z67" w:id="60"/>
    <w:p>
      <w:pPr>
        <w:spacing w:after="0"/>
        <w:ind w:left="0"/>
        <w:jc w:val="both"/>
      </w:pPr>
      <w:r>
        <w:rPr>
          <w:rFonts w:ascii="Times New Roman"/>
          <w:b w:val="false"/>
          <w:i w:val="false"/>
          <w:color w:val="000000"/>
          <w:sz w:val="28"/>
        </w:rPr>
        <w:t>
      _________________________________</w:t>
      </w:r>
    </w:p>
    <w:bookmarkEnd w:id="60"/>
    <w:bookmarkStart w:name="z68" w:id="61"/>
    <w:p>
      <w:pPr>
        <w:spacing w:after="0"/>
        <w:ind w:left="0"/>
        <w:jc w:val="both"/>
      </w:pPr>
      <w:r>
        <w:rPr>
          <w:rFonts w:ascii="Times New Roman"/>
          <w:b w:val="false"/>
          <w:i w:val="false"/>
          <w:color w:val="000000"/>
          <w:sz w:val="28"/>
        </w:rPr>
        <w:t>
      (жергілікті атқарушы органның құрылымдық бөлімшесі)</w:t>
      </w:r>
    </w:p>
    <w:bookmarkEnd w:id="61"/>
    <w:bookmarkStart w:name="z69" w:id="62"/>
    <w:p>
      <w:pPr>
        <w:spacing w:after="0"/>
        <w:ind w:left="0"/>
        <w:jc w:val="both"/>
      </w:pPr>
      <w:r>
        <w:rPr>
          <w:rFonts w:ascii="Times New Roman"/>
          <w:b w:val="false"/>
          <w:i w:val="false"/>
          <w:color w:val="000000"/>
          <w:sz w:val="28"/>
        </w:rPr>
        <w:t>
      _________________________________</w:t>
      </w:r>
    </w:p>
    <w:bookmarkEnd w:id="62"/>
    <w:bookmarkStart w:name="z70" w:id="63"/>
    <w:p>
      <w:pPr>
        <w:spacing w:after="0"/>
        <w:ind w:left="0"/>
        <w:jc w:val="both"/>
      </w:pPr>
      <w:r>
        <w:rPr>
          <w:rFonts w:ascii="Times New Roman"/>
          <w:b w:val="false"/>
          <w:i w:val="false"/>
          <w:color w:val="000000"/>
          <w:sz w:val="28"/>
        </w:rPr>
        <w:t>
      (басшының аты, әкесінің аты (болған кезде) тегі)</w:t>
      </w:r>
    </w:p>
    <w:bookmarkEnd w:id="63"/>
    <w:bookmarkStart w:name="z71" w:id="64"/>
    <w:p>
      <w:pPr>
        <w:spacing w:after="0"/>
        <w:ind w:left="0"/>
        <w:jc w:val="both"/>
      </w:pPr>
      <w:r>
        <w:rPr>
          <w:rFonts w:ascii="Times New Roman"/>
          <w:b w:val="false"/>
          <w:i w:val="false"/>
          <w:color w:val="000000"/>
          <w:sz w:val="28"/>
        </w:rPr>
        <w:t>
      ________________________________</w:t>
      </w:r>
    </w:p>
    <w:bookmarkEnd w:id="64"/>
    <w:bookmarkStart w:name="z72" w:id="65"/>
    <w:p>
      <w:pPr>
        <w:spacing w:after="0"/>
        <w:ind w:left="0"/>
        <w:jc w:val="both"/>
      </w:pPr>
      <w:r>
        <w:rPr>
          <w:rFonts w:ascii="Times New Roman"/>
          <w:b w:val="false"/>
          <w:i w:val="false"/>
          <w:color w:val="000000"/>
          <w:sz w:val="28"/>
        </w:rPr>
        <w:t>
      (жеке тұлғаның аты, әкесінің аты (болған кезде) тегі, байланыс телефоны,</w:t>
      </w:r>
    </w:p>
    <w:bookmarkEnd w:id="65"/>
    <w:bookmarkStart w:name="z73" w:id="66"/>
    <w:p>
      <w:pPr>
        <w:spacing w:after="0"/>
        <w:ind w:left="0"/>
        <w:jc w:val="both"/>
      </w:pPr>
      <w:r>
        <w:rPr>
          <w:rFonts w:ascii="Times New Roman"/>
          <w:b w:val="false"/>
          <w:i w:val="false"/>
          <w:color w:val="000000"/>
          <w:sz w:val="28"/>
        </w:rPr>
        <w:t>
      _________________________________</w:t>
      </w:r>
    </w:p>
    <w:bookmarkEnd w:id="66"/>
    <w:bookmarkStart w:name="z74" w:id="67"/>
    <w:p>
      <w:pPr>
        <w:spacing w:after="0"/>
        <w:ind w:left="0"/>
        <w:jc w:val="both"/>
      </w:pPr>
      <w:r>
        <w:rPr>
          <w:rFonts w:ascii="Times New Roman"/>
          <w:b w:val="false"/>
          <w:i w:val="false"/>
          <w:color w:val="000000"/>
          <w:sz w:val="28"/>
        </w:rPr>
        <w:t xml:space="preserve">
      заңды тұлғаның мекенжайы немесе толық атауы) </w:t>
      </w:r>
    </w:p>
    <w:bookmarkEnd w:id="67"/>
    <w:bookmarkStart w:name="z75" w:id="68"/>
    <w:p>
      <w:pPr>
        <w:spacing w:after="0"/>
        <w:ind w:left="0"/>
        <w:jc w:val="both"/>
      </w:pPr>
      <w:r>
        <w:rPr>
          <w:rFonts w:ascii="Times New Roman"/>
          <w:b w:val="false"/>
          <w:i w:val="false"/>
          <w:color w:val="000000"/>
          <w:sz w:val="28"/>
        </w:rPr>
        <w:t>
      _________________________________</w:t>
      </w:r>
    </w:p>
    <w:bookmarkEnd w:id="68"/>
    <w:bookmarkStart w:name="z76" w:id="69"/>
    <w:p>
      <w:pPr>
        <w:spacing w:after="0"/>
        <w:ind w:left="0"/>
        <w:jc w:val="both"/>
      </w:pPr>
      <w:r>
        <w:rPr>
          <w:rFonts w:ascii="Times New Roman"/>
          <w:b w:val="false"/>
          <w:i w:val="false"/>
          <w:color w:val="000000"/>
          <w:sz w:val="28"/>
        </w:rPr>
        <w:t>
      (жеке тұлғаның ЖСН немесе</w:t>
      </w:r>
    </w:p>
    <w:bookmarkEnd w:id="69"/>
    <w:bookmarkStart w:name="z77" w:id="70"/>
    <w:p>
      <w:pPr>
        <w:spacing w:after="0"/>
        <w:ind w:left="0"/>
        <w:jc w:val="both"/>
      </w:pPr>
      <w:r>
        <w:rPr>
          <w:rFonts w:ascii="Times New Roman"/>
          <w:b w:val="false"/>
          <w:i w:val="false"/>
          <w:color w:val="000000"/>
          <w:sz w:val="28"/>
        </w:rPr>
        <w:t>
      _________________________________</w:t>
      </w:r>
    </w:p>
    <w:bookmarkEnd w:id="70"/>
    <w:bookmarkStart w:name="z78" w:id="71"/>
    <w:p>
      <w:pPr>
        <w:spacing w:after="0"/>
        <w:ind w:left="0"/>
        <w:jc w:val="both"/>
      </w:pPr>
      <w:r>
        <w:rPr>
          <w:rFonts w:ascii="Times New Roman"/>
          <w:b w:val="false"/>
          <w:i w:val="false"/>
          <w:color w:val="000000"/>
          <w:sz w:val="28"/>
        </w:rPr>
        <w:t>
      заңды тұлғаның БСН),</w:t>
      </w:r>
    </w:p>
    <w:bookmarkEnd w:id="71"/>
    <w:bookmarkStart w:name="z79" w:id="72"/>
    <w:p>
      <w:pPr>
        <w:spacing w:after="0"/>
        <w:ind w:left="0"/>
        <w:jc w:val="both"/>
      </w:pPr>
      <w:r>
        <w:rPr>
          <w:rFonts w:ascii="Times New Roman"/>
          <w:b w:val="false"/>
          <w:i w:val="false"/>
          <w:color w:val="000000"/>
          <w:sz w:val="28"/>
        </w:rPr>
        <w:t>
      _________________________________</w:t>
      </w:r>
    </w:p>
    <w:bookmarkEnd w:id="72"/>
    <w:bookmarkStart w:name="z80" w:id="73"/>
    <w:p>
      <w:pPr>
        <w:spacing w:after="0"/>
        <w:ind w:left="0"/>
        <w:jc w:val="both"/>
      </w:pPr>
      <w:r>
        <w:rPr>
          <w:rFonts w:ascii="Times New Roman"/>
          <w:b w:val="false"/>
          <w:i w:val="false"/>
          <w:color w:val="000000"/>
          <w:sz w:val="28"/>
        </w:rPr>
        <w:t>
      (байланыс телефоны, мекенжайы)</w:t>
      </w:r>
    </w:p>
    <w:bookmarkEnd w:id="73"/>
    <w:bookmarkStart w:name="z81" w:id="74"/>
    <w:p>
      <w:pPr>
        <w:spacing w:after="0"/>
        <w:ind w:left="0"/>
        <w:jc w:val="left"/>
      </w:pPr>
      <w:r>
        <w:rPr>
          <w:rFonts w:ascii="Times New Roman"/>
          <w:b/>
          <w:i w:val="false"/>
          <w:color w:val="000000"/>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w:t>
      </w:r>
    </w:p>
    <w:bookmarkEnd w:id="74"/>
    <w:bookmarkStart w:name="z82" w:id="75"/>
    <w:p>
      <w:pPr>
        <w:spacing w:after="0"/>
        <w:ind w:left="0"/>
        <w:jc w:val="both"/>
      </w:pPr>
      <w:r>
        <w:rPr>
          <w:rFonts w:ascii="Times New Roman"/>
          <w:b w:val="false"/>
          <w:i w:val="false"/>
          <w:color w:val="000000"/>
          <w:sz w:val="28"/>
        </w:rPr>
        <w:t>
      Меншік иесі __________________________ ______________________________</w:t>
      </w:r>
    </w:p>
    <w:bookmarkEnd w:id="75"/>
    <w:bookmarkStart w:name="z83" w:id="76"/>
    <w:p>
      <w:pPr>
        <w:spacing w:after="0"/>
        <w:ind w:left="0"/>
        <w:jc w:val="both"/>
      </w:pPr>
      <w:r>
        <w:rPr>
          <w:rFonts w:ascii="Times New Roman"/>
          <w:b w:val="false"/>
          <w:i w:val="false"/>
          <w:color w:val="000000"/>
          <w:sz w:val="28"/>
        </w:rPr>
        <w:t>
      сыртқы (көрнекі) жарнама иесін, меншік құқығын растайтын құжатты көрсету)</w:t>
      </w:r>
    </w:p>
    <w:bookmarkEnd w:id="76"/>
    <w:bookmarkStart w:name="z84" w:id="77"/>
    <w:p>
      <w:pPr>
        <w:spacing w:after="0"/>
        <w:ind w:left="0"/>
        <w:jc w:val="both"/>
      </w:pPr>
      <w:r>
        <w:rPr>
          <w:rFonts w:ascii="Times New Roman"/>
          <w:b w:val="false"/>
          <w:i w:val="false"/>
          <w:color w:val="000000"/>
          <w:sz w:val="28"/>
        </w:rPr>
        <w:t>
      Сыртқы (көрнекі) жарнаманы орналастыру орны және кезеңі___________________________________________________________________________</w:t>
      </w:r>
    </w:p>
    <w:bookmarkEnd w:id="77"/>
    <w:bookmarkStart w:name="z85" w:id="78"/>
    <w:p>
      <w:pPr>
        <w:spacing w:after="0"/>
        <w:ind w:left="0"/>
        <w:jc w:val="both"/>
      </w:pPr>
      <w:r>
        <w:rPr>
          <w:rFonts w:ascii="Times New Roman"/>
          <w:b w:val="false"/>
          <w:i w:val="false"/>
          <w:color w:val="000000"/>
          <w:sz w:val="28"/>
        </w:rPr>
        <w:t>
      (орналастыру орнын және кезеңін көрсету)</w:t>
      </w:r>
    </w:p>
    <w:bookmarkEnd w:id="78"/>
    <w:bookmarkStart w:name="z86" w:id="79"/>
    <w:p>
      <w:pPr>
        <w:spacing w:after="0"/>
        <w:ind w:left="0"/>
        <w:jc w:val="both"/>
      </w:pPr>
      <w:r>
        <w:rPr>
          <w:rFonts w:ascii="Times New Roman"/>
          <w:b w:val="false"/>
          <w:i w:val="false"/>
          <w:color w:val="000000"/>
          <w:sz w:val="28"/>
        </w:rPr>
        <w:t>
      Эскиздің сипаттамасы:____________________________________________________________________________________________________________________________________________________________________________________________________________________________________</w:t>
      </w:r>
    </w:p>
    <w:bookmarkEnd w:id="79"/>
    <w:bookmarkStart w:name="z87" w:id="80"/>
    <w:p>
      <w:pPr>
        <w:spacing w:after="0"/>
        <w:ind w:left="0"/>
        <w:jc w:val="both"/>
      </w:pPr>
      <w:r>
        <w:rPr>
          <w:rFonts w:ascii="Times New Roman"/>
          <w:b w:val="false"/>
          <w:i w:val="false"/>
          <w:color w:val="000000"/>
          <w:sz w:val="28"/>
        </w:rPr>
        <w:t>
      Қосымша:</w:t>
      </w:r>
    </w:p>
    <w:bookmarkEnd w:id="80"/>
    <w:bookmarkStart w:name="z88" w:id="81"/>
    <w:p>
      <w:pPr>
        <w:spacing w:after="0"/>
        <w:ind w:left="0"/>
        <w:jc w:val="both"/>
      </w:pPr>
      <w:r>
        <w:rPr>
          <w:rFonts w:ascii="Times New Roman"/>
          <w:b w:val="false"/>
          <w:i w:val="false"/>
          <w:color w:val="000000"/>
          <w:sz w:val="28"/>
        </w:rPr>
        <w:t>
      1) сыртқы (көрнекі) жарнаманы орналастырғаны үшін төлемақы жасалғанын растайтын құжат;</w:t>
      </w:r>
    </w:p>
    <w:bookmarkEnd w:id="81"/>
    <w:bookmarkStart w:name="z89" w:id="82"/>
    <w:p>
      <w:pPr>
        <w:spacing w:after="0"/>
        <w:ind w:left="0"/>
        <w:jc w:val="both"/>
      </w:pPr>
      <w:r>
        <w:rPr>
          <w:rFonts w:ascii="Times New Roman"/>
          <w:b w:val="false"/>
          <w:i w:val="false"/>
          <w:color w:val="000000"/>
          <w:sz w:val="28"/>
        </w:rPr>
        <w:t>
      2) эскиз.</w:t>
      </w:r>
    </w:p>
    <w:bookmarkEnd w:id="82"/>
    <w:bookmarkStart w:name="z90" w:id="83"/>
    <w:p>
      <w:pPr>
        <w:spacing w:after="0"/>
        <w:ind w:left="0"/>
        <w:jc w:val="both"/>
      </w:pPr>
      <w:r>
        <w:rPr>
          <w:rFonts w:ascii="Times New Roman"/>
          <w:b w:val="false"/>
          <w:i w:val="false"/>
          <w:color w:val="000000"/>
          <w:sz w:val="28"/>
        </w:rPr>
        <w:t>
      Күні__________ Қолы_________</w:t>
      </w:r>
    </w:p>
    <w:bookmarkEnd w:id="83"/>
    <w:bookmarkStart w:name="z91" w:id="84"/>
    <w:p>
      <w:pPr>
        <w:spacing w:after="0"/>
        <w:ind w:left="0"/>
        <w:jc w:val="both"/>
      </w:pPr>
      <w:r>
        <w:rPr>
          <w:rFonts w:ascii="Times New Roman"/>
          <w:b w:val="false"/>
          <w:i w:val="false"/>
          <w:color w:val="000000"/>
          <w:sz w:val="28"/>
        </w:rPr>
        <w:t>
      Ескертпе: аббревиатуралардың толық жазылуы:</w:t>
      </w:r>
    </w:p>
    <w:bookmarkEnd w:id="84"/>
    <w:bookmarkStart w:name="z92" w:id="85"/>
    <w:p>
      <w:pPr>
        <w:spacing w:after="0"/>
        <w:ind w:left="0"/>
        <w:jc w:val="both"/>
      </w:pPr>
      <w:r>
        <w:rPr>
          <w:rFonts w:ascii="Times New Roman"/>
          <w:b w:val="false"/>
          <w:i w:val="false"/>
          <w:color w:val="000000"/>
          <w:sz w:val="28"/>
        </w:rPr>
        <w:t>
      ЖСН – жеке сәйкестендіру нөмірі;</w:t>
      </w:r>
    </w:p>
    <w:bookmarkEnd w:id="85"/>
    <w:bookmarkStart w:name="z93" w:id="86"/>
    <w:p>
      <w:pPr>
        <w:spacing w:after="0"/>
        <w:ind w:left="0"/>
        <w:jc w:val="both"/>
      </w:pPr>
      <w:r>
        <w:rPr>
          <w:rFonts w:ascii="Times New Roman"/>
          <w:b w:val="false"/>
          <w:i w:val="false"/>
          <w:color w:val="000000"/>
          <w:sz w:val="28"/>
        </w:rPr>
        <w:t>
      БСН – бизнес сәйкестендіру нөмірі.</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