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a3d" w14:textId="d2e8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2019 жылғы 26 желтоқсандағы № 48/2-VI "2020-2022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5 тамыздағы № 55/6-VI шешімі. Шығыс Қазақстан облысының Әділет департаментінде 2020 жылғы 11 тамызда № 7438 болып тіркелді. Күші жойылды - Шығыс Қазақстан облысы Шемонаиха аудандық мәслихатының 2020 жылғы 29 желтоқсандағы № 60/2-VI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29.12.2020 № 60/2-VI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17 шiлдeдeгi № 40/461-VI "Шығыс Қазақстан облыстық мәслихатының 2019 жылғы 13 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(нормативтік құқықтық актілерді мемлекеттік тіркеу тізілімінде № 7414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2019 жылғы 26 желтоқсандағы № 48/2-VI "2020-2022 жылдарға арналған Шемонаиха ауданының бюджеті туралы" (нормативтік құқықтық актілерді мемлекеттік тіркеу тізілімінде № 6489 болып тіркелген,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7 181 203,7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2 025 641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110 809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5 035 165,4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7 673 119,1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194 703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200 517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5 814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- 9 848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9 848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- 676 770,4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676 770,4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540 638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5 814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141 946,4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2020 жылға арналған резерві 98 059 мың теңге сомасында бекітілсін.";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"11-4. 2020 жылға арналған аудандық бюджетте республикалық бюджеттен шағын және орта бизнес субъектілері үшін салық жүктемесінің төмендеуіне байланысты шығындарды өтеуге 220 464 мың теңге сомасында нысаналы ағымдағы трансферттерді бөлу көзделсін.";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711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7181203,7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берілген кредиттер бойынша сыйақылар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Жәбірленуші-лерге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5035165,4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5030823,9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403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7673119,1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402900,6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592681,9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415154,9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415154,9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 жекелеген санаттарын тұрғын үймен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саласындагы өзге де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