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bd31" w14:textId="70fb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Үлкенбөкен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56-16 шешімі. Шығыс Қазақстан облысының Әділет департаментінде 2020 жылғы 31 желтоқсанда № 8222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Үлкенбөкен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95 015,3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92 565,3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95 973,2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 12.11.2021 </w:t>
      </w:r>
      <w:r>
        <w:rPr>
          <w:rFonts w:ascii="Times New Roman"/>
          <w:b w:val="false"/>
          <w:i w:val="false"/>
          <w:color w:val="000000"/>
          <w:sz w:val="28"/>
        </w:rPr>
        <w:t>№ 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Үлкенбөкен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Үлкенбөкен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Үлкенбөкен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44-16 "2020-2022 жылдарға арналған Үлкенбөкен ауылдық округінің бюджеті туралы" (нормативтік құқықтық актілердің мемлекеттік тіркеу Тізілімінде № 6554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46-16 "Көкпекті аудандық мәслихатының 2020 жылғы 6 қаңтардағы № 44-16 "2020-2022 жылдарға арналған Үлкенбөкен ауылдық округінің бюджеті туралы" шешіміне өзгерістер енгізу туралы" (нормативтік құқықтық актілердің мемлекеттік тіркеу Тізілімінде № 7016 болып тіркелген, 2020 жылғы 5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51-5/14 "Көкпекті аудандық мәслихатының 2020 жылғы 6 қаңтардағы № 44-16 "2020-2022 жылдарға арналған Үлкенбөкен ауылдық округінің бюджеті туралы" шешіміне өзгерістер енгізу туралы" (нормативтік құқықтық актілердің мемлекеттік тіркеу Тізілімінде № 7667 болып тіркелген, 2020 жылғы 19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2020 жылғы 23 желтоқсандағы № 54-6 "Көкпекті аудандық мәслихатының 2020 жылғы 6 қаңтардағы № 44-16 "2020-2022 жылдарға арналған Үлкенбөкен ауылдық округінің бюджеті туралы" шешіміне өзгерістер енгізу туралы" (нормативтік құқықтық актілердің мемлекеттік тіркеу Тізілімінде № 8019 болып тіркелген, 2020 жылғы 28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