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fe9c4" w14:textId="6ffe9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Риддер қалалық мәслихатының 2019 жылғы 27 желтоқсандағы № 38/2-VI "Риддер қаласының 2020-2022 жылдарға арналған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Риддер қалалық мәслихатының 2020 жылғы 21 шілдедегі № 45/2-VI шешімі. Шығыс Қазақстан облысының Әділет департаментінде 2020 жылғы 24 шілдеде № 7412 болып тіркелді. Күші жойылды - Шығыс Қазақстан облысы Риддер қалалық мәслихатының 2020 жылғы 25 желтоқсандағы № 50/3-VI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Риддер қалалық мәслихатының 25.12.2020 </w:t>
      </w:r>
      <w:r>
        <w:rPr>
          <w:rFonts w:ascii="Times New Roman"/>
          <w:b w:val="false"/>
          <w:i w:val="false"/>
          <w:color w:val="ff0000"/>
          <w:sz w:val="28"/>
        </w:rPr>
        <w:t>№ 50/3-VI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"2020-2022 жылдарға арналған облыстық бюджет туралы" Шығыс Қазақстан облыстық мәслихатының 2019 жылғы 13 желтоқсандағы № 35/389-VІ сессиясының шешіміне өзгерістер мен толықтыру енгізу туралы" Шығыс Қазақстан облыстық мәслихатының 2020 жылғы 15 маусымдағы № 39/430-VI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мемлекетік тіркеу Тізілімінде № 7207 болып тіркелген) сәйкес, Риддер қалалық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Риддер қалалық мәслихатының 2019 жылғы 27 желтоқсандағы № 38/2-VI "Риддер қаласының 2020-2022 жылдарға арналған бюджеті туралы"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мемлекетік тіркеу Тізілімінде № 6491 болып тіркелген, Қазақстан Республикасы нормативтік құқықтық актілерінің Эталондық бақылау банкінде 2020 жылғы 15 қаңтарда электронды түрде жарияланған)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Start w:name="z10" w:id="3"/>
    <w:p>
      <w:pPr>
        <w:spacing w:after="0"/>
        <w:ind w:left="0"/>
        <w:jc w:val="both"/>
      </w:pPr>
      <w:r>
        <w:rPr>
          <w:rFonts w:ascii="Times New Roman"/>
          <w:b w:val="false"/>
          <w:i w:val="false"/>
          <w:color w:val="000000"/>
          <w:sz w:val="28"/>
        </w:rPr>
        <w:t xml:space="preserve">
      "1. 2020-2022 жылдарға арналған Риддер қаласының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 8945359,2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3479358 мың теңге;</w:t>
      </w:r>
    </w:p>
    <w:bookmarkEnd w:id="5"/>
    <w:bookmarkStart w:name="z13" w:id="6"/>
    <w:p>
      <w:pPr>
        <w:spacing w:after="0"/>
        <w:ind w:left="0"/>
        <w:jc w:val="both"/>
      </w:pPr>
      <w:r>
        <w:rPr>
          <w:rFonts w:ascii="Times New Roman"/>
          <w:b w:val="false"/>
          <w:i w:val="false"/>
          <w:color w:val="000000"/>
          <w:sz w:val="28"/>
        </w:rPr>
        <w:t>
      салықтық емес түсімдер – 46377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11700 мың теңге;</w:t>
      </w:r>
    </w:p>
    <w:bookmarkEnd w:id="7"/>
    <w:bookmarkStart w:name="z15" w:id="8"/>
    <w:p>
      <w:pPr>
        <w:spacing w:after="0"/>
        <w:ind w:left="0"/>
        <w:jc w:val="both"/>
      </w:pPr>
      <w:r>
        <w:rPr>
          <w:rFonts w:ascii="Times New Roman"/>
          <w:b w:val="false"/>
          <w:i w:val="false"/>
          <w:color w:val="000000"/>
          <w:sz w:val="28"/>
        </w:rPr>
        <w:t>
      трансферттер түсімі – 5407924,2 мың теңге;</w:t>
      </w:r>
    </w:p>
    <w:bookmarkEnd w:id="8"/>
    <w:bookmarkStart w:name="z16" w:id="9"/>
    <w:p>
      <w:pPr>
        <w:spacing w:after="0"/>
        <w:ind w:left="0"/>
        <w:jc w:val="both"/>
      </w:pPr>
      <w:r>
        <w:rPr>
          <w:rFonts w:ascii="Times New Roman"/>
          <w:b w:val="false"/>
          <w:i w:val="false"/>
          <w:color w:val="000000"/>
          <w:sz w:val="28"/>
        </w:rPr>
        <w:t>
      2) шығындар – 9176874,2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0 мың теңге, соның ішінде:</w:t>
      </w:r>
    </w:p>
    <w:bookmarkEnd w:id="10"/>
    <w:bookmarkStart w:name="z18" w:id="11"/>
    <w:p>
      <w:pPr>
        <w:spacing w:after="0"/>
        <w:ind w:left="0"/>
        <w:jc w:val="both"/>
      </w:pPr>
      <w:r>
        <w:rPr>
          <w:rFonts w:ascii="Times New Roman"/>
          <w:b w:val="false"/>
          <w:i w:val="false"/>
          <w:color w:val="000000"/>
          <w:sz w:val="28"/>
        </w:rPr>
        <w:t>
      бюджеттік кредиттер – 0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 0 мың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 117000 мың теңге;</w:t>
      </w:r>
    </w:p>
    <w:bookmarkEnd w:id="13"/>
    <w:bookmarkStart w:name="z21" w:id="14"/>
    <w:p>
      <w:pPr>
        <w:spacing w:after="0"/>
        <w:ind w:left="0"/>
        <w:jc w:val="both"/>
      </w:pPr>
      <w:r>
        <w:rPr>
          <w:rFonts w:ascii="Times New Roman"/>
          <w:b w:val="false"/>
          <w:i w:val="false"/>
          <w:color w:val="000000"/>
          <w:sz w:val="28"/>
        </w:rPr>
        <w:t>
      қаржы активтерін сатып алу – 117000 мың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5"/>
    <w:bookmarkStart w:name="z23" w:id="16"/>
    <w:p>
      <w:pPr>
        <w:spacing w:after="0"/>
        <w:ind w:left="0"/>
        <w:jc w:val="both"/>
      </w:pPr>
      <w:r>
        <w:rPr>
          <w:rFonts w:ascii="Times New Roman"/>
          <w:b w:val="false"/>
          <w:i w:val="false"/>
          <w:color w:val="000000"/>
          <w:sz w:val="28"/>
        </w:rPr>
        <w:t>
      5) бюджет тапшылығы (профициті) – -348515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 348515 мың теңге;</w:t>
      </w:r>
    </w:p>
    <w:bookmarkEnd w:id="17"/>
    <w:bookmarkStart w:name="z25" w:id="18"/>
    <w:p>
      <w:pPr>
        <w:spacing w:after="0"/>
        <w:ind w:left="0"/>
        <w:jc w:val="both"/>
      </w:pPr>
      <w:r>
        <w:rPr>
          <w:rFonts w:ascii="Times New Roman"/>
          <w:b w:val="false"/>
          <w:i w:val="false"/>
          <w:color w:val="000000"/>
          <w:sz w:val="28"/>
        </w:rPr>
        <w:t>
      қарыздар түсімі – 285752 мың теңге;</w:t>
      </w:r>
    </w:p>
    <w:bookmarkEnd w:id="18"/>
    <w:bookmarkStart w:name="z26" w:id="19"/>
    <w:p>
      <w:pPr>
        <w:spacing w:after="0"/>
        <w:ind w:left="0"/>
        <w:jc w:val="both"/>
      </w:pPr>
      <w:r>
        <w:rPr>
          <w:rFonts w:ascii="Times New Roman"/>
          <w:b w:val="false"/>
          <w:i w:val="false"/>
          <w:color w:val="000000"/>
          <w:sz w:val="28"/>
        </w:rPr>
        <w:t>
      қарыздарды өтеу – 86586 мың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 149349 мың теңге.";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келесі редакцияда жазылсын:</w:t>
      </w:r>
    </w:p>
    <w:bookmarkStart w:name="z30" w:id="21"/>
    <w:p>
      <w:pPr>
        <w:spacing w:after="0"/>
        <w:ind w:left="0"/>
        <w:jc w:val="both"/>
      </w:pPr>
      <w:r>
        <w:rPr>
          <w:rFonts w:ascii="Times New Roman"/>
          <w:b w:val="false"/>
          <w:i w:val="false"/>
          <w:color w:val="000000"/>
          <w:sz w:val="28"/>
        </w:rPr>
        <w:t>
      "3-2. 2020 жылға арналған қалалық бюджетте заңнаманың өзгеруіне байланысты жоғары тұрған бюджеттің шығындарын өтеуге төмен тұрған бюджеттен берілетін ағымдағы нысаналы трансферттер 164548,8 мың теңге мөлшерінде көзделсін.";</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келесі редакцияда жазылсын:</w:t>
      </w:r>
    </w:p>
    <w:bookmarkStart w:name="z32" w:id="22"/>
    <w:p>
      <w:pPr>
        <w:spacing w:after="0"/>
        <w:ind w:left="0"/>
        <w:jc w:val="both"/>
      </w:pPr>
      <w:r>
        <w:rPr>
          <w:rFonts w:ascii="Times New Roman"/>
          <w:b w:val="false"/>
          <w:i w:val="false"/>
          <w:color w:val="000000"/>
          <w:sz w:val="28"/>
        </w:rPr>
        <w:t>
      "4. 2020 жылға қаланың жергілікті атқарушы органының резерві 73168 мың теңге мөлшерінде бекітілсін.";</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келесі редакцияда жазылсын:</w:t>
      </w:r>
    </w:p>
    <w:bookmarkStart w:name="z34" w:id="23"/>
    <w:p>
      <w:pPr>
        <w:spacing w:after="0"/>
        <w:ind w:left="0"/>
        <w:jc w:val="both"/>
      </w:pPr>
      <w:r>
        <w:rPr>
          <w:rFonts w:ascii="Times New Roman"/>
          <w:b w:val="false"/>
          <w:i w:val="false"/>
          <w:color w:val="000000"/>
          <w:sz w:val="28"/>
        </w:rPr>
        <w:t>
      "7. 2020 жылға арналған қалалық бюджетте облыстық бюджеттен берілетін ағымдағы нысаналы трансферттер 240176,5 мың теңге мөлшерінде көзделсін.";</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келесі редакцияда жазылсын:</w:t>
      </w:r>
    </w:p>
    <w:bookmarkStart w:name="z36" w:id="24"/>
    <w:p>
      <w:pPr>
        <w:spacing w:after="0"/>
        <w:ind w:left="0"/>
        <w:jc w:val="both"/>
      </w:pPr>
      <w:r>
        <w:rPr>
          <w:rFonts w:ascii="Times New Roman"/>
          <w:b w:val="false"/>
          <w:i w:val="false"/>
          <w:color w:val="000000"/>
          <w:sz w:val="28"/>
        </w:rPr>
        <w:t>
      "9. 2020 жылға арналған қалалық бюджетте республикалық бюджеттен берілетін ағымдағы нысаналы трансферттер 1239403,7 мың теңге мөлшерінде көзделсін.";</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шешімге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38" w:id="25"/>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2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Мысаев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Қалалық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Панченко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2020 жылғы 21 шілдесі </w:t>
            </w:r>
            <w:r>
              <w:br/>
            </w:r>
            <w:r>
              <w:rPr>
                <w:rFonts w:ascii="Times New Roman"/>
                <w:b w:val="false"/>
                <w:i w:val="false"/>
                <w:color w:val="000000"/>
                <w:sz w:val="20"/>
              </w:rPr>
              <w:t>№ 45/2-VI Шешімге қосымша</w:t>
            </w:r>
          </w:p>
        </w:tc>
      </w:tr>
    </w:tbl>
    <w:bookmarkStart w:name="z42" w:id="26"/>
    <w:p>
      <w:pPr>
        <w:spacing w:after="0"/>
        <w:ind w:left="0"/>
        <w:jc w:val="left"/>
      </w:pPr>
      <w:r>
        <w:rPr>
          <w:rFonts w:ascii="Times New Roman"/>
          <w:b/>
          <w:i w:val="false"/>
          <w:color w:val="000000"/>
        </w:rPr>
        <w:t xml:space="preserve"> 2020 жылға арналған Риддер қаласының бюджеті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836"/>
        <w:gridCol w:w="1135"/>
        <w:gridCol w:w="1135"/>
        <w:gridCol w:w="5580"/>
        <w:gridCol w:w="27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8945359,2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3479358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1413817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956946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751281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751281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1222737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699043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44886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түскен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активтердi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5407924,2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5407924,2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5407924,2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9176874,2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337629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152503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 атқару және коммуналдық меншігін басқару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40914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40914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47551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47551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47551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 атқару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4554232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1044954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1044954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561358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483596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3320276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3138233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2954833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ата-аналардың қамқорынсыз қалған баланы (балаларды) күтіп-ұстауға қамқоршыларға (қорғаншыларға) ай сайынға ақшалай қаражат төлемі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35432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602617,2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429933,2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өкілдік органдардың шешімі бойынша қалалық қоғамдық көлікте (таксиден басқа) жеңілдікпен, тегін жол жүру түрінде азаматтардың жекелеген санаттарын әлеуметтік қолдау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426684,2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89791,2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1671375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336641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973377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972420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972420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236929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236929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көшелерді жарықтандыру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103159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83032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30966,3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30966,3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ветеринария және жер қатынастары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аумағында жергілікті деңгейде ауыл шаруашылығы, ветеринария және жер қатынастары саласында мемлекеттік саясатты іске асыру бойынша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және ауыл шаруашылығы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аудан (облыстық маңызы бар қала) аумағында жер қатынастарын реттеу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1090261,1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1090261,1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1090261,1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жолдарының жұмыс істеуін қамтамасыз ету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804509,1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инвестициялық жобаларды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236114,6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236114,6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236114,6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164548,8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69741,7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-348515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348515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қарыздар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86586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86586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86586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86586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149349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