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c139" w14:textId="1d8c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Белая Уба (сол жағалау) өзенінің және Большая Разливанка (сол жағалау)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297 қаулысы. Шығыс Қазақстан облысының Әділет департаментінде 2020 жылғы 27 тамызда № 7494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Белая Уба (сол жағалау) өзенінің және Большая Разливанка (сол жағалау) өзенінің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Белая Уба (сол жағалау) өзенінің және Большая Разливанка (сол жағалау)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Белая Уба (сол жағалау) өзенінің және Большая Разливанка (сол жағалау) өзенінің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529"/>
        <w:gridCol w:w="1883"/>
        <w:gridCol w:w="2651"/>
        <w:gridCol w:w="1529"/>
        <w:gridCol w:w="1529"/>
        <w:gridCol w:w="996"/>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Белая Уба өзені (сол жағалау)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Большая Разливанка өзені (сол жағалау)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