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542c" w14:textId="c2e5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20 желтоқсандағы № 285 "2020-2022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5 маусымдағы № 329 шешiмi. Түркістан облысының Әдiлет департаментiнде 2020 жылғы 11 маусымда № 5650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20 желтоқсандағы № 285 "2020-2022 жылдарға арналған аудандық бюджет туралы" (Нормативтік құқықтық актілерді мемлекеттік тіркеу тізілімінде № 5328 тіркелген және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2020-2022 жылдарға арналған аудандық бюджеті тиісінше 1-қосымшаға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20 003 190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6 661 476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13 329 157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20 248 027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-287 197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244 837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48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аудандық мәслихаттың интернет-ресурсына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20 003 190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6 661 476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1 916 477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2 674 253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2 653 317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13 329 157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12 860 610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20 248 027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12 444 485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1 290 876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1 290 876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10 792 601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10 326 947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10 163 691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Жетімбаланы (жетімбалаларды) және ата-аналарының қамқорынсыз қалған баланы (балаларды) күтіп-ұстауға асыраушыларына айсайынғы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1 895 990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берілетін баланы (балаларды) асырап бағу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сәйкес,мұқтаж мүгедектерді міндетті гигиеналық құралдармен қамтамасыз етуге, және ымдау тілі мамандарының қызмет көрсетуін, жеке көмекшілердің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(немесе)салу,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коммуниациялық инфрақұрылымды жобалау, дамыту және (немесе) жайластыру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991 527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308 918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354 398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1 056 567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1 022 812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-287 197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Ерекшелiгi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