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3a494" w14:textId="a73a4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Ордабасы аудандық мәслихатының 2020 жылғы 10 наурыздағы № 58/2 шешiмi. Түркістан облысының Әдiлет департаментiнде 2020 жылғы 26 наурызда № 5520 болып тіркелді. Күші жойылды - Түркістан облысы Ордабасы аудандық мәслихатының 2023 жылғы 2 қарашадағы № 8/3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Ордабасы аудандық мәслихатының 02.11.2023 № 8/3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56-бабының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"Ардагерлер туралы" Қазақстан Республикасының 2020 жылғы 6 мамырдағы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Ордабасы ауданының мәслихаты ШЕШІМ ҚАБЫЛДАДЫ: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Түркістан облысы Ордабасы аудандық мәслихатының 23.06.2020 </w:t>
      </w:r>
      <w:r>
        <w:rPr>
          <w:rFonts w:ascii="Times New Roman"/>
          <w:b w:val="false"/>
          <w:i w:val="false"/>
          <w:color w:val="ff0000"/>
          <w:sz w:val="28"/>
        </w:rPr>
        <w:t>№ 65/17</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Ордабасы ауданының мәслихатының 2016 жылғы 22 маусымдағы № 4/12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(Нормативтiк құқықтық актiлердi мемлекеттiк тiркеу тiзiлiмiнде 2016 жылғы 19 шілдеде № 3788 нөмiрiмен және 2016 жылғы 27 шілдеде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шешiмiнiң</w:t>
      </w:r>
      <w:r>
        <w:rPr>
          <w:rFonts w:ascii="Times New Roman"/>
          <w:b w:val="false"/>
          <w:i w:val="false"/>
          <w:color w:val="000000"/>
          <w:sz w:val="28"/>
        </w:rPr>
        <w:t xml:space="preserve"> күшi жойылды деп танылсын.</w:t>
      </w:r>
    </w:p>
    <w:bookmarkEnd w:id="2"/>
    <w:bookmarkStart w:name="z4" w:id="3"/>
    <w:p>
      <w:pPr>
        <w:spacing w:after="0"/>
        <w:ind w:left="0"/>
        <w:jc w:val="both"/>
      </w:pPr>
      <w:r>
        <w:rPr>
          <w:rFonts w:ascii="Times New Roman"/>
          <w:b w:val="false"/>
          <w:i w:val="false"/>
          <w:color w:val="000000"/>
          <w:sz w:val="28"/>
        </w:rPr>
        <w:t>
      3. "Ордабасы ауданының мәслихат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 ресми жариялағаннан кейін Ордабасы ауданының мәсихатының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Абжалов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Садвахасов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10 наурыздағы</w:t>
            </w:r>
            <w:r>
              <w:br/>
            </w:r>
            <w:r>
              <w:rPr>
                <w:rFonts w:ascii="Times New Roman"/>
                <w:b w:val="false"/>
                <w:i w:val="false"/>
                <w:color w:val="000000"/>
                <w:sz w:val="20"/>
              </w:rPr>
              <w:t>№ 58/2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Ордабасы ауданының әлеуметтік көмек көрсетудің, оның мөлшерлерін белгілеудің және мұқтаж азаматтардың жекелеген санаттарының тізбесін айқындаудың қағидасы</w:t>
      </w:r>
    </w:p>
    <w:bookmarkEnd w:id="5"/>
    <w:bookmarkStart w:name="z8" w:id="6"/>
    <w:p>
      <w:pPr>
        <w:spacing w:after="0"/>
        <w:ind w:left="0"/>
        <w:jc w:val="both"/>
      </w:pPr>
      <w:r>
        <w:rPr>
          <w:rFonts w:ascii="Times New Roman"/>
          <w:b w:val="false"/>
          <w:i w:val="false"/>
          <w:color w:val="000000"/>
          <w:sz w:val="28"/>
        </w:rPr>
        <w:t xml:space="preserve">
      1. Осы Ордабасы ауданының әлеуметтік көмек көрсетудің, оның мөлшерлерін белгілеудің және мұқтаж азаматтардың жекелеген санаттарының тізбесін айқындаудың қағидасы (бұдан әрі – </w:t>
      </w:r>
      <w:r>
        <w:rPr>
          <w:rFonts w:ascii="Times New Roman"/>
          <w:b w:val="false"/>
          <w:i w:val="false"/>
          <w:color w:val="000000"/>
          <w:sz w:val="28"/>
        </w:rPr>
        <w:t>Қағида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қантардағы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көрсетудін,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көрсетудін, оның мөлшерлерін белгілеудің және мұқтаж азаматтардың жекелеген санаттарының тізбесін айқындаудың тәртібін белгілейді.</w:t>
      </w:r>
    </w:p>
    <w:bookmarkEnd w:id="6"/>
    <w:bookmarkStart w:name="z9" w:id="7"/>
    <w:p>
      <w:pPr>
        <w:spacing w:after="0"/>
        <w:ind w:left="0"/>
        <w:jc w:val="both"/>
      </w:pPr>
      <w:r>
        <w:rPr>
          <w:rFonts w:ascii="Times New Roman"/>
          <w:b w:val="false"/>
          <w:i w:val="false"/>
          <w:color w:val="000000"/>
          <w:sz w:val="28"/>
        </w:rPr>
        <w:t>
      2. Әлеуметтік көмек Ордабасы ауданының аумағында тұрақты тұратын мұқтаж азаматтардың жекелеген санаттарына көрсетіледі.</w:t>
      </w:r>
    </w:p>
    <w:bookmarkEnd w:id="7"/>
    <w:bookmarkStart w:name="z10" w:id="8"/>
    <w:p>
      <w:pPr>
        <w:spacing w:after="0"/>
        <w:ind w:left="0"/>
        <w:jc w:val="left"/>
      </w:pPr>
      <w:r>
        <w:rPr>
          <w:rFonts w:ascii="Times New Roman"/>
          <w:b/>
          <w:i w:val="false"/>
          <w:color w:val="000000"/>
        </w:rPr>
        <w:t xml:space="preserve"> 1. Жалпы ережелер</w:t>
      </w:r>
    </w:p>
    <w:bookmarkEnd w:id="8"/>
    <w:bookmarkStart w:name="z11" w:id="9"/>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қағидада</w:t>
      </w:r>
      <w:r>
        <w:rPr>
          <w:rFonts w:ascii="Times New Roman"/>
          <w:b w:val="false"/>
          <w:i w:val="false"/>
          <w:color w:val="000000"/>
          <w:sz w:val="28"/>
        </w:rPr>
        <w:t xml:space="preserve"> қолданылатын негізгі терминдер мен ұғымдар:</w:t>
      </w:r>
    </w:p>
    <w:bookmarkEnd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Ордабасы ауданы әкімінің шешімімен құрылатын комиссия;</w:t>
      </w:r>
    </w:p>
    <w:p>
      <w:pPr>
        <w:spacing w:after="0"/>
        <w:ind w:left="0"/>
        <w:jc w:val="both"/>
      </w:pPr>
      <w:r>
        <w:rPr>
          <w:rFonts w:ascii="Times New Roman"/>
          <w:b w:val="false"/>
          <w:i w:val="false"/>
          <w:color w:val="000000"/>
          <w:sz w:val="28"/>
        </w:rPr>
        <w:t>
      4) ең төмен күнкөріс деңгейі – облыстағы статистикалық органдар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аудан халықты әлеуметтік қорғау саласындағы атқарушы органы;</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аудан әкімінің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p>
      <w:pPr>
        <w:spacing w:after="0"/>
        <w:ind w:left="0"/>
        <w:jc w:val="both"/>
      </w:pPr>
      <w:r>
        <w:rPr>
          <w:rFonts w:ascii="Times New Roman"/>
          <w:b w:val="false"/>
          <w:i w:val="false"/>
          <w:color w:val="000000"/>
          <w:sz w:val="28"/>
        </w:rPr>
        <w:t xml:space="preserve">
      11) отбасы мүшелерін (адамды) әлеуметтік бейімдеу олардың жеке мұқтаждығына байланысты Қазақстан Республикасының 2008 жылғы 29 желтоқсандағы "Арнаулы әлеуметтік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арнаулы әлеуметтік қызметтер көрсетуді, сондай-ақ жергілікті бюджет қаражаты есебінен қарастырылған әлеуметтік қолдаудың өзге де шараларын көздейді;</w:t>
      </w:r>
    </w:p>
    <w:p>
      <w:pPr>
        <w:spacing w:after="0"/>
        <w:ind w:left="0"/>
        <w:jc w:val="both"/>
      </w:pPr>
      <w:r>
        <w:rPr>
          <w:rFonts w:ascii="Times New Roman"/>
          <w:b w:val="false"/>
          <w:i w:val="false"/>
          <w:color w:val="000000"/>
          <w:sz w:val="28"/>
        </w:rPr>
        <w:t xml:space="preserve">
      12) отбасының жиынтық табысы - Қазақстан Республикасы Еңбек және халықты әлеуметтік қорғау министрінің 2009 жылғы 28 шілдедегі № 237-ө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Әділет министрлігінде 2009 жылғы 28 тамызда № 5757 болып тіркелген) Мемлекеттік атаулы әлеуметтік көмек алуға үміткер адамның (отбасының) жиынтық табысын есептеу </w:t>
      </w:r>
      <w:r>
        <w:rPr>
          <w:rFonts w:ascii="Times New Roman"/>
          <w:b w:val="false"/>
          <w:i w:val="false"/>
          <w:color w:val="000000"/>
          <w:sz w:val="28"/>
        </w:rPr>
        <w:t>ережесіне</w:t>
      </w:r>
      <w:r>
        <w:rPr>
          <w:rFonts w:ascii="Times New Roman"/>
          <w:b w:val="false"/>
          <w:i w:val="false"/>
          <w:color w:val="000000"/>
          <w:sz w:val="28"/>
        </w:rPr>
        <w:t xml:space="preserve"> сәйкес есептелетін, әлеуметтік көмек тағайындауға жүгінген айдың алдындағы 3 айда ақшалай, сол сияқты заттай нысанда алынған табыстың жалпы сомасы;</w:t>
      </w:r>
    </w:p>
    <w:bookmarkStart w:name="z12" w:id="10"/>
    <w:p>
      <w:pPr>
        <w:spacing w:after="0"/>
        <w:ind w:left="0"/>
        <w:jc w:val="both"/>
      </w:pPr>
      <w:r>
        <w:rPr>
          <w:rFonts w:ascii="Times New Roman"/>
          <w:b w:val="false"/>
          <w:i w:val="false"/>
          <w:color w:val="000000"/>
          <w:sz w:val="28"/>
        </w:rPr>
        <w:t>
      4. Осы қағиданың мақсаты үшін әлеуметтік көмек ретінде Ордабасы ауданы әкімдігінің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10"/>
    <w:bookmarkStart w:name="z13" w:id="11"/>
    <w:p>
      <w:pPr>
        <w:spacing w:after="0"/>
        <w:ind w:left="0"/>
        <w:jc w:val="both"/>
      </w:pPr>
      <w:r>
        <w:rPr>
          <w:rFonts w:ascii="Times New Roman"/>
          <w:b w:val="false"/>
          <w:i w:val="false"/>
          <w:color w:val="000000"/>
          <w:sz w:val="28"/>
        </w:rPr>
        <w:t xml:space="preserve">
      5. "Ардагерлер туралы" Қазақстан Республикасының 2020 жылғы 6 мамырдағы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w:t>
      </w:r>
      <w:r>
        <w:rPr>
          <w:rFonts w:ascii="Times New Roman"/>
          <w:b w:val="false"/>
          <w:i w:val="false"/>
          <w:color w:val="000000"/>
          <w:sz w:val="28"/>
        </w:rPr>
        <w:t>қағидада</w:t>
      </w:r>
      <w:r>
        <w:rPr>
          <w:rFonts w:ascii="Times New Roman"/>
          <w:b w:val="false"/>
          <w:i w:val="false"/>
          <w:color w:val="000000"/>
          <w:sz w:val="28"/>
        </w:rPr>
        <w:t xml:space="preserve"> көзделген тәртіппен көрсетіледі.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Түркістан облысы Ордабасы аудандық мәслихатының 23.06.2020 </w:t>
      </w:r>
      <w:r>
        <w:rPr>
          <w:rFonts w:ascii="Times New Roman"/>
          <w:b w:val="false"/>
          <w:i w:val="false"/>
          <w:color w:val="ff0000"/>
          <w:sz w:val="28"/>
        </w:rPr>
        <w:t>№ 65/17</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6. Әлеуметтік көмек бір рет және (немесе) мерзімді (ай сайын, тоқсан сайын, жартыжылдықта 1 рет) көрсетіледі.</w:t>
      </w:r>
    </w:p>
    <w:bookmarkEnd w:id="12"/>
    <w:bookmarkStart w:name="z15" w:id="13"/>
    <w:p>
      <w:pPr>
        <w:spacing w:after="0"/>
        <w:ind w:left="0"/>
        <w:jc w:val="both"/>
      </w:pPr>
      <w:r>
        <w:rPr>
          <w:rFonts w:ascii="Times New Roman"/>
          <w:b w:val="false"/>
          <w:i w:val="false"/>
          <w:color w:val="000000"/>
          <w:sz w:val="28"/>
        </w:rPr>
        <w:t>
      7. Әлеуметтік көмек мынадай мереке күндеріне ұсынылады:</w:t>
      </w:r>
    </w:p>
    <w:bookmarkEnd w:id="13"/>
    <w:p>
      <w:pPr>
        <w:spacing w:after="0"/>
        <w:ind w:left="0"/>
        <w:jc w:val="both"/>
      </w:pPr>
      <w:r>
        <w:rPr>
          <w:rFonts w:ascii="Times New Roman"/>
          <w:b w:val="false"/>
          <w:i w:val="false"/>
          <w:color w:val="000000"/>
          <w:sz w:val="28"/>
        </w:rPr>
        <w:t>
      1) 8 наурызда "Халықаралық әйелдер күні" - "Алтын алқамен", "Күміс алқамен" марапатталған немесе бұрын "Батыр ана" атағын алған, сондай-ақ, І және ІІ дәрежелі "Ана даңқы" ордендерімен марапатталған көп балалы аналарға, біржолғы 2 айлық есептік көрсеткіш мөлшерінде;</w:t>
      </w:r>
    </w:p>
    <w:p>
      <w:pPr>
        <w:spacing w:after="0"/>
        <w:ind w:left="0"/>
        <w:jc w:val="both"/>
      </w:pPr>
      <w:r>
        <w:rPr>
          <w:rFonts w:ascii="Times New Roman"/>
          <w:b w:val="false"/>
          <w:i w:val="false"/>
          <w:color w:val="000000"/>
          <w:sz w:val="28"/>
        </w:rPr>
        <w:t>
      2) 21-23 Наурызда "Наурыз мейрамы" - Қаза тапқан әскери қызметшiлердiң отбасыларына, атап айтқанда:</w:t>
      </w:r>
    </w:p>
    <w:p>
      <w:pPr>
        <w:spacing w:after="0"/>
        <w:ind w:left="0"/>
        <w:jc w:val="both"/>
      </w:pPr>
      <w:r>
        <w:rPr>
          <w:rFonts w:ascii="Times New Roman"/>
          <w:b w:val="false"/>
          <w:i w:val="false"/>
          <w:color w:val="000000"/>
          <w:sz w:val="28"/>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 біржолғы 5 айлық есептік көрсеткіш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біржолғы 5 айлық есептік көрсеткіш мөлшерінде;</w:t>
      </w:r>
    </w:p>
    <w:p>
      <w:pPr>
        <w:spacing w:after="0"/>
        <w:ind w:left="0"/>
        <w:jc w:val="both"/>
      </w:pPr>
      <w:r>
        <w:rPr>
          <w:rFonts w:ascii="Times New Roman"/>
          <w:b w:val="false"/>
          <w:i w:val="false"/>
          <w:color w:val="000000"/>
          <w:sz w:val="28"/>
        </w:rPr>
        <w:t>
      3) 7 мамыр "Отан қорғаушы күні" - жаттығу жиындарына шақырылып, ұрыс қимылдары жүрiп жатқан кезде Ауғанстанға жiберiлген әскери мiндеттiлер, біржолғы 35 (отыз бес) айлық есептік көрсеткіш мөлшерінде;</w:t>
      </w:r>
    </w:p>
    <w:p>
      <w:pPr>
        <w:spacing w:after="0"/>
        <w:ind w:left="0"/>
        <w:jc w:val="both"/>
      </w:pPr>
      <w:r>
        <w:rPr>
          <w:rFonts w:ascii="Times New Roman"/>
          <w:b w:val="false"/>
          <w:i w:val="false"/>
          <w:color w:val="000000"/>
          <w:sz w:val="28"/>
        </w:rPr>
        <w:t>
      1986 – 1987 жылдары Чернобыль АЭС-індегі апаттың зардаптарын жоюға қатысқан адамдарға, біржолғы 15 айлық есептік көрсеткіш мөлшерінде;</w:t>
      </w:r>
    </w:p>
    <w:p>
      <w:pPr>
        <w:spacing w:after="0"/>
        <w:ind w:left="0"/>
        <w:jc w:val="both"/>
      </w:pPr>
      <w:r>
        <w:rPr>
          <w:rFonts w:ascii="Times New Roman"/>
          <w:b w:val="false"/>
          <w:i w:val="false"/>
          <w:color w:val="000000"/>
          <w:sz w:val="28"/>
        </w:rPr>
        <w:t>
      Чернобыль АЭС-індегі апаттың,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 біржолғы 15 айлық есептік көрсеткіш мөлшерінде;</w:t>
      </w:r>
    </w:p>
    <w:p>
      <w:pPr>
        <w:spacing w:after="0"/>
        <w:ind w:left="0"/>
        <w:jc w:val="both"/>
      </w:pPr>
      <w:r>
        <w:rPr>
          <w:rFonts w:ascii="Times New Roman"/>
          <w:b w:val="false"/>
          <w:i w:val="false"/>
          <w:color w:val="000000"/>
          <w:sz w:val="28"/>
        </w:rPr>
        <w:t>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қызметшiлерге біржолғы 15 айлық есептік көрсеткіш мөлшерінде;</w:t>
      </w:r>
    </w:p>
    <w:p>
      <w:pPr>
        <w:spacing w:after="0"/>
        <w:ind w:left="0"/>
        <w:jc w:val="both"/>
      </w:pPr>
      <w:r>
        <w:rPr>
          <w:rFonts w:ascii="Times New Roman"/>
          <w:b w:val="false"/>
          <w:i w:val="false"/>
          <w:color w:val="000000"/>
          <w:sz w:val="28"/>
        </w:rPr>
        <w:t>
      4) 9 мамыр "Ұлы Отан соғысының Жеңіс күніне" орай - Ұлы Отан соғысының ардагерлері мен мүгедектерiне біржолғы 100 айлық есептік көрсеткіш мөлшерінде;</w:t>
      </w:r>
    </w:p>
    <w:p>
      <w:pPr>
        <w:spacing w:after="0"/>
        <w:ind w:left="0"/>
        <w:jc w:val="both"/>
      </w:pPr>
      <w:r>
        <w:rPr>
          <w:rFonts w:ascii="Times New Roman"/>
          <w:b w:val="false"/>
          <w:i w:val="false"/>
          <w:color w:val="000000"/>
          <w:sz w:val="28"/>
        </w:rPr>
        <w:t>
      тыл еңбеккерлеріне, Ұлы Отан соғысында қайтыс болған жауынгердің қайталап некеге отырмаған зайыбына (жұбайына) біржолғы 11 айлық есептік көрсеткіш мөлшеріне дейін;</w:t>
      </w:r>
    </w:p>
    <w:p>
      <w:pPr>
        <w:spacing w:after="0"/>
        <w:ind w:left="0"/>
        <w:jc w:val="both"/>
      </w:pPr>
      <w:r>
        <w:rPr>
          <w:rFonts w:ascii="Times New Roman"/>
          <w:b w:val="false"/>
          <w:i w:val="false"/>
          <w:color w:val="000000"/>
          <w:sz w:val="28"/>
        </w:rPr>
        <w:t>
      қайтыс болған соғыс мүгедектерiнiң әйелдерiне (күйеулерi), біржолғы 11 айлық есептік көрсеткіш мөлшеріне дейін.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Түркістан облысы Ордабасы аудандық мәслихатының 28.04.2020 </w:t>
      </w:r>
      <w:r>
        <w:rPr>
          <w:rFonts w:ascii="Times New Roman"/>
          <w:b w:val="false"/>
          <w:i w:val="false"/>
          <w:color w:val="00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29.04.2021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шешiмдерімен.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8. Ұлы Отан соғысындағы Жеңістің 75 жылдығына орай 9 мамыр "Ұлы Отан соғысының Жеңіс күніне"</w:t>
      </w:r>
    </w:p>
    <w:bookmarkEnd w:id="14"/>
    <w:p>
      <w:pPr>
        <w:spacing w:after="0"/>
        <w:ind w:left="0"/>
        <w:jc w:val="both"/>
      </w:pPr>
      <w:r>
        <w:rPr>
          <w:rFonts w:ascii="Times New Roman"/>
          <w:b w:val="false"/>
          <w:i w:val="false"/>
          <w:color w:val="000000"/>
          <w:sz w:val="28"/>
        </w:rPr>
        <w:t>
      1) Ұлы Отан соғыстарының партизандары мен астыртын күрес жүргізгендерге – 1 000 000 (бір миллион) теңге;</w:t>
      </w:r>
    </w:p>
    <w:p>
      <w:pPr>
        <w:spacing w:after="0"/>
        <w:ind w:left="0"/>
        <w:jc w:val="both"/>
      </w:pPr>
      <w:r>
        <w:rPr>
          <w:rFonts w:ascii="Times New Roman"/>
          <w:b w:val="false"/>
          <w:i w:val="false"/>
          <w:color w:val="000000"/>
          <w:sz w:val="28"/>
        </w:rPr>
        <w:t>
      2) Ұлы Отан соғыстарында майдандағы армия мен флоттың әскери қызметшілеріне, партизандары мен астыртын күрес жүргізгендерге, сондай-ақ Ұлы Отан соғыстары кезеңінде майданда, ұрыс қимылдары жүргізілген аудандарда, майдан маңындағы темір жол учаскелерінде, қорғаныс шептерінің, әскери-теңіз базалары мен аэродромдардың құрылыстарында жаралануы, контузия алуы, жарақат алуы немесе ауруға шалдығуы салдарынан мүгедек болып қалған әрі зейнетақымен қамсыздандыру бойынша әскери қызметшілерге теңестірілген тиісті санаттағы жұмысшылар мен қызметшілерге – 1 000 000 (бір миллион) теңге;</w:t>
      </w:r>
    </w:p>
    <w:p>
      <w:pPr>
        <w:spacing w:after="0"/>
        <w:ind w:left="0"/>
        <w:jc w:val="both"/>
      </w:pPr>
      <w:r>
        <w:rPr>
          <w:rFonts w:ascii="Times New Roman"/>
          <w:b w:val="false"/>
          <w:i w:val="false"/>
          <w:color w:val="000000"/>
          <w:sz w:val="28"/>
        </w:rPr>
        <w:t>
      3) Ұлы Отан соғысы жылдарында қайтыс болған (хабар-ошарсыз кеткен) әскери қызметшілердің, партизандардың, астыртын күрес жүргізгендердің ата-аналарына, қайтадан некеге тұрмаған әйелдеріне (күйеулеріне) – 60 000 теңге;</w:t>
      </w:r>
    </w:p>
    <w:p>
      <w:pPr>
        <w:spacing w:after="0"/>
        <w:ind w:left="0"/>
        <w:jc w:val="both"/>
      </w:pPr>
      <w:r>
        <w:rPr>
          <w:rFonts w:ascii="Times New Roman"/>
          <w:b w:val="false"/>
          <w:i w:val="false"/>
          <w:color w:val="000000"/>
          <w:sz w:val="28"/>
        </w:rPr>
        <w:t>
      4) қайтыс болған Ұлы Отан соғысы мүгедектерінің басқа некеге тұрмаған әйелдеріне (күйеулеріне) – 30 000 теңге;</w:t>
      </w:r>
    </w:p>
    <w:p>
      <w:pPr>
        <w:spacing w:after="0"/>
        <w:ind w:left="0"/>
        <w:jc w:val="both"/>
      </w:pPr>
      <w:r>
        <w:rPr>
          <w:rFonts w:ascii="Times New Roman"/>
          <w:b w:val="false"/>
          <w:i w:val="false"/>
          <w:color w:val="000000"/>
          <w:sz w:val="28"/>
        </w:rPr>
        <w:t>
      5) қайтыс болған Ұлы Отан соғысына қатысушылардың, партизандардың, астыртын күрес жүргізгендердің, "Ленинградты қорғағаны үшін" медалімен және "Қоршаудағы Ленинград тұрғыны" белгісімен марапатталған, жалпы аурудың, еңбек жарақатының және басқа себептердің (құқыққа қарсы әрекеттерді қоспағанда) нәтижесінде мүгедек деп танылған азаматтардың басқа некеге тұрмаған әйелдеріне (күйеулеріне) – 30 000 теңге;</w:t>
      </w:r>
    </w:p>
    <w:p>
      <w:pPr>
        <w:spacing w:after="0"/>
        <w:ind w:left="0"/>
        <w:jc w:val="both"/>
      </w:pPr>
      <w:r>
        <w:rPr>
          <w:rFonts w:ascii="Times New Roman"/>
          <w:b w:val="false"/>
          <w:i w:val="false"/>
          <w:color w:val="000000"/>
          <w:sz w:val="28"/>
        </w:rPr>
        <w:t>
      6) Ұлы Отан соғысы жылдарында тылдағы жанқиярлық еңбегі мен мінсіз қызметі үшін бұрынғы КСР Одағының ордендерімен және медальдарымен марапатталған адамдарға, сондай-ақ Ұлы Отан соғысы жылдарында тылда 1941 жылғы 22 маусымнан бастап 1945 жылғы 9 мамырға дейін кемінде алты ай еңбек еткен (қызмет өткерген) және Ұлы Отан соғысы жылдарында тылдағы жанқиярлық еңбегі мен мінсіз қызметі үшін бұрынғы КСР Одағының ордендерімен және медальдарымен марапатталмаған адамдарға – 30 000 теңге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Түркістан облысы Ордабасы аудандық мәслихатының 28.04.2020 </w:t>
      </w:r>
      <w:r>
        <w:rPr>
          <w:rFonts w:ascii="Times New Roman"/>
          <w:b w:val="false"/>
          <w:i w:val="false"/>
          <w:color w:val="000000"/>
          <w:sz w:val="28"/>
        </w:rPr>
        <w:t>№ 61/2</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9. Учаскелік және арнайы комиссиялар өз қызметін Түркістан облысының әкімдігі бекітетін ережелердің негізінде жүзеге асырады.</w:t>
      </w:r>
    </w:p>
    <w:bookmarkEnd w:id="15"/>
    <w:bookmarkStart w:name="z18" w:id="16"/>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16"/>
    <w:bookmarkStart w:name="z19" w:id="17"/>
    <w:p>
      <w:pPr>
        <w:spacing w:after="0"/>
        <w:ind w:left="0"/>
        <w:jc w:val="both"/>
      </w:pPr>
      <w:r>
        <w:rPr>
          <w:rFonts w:ascii="Times New Roman"/>
          <w:b w:val="false"/>
          <w:i w:val="false"/>
          <w:color w:val="000000"/>
          <w:sz w:val="28"/>
        </w:rPr>
        <w:t>
      10. Әлеуметтік көмек мынадай санаттағы азаматтарға ұсынылады:</w:t>
      </w:r>
    </w:p>
    <w:bookmarkEnd w:id="17"/>
    <w:p>
      <w:pPr>
        <w:spacing w:after="0"/>
        <w:ind w:left="0"/>
        <w:jc w:val="both"/>
      </w:pPr>
      <w:r>
        <w:rPr>
          <w:rFonts w:ascii="Times New Roman"/>
          <w:b w:val="false"/>
          <w:i w:val="false"/>
          <w:color w:val="000000"/>
          <w:sz w:val="28"/>
        </w:rPr>
        <w:t>
      1) басылымдарға жазылу үшін - Ұлы Отан соғысының қатысушылары мен мүгедектерiне біржолғы 10 айлық есептік көрсеткіш мөлшерінде және Ұлы Отан соғысы жылдарында тылдағы жанқиярлық еңбегi мен мiнсiз әскери қызметi үшiн бұрынғы КСР Одағының ордендерiмен және медальдарымен марапатталған адамдарға, біржолғы 1 айлық есептік көрсеткіш мөлшерінде;</w:t>
      </w:r>
    </w:p>
    <w:p>
      <w:pPr>
        <w:spacing w:after="0"/>
        <w:ind w:left="0"/>
        <w:jc w:val="both"/>
      </w:pPr>
      <w:r>
        <w:rPr>
          <w:rFonts w:ascii="Times New Roman"/>
          <w:b w:val="false"/>
          <w:i w:val="false"/>
          <w:color w:val="000000"/>
          <w:sz w:val="28"/>
        </w:rPr>
        <w:t>
      2) күтім көрсетуге мұқтаж 80 жастан асқан қарт адамдарға, жол жүрумен байланысты шығындарын өтеуге, ай сайын 1 айлық есептік көрсеткіш мөлшерінде;</w:t>
      </w:r>
    </w:p>
    <w:p>
      <w:pPr>
        <w:spacing w:after="0"/>
        <w:ind w:left="0"/>
        <w:jc w:val="both"/>
      </w:pPr>
      <w:r>
        <w:rPr>
          <w:rFonts w:ascii="Times New Roman"/>
          <w:b w:val="false"/>
          <w:i w:val="false"/>
          <w:color w:val="000000"/>
          <w:sz w:val="28"/>
        </w:rPr>
        <w:t>
      3) жеке оңалту бағдарламасы бойынша мұқтаж мүгедектерге қоларбамен қамтамасыз етуге:</w:t>
      </w:r>
    </w:p>
    <w:p>
      <w:pPr>
        <w:spacing w:after="0"/>
        <w:ind w:left="0"/>
        <w:jc w:val="both"/>
      </w:pPr>
      <w:r>
        <w:rPr>
          <w:rFonts w:ascii="Times New Roman"/>
          <w:b w:val="false"/>
          <w:i w:val="false"/>
          <w:color w:val="000000"/>
          <w:sz w:val="28"/>
        </w:rPr>
        <w:t>
      серуендеуге арналған қоларбаға 55,6 айлық есептік көрсеткіш мөлшерінде;</w:t>
      </w:r>
    </w:p>
    <w:p>
      <w:pPr>
        <w:spacing w:after="0"/>
        <w:ind w:left="0"/>
        <w:jc w:val="both"/>
      </w:pPr>
      <w:r>
        <w:rPr>
          <w:rFonts w:ascii="Times New Roman"/>
          <w:b w:val="false"/>
          <w:i w:val="false"/>
          <w:color w:val="000000"/>
          <w:sz w:val="28"/>
        </w:rPr>
        <w:t>
      бөлмеге арналған қоларбаға 45,5 айлық есептік көрсеткіш мөлшерінде;</w:t>
      </w:r>
    </w:p>
    <w:p>
      <w:pPr>
        <w:spacing w:after="0"/>
        <w:ind w:left="0"/>
        <w:jc w:val="both"/>
      </w:pPr>
      <w:r>
        <w:rPr>
          <w:rFonts w:ascii="Times New Roman"/>
          <w:b w:val="false"/>
          <w:i w:val="false"/>
          <w:color w:val="000000"/>
          <w:sz w:val="28"/>
        </w:rPr>
        <w:t>
      4) зейнеткерлер мен мүгедектерге шипажай немесе оңалту орталықтарына жолдама үшін, біржолғы 40 айлық есептік көрсеткіш мөлшерінде;</w:t>
      </w:r>
    </w:p>
    <w:p>
      <w:pPr>
        <w:spacing w:after="0"/>
        <w:ind w:left="0"/>
        <w:jc w:val="both"/>
      </w:pPr>
      <w:r>
        <w:rPr>
          <w:rFonts w:ascii="Times New Roman"/>
          <w:b w:val="false"/>
          <w:i w:val="false"/>
          <w:color w:val="000000"/>
          <w:sz w:val="28"/>
        </w:rPr>
        <w:t>
      5) мамандандырылған туберкулезге қарсы медициналық ұйымнан шығарылған, туберкулездiң жұқпалы түрiмен ауыратын адамдарға ай сайын 10 айлық есептік көрсеткіш мөлшерінде;</w:t>
      </w:r>
    </w:p>
    <w:p>
      <w:pPr>
        <w:spacing w:after="0"/>
        <w:ind w:left="0"/>
        <w:jc w:val="both"/>
      </w:pPr>
      <w:r>
        <w:rPr>
          <w:rFonts w:ascii="Times New Roman"/>
          <w:b w:val="false"/>
          <w:i w:val="false"/>
          <w:color w:val="000000"/>
          <w:sz w:val="28"/>
        </w:rPr>
        <w:t>
      6) Целиакия – асқазан -ішек жолдарының созылмалы ауруларына шалдыққан мұқтаж азаматтарға, ай сайын 20 айлық есептiк көрсеткiш мөлшерiнде;</w:t>
      </w:r>
    </w:p>
    <w:p>
      <w:pPr>
        <w:spacing w:after="0"/>
        <w:ind w:left="0"/>
        <w:jc w:val="both"/>
      </w:pPr>
      <w:r>
        <w:rPr>
          <w:rFonts w:ascii="Times New Roman"/>
          <w:b w:val="false"/>
          <w:i w:val="false"/>
          <w:color w:val="000000"/>
          <w:sz w:val="28"/>
        </w:rPr>
        <w:t>
      7) созылмалы бүйрек жетімсіздігі ауруына шалдыққан ауруымен ауыратын мұқтаж азаматтарға, біржолғы 72 айлық есептік көрсеткіш мөлшерінде;</w:t>
      </w:r>
    </w:p>
    <w:p>
      <w:pPr>
        <w:spacing w:after="0"/>
        <w:ind w:left="0"/>
        <w:jc w:val="both"/>
      </w:pPr>
      <w:r>
        <w:rPr>
          <w:rFonts w:ascii="Times New Roman"/>
          <w:b w:val="false"/>
          <w:i w:val="false"/>
          <w:color w:val="000000"/>
          <w:sz w:val="28"/>
        </w:rPr>
        <w:t>
      8) "Қамқорлық" бағдарламасын іске асыру мақсатында;</w:t>
      </w:r>
    </w:p>
    <w:p>
      <w:pPr>
        <w:spacing w:after="0"/>
        <w:ind w:left="0"/>
        <w:jc w:val="both"/>
      </w:pPr>
      <w:r>
        <w:rPr>
          <w:rFonts w:ascii="Times New Roman"/>
          <w:b w:val="false"/>
          <w:i w:val="false"/>
          <w:color w:val="000000"/>
          <w:sz w:val="28"/>
        </w:rPr>
        <w:t>
      9) Ұлы Отан соғысының ардагерлері мен мүгедектеріне өмір сапасын жақсартуға, біржолғы 500 айлық есептік көрсеткіш мөлшерінде;</w:t>
      </w:r>
    </w:p>
    <w:p>
      <w:pPr>
        <w:spacing w:after="0"/>
        <w:ind w:left="0"/>
        <w:jc w:val="both"/>
      </w:pPr>
      <w:r>
        <w:rPr>
          <w:rFonts w:ascii="Times New Roman"/>
          <w:b w:val="false"/>
          <w:i w:val="false"/>
          <w:color w:val="000000"/>
          <w:sz w:val="28"/>
        </w:rPr>
        <w:t>
      10) Адамның иммун тапшылығы вирусын жұқтыру немесе жұқтырған иммун тапшылығының синдромы ауруы медицина қызметкерлерінің және тұрмыстық көрсету саласы қызметкерлерінің кінәсінен болған адамдардың өміріне немесе денсаулығына келтірілген зиянды өтеуге өтемақы және адам иммун тапшылығы вирусын жұқтырған балалары бар отбасыларына, ай сайын ең төменгі күнкөріс деңгейінің 2 есе мөлшерінде;</w:t>
      </w:r>
    </w:p>
    <w:p>
      <w:pPr>
        <w:spacing w:after="0"/>
        <w:ind w:left="0"/>
        <w:jc w:val="both"/>
      </w:pPr>
      <w:r>
        <w:rPr>
          <w:rFonts w:ascii="Times New Roman"/>
          <w:b w:val="false"/>
          <w:i w:val="false"/>
          <w:color w:val="000000"/>
          <w:sz w:val="28"/>
        </w:rPr>
        <w:t>
      1. Жергілікті өкілді органдар жан басына шаққандағы орташа табысы ең төменгі күнкөріс деңгейінен аспайтын табыстың болуы негіздеме болып табылады.</w:t>
      </w:r>
    </w:p>
    <w:p>
      <w:pPr>
        <w:spacing w:after="0"/>
        <w:ind w:left="0"/>
        <w:jc w:val="both"/>
      </w:pPr>
      <w:r>
        <w:rPr>
          <w:rFonts w:ascii="Times New Roman"/>
          <w:b w:val="false"/>
          <w:i w:val="false"/>
          <w:color w:val="000000"/>
          <w:sz w:val="28"/>
        </w:rPr>
        <w:t>
      2. Жан басына шаққандағы орташа табысы ең төменгі күнкөріс деңгейінен төмен аз қамтамасыз етілген отбасыларға көрсетілетін әлеуметтік көмек мөлшері айына отбасының әрбір мүшесіне ең төменгі күнкөріс деңгейінің шамасын құрайды.</w:t>
      </w:r>
    </w:p>
    <w:p>
      <w:pPr>
        <w:spacing w:after="0"/>
        <w:ind w:left="0"/>
        <w:jc w:val="both"/>
      </w:pPr>
      <w:r>
        <w:rPr>
          <w:rFonts w:ascii="Times New Roman"/>
          <w:b w:val="false"/>
          <w:i w:val="false"/>
          <w:color w:val="000000"/>
          <w:sz w:val="28"/>
        </w:rPr>
        <w:t>
      Әлеуметтік көмек ай сайын немесе 3 айға бір рет төленеді. Әлеуметтік көмектің біржолғы төлемі комиссиямен келісім бойынша жүргізіледі және тек қана әлеуметтік келісім-шарт бойынша міндеттемелерді орындауға байланысты іс-шараларға, жеке қосалқы шаруашылықты дамытуға (үй малын, құсын сатып алуға және т.б), тұрғын үй сатып алуға және жөндеуге, жеке кәсіпкерлік қызметті ұйымдастыруға (алдыңғы қарыздарды өтеуге арналған шығындардан басқа) пайдаланылады.</w:t>
      </w:r>
    </w:p>
    <w:p>
      <w:pPr>
        <w:spacing w:after="0"/>
        <w:ind w:left="0"/>
        <w:jc w:val="both"/>
      </w:pPr>
      <w:r>
        <w:rPr>
          <w:rFonts w:ascii="Times New Roman"/>
          <w:b w:val="false"/>
          <w:i w:val="false"/>
          <w:color w:val="000000"/>
          <w:sz w:val="28"/>
        </w:rPr>
        <w:t>
      Ұлы Отан соғысының ардагерлері мен мүгедектеріне, ең төмен күнкөріс деңгейіне еселік қатынаста белгілейтін шектен жетпіс пайыздан аспайтын жан басына шаққандағы орташа табысы бар аз қамтамасыз етілген отбасыларына, жалғызілікті зейнеткерлер мен мүгедектерге, табиғи зілзаланың немесе өрттің салдарынан азаматқа (отбасына) не оның тұрғын үйіне зиян келтіруіне байланысты, біржолғы 100 айлық есептік көрсеткіш мөлшерінде.</w:t>
      </w:r>
    </w:p>
    <w:p>
      <w:pPr>
        <w:spacing w:after="0"/>
        <w:ind w:left="0"/>
        <w:jc w:val="both"/>
      </w:pPr>
      <w:r>
        <w:rPr>
          <w:rFonts w:ascii="Times New Roman"/>
          <w:b w:val="false"/>
          <w:i w:val="false"/>
          <w:color w:val="000000"/>
          <w:sz w:val="28"/>
        </w:rPr>
        <w:t>
      Табиғи зілзаланың немесе өрттің салдарынан өмірлік қиын жағдай туындаған кезде азаматтар бір ай мерзім ішінде әлеуметтік көмекке өтініш білдіру қажет.</w:t>
      </w:r>
    </w:p>
    <w:bookmarkStart w:name="z20" w:id="18"/>
    <w:p>
      <w:pPr>
        <w:spacing w:after="0"/>
        <w:ind w:left="0"/>
        <w:jc w:val="both"/>
      </w:pPr>
      <w:r>
        <w:rPr>
          <w:rFonts w:ascii="Times New Roman"/>
          <w:b w:val="false"/>
          <w:i w:val="false"/>
          <w:color w:val="000000"/>
          <w:sz w:val="28"/>
        </w:rPr>
        <w:t>
      11. Бұл ретте азаматтарды өмірлік қиын жағдай туындаған кезде мұқтаждар санатына жатқызу үшін мыналар:</w:t>
      </w:r>
    </w:p>
    <w:bookmarkEnd w:id="18"/>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жан басына шаққандағы орташа табысы ең төмен күнкөріс деңгейіне еселік қатынаста жетпіс пайызынан аспайтын табыстың болуы.</w:t>
      </w:r>
    </w:p>
    <w:p>
      <w:pPr>
        <w:spacing w:after="0"/>
        <w:ind w:left="0"/>
        <w:jc w:val="both"/>
      </w:pPr>
      <w:r>
        <w:rPr>
          <w:rFonts w:ascii="Times New Roman"/>
          <w:b w:val="false"/>
          <w:i w:val="false"/>
          <w:color w:val="000000"/>
          <w:sz w:val="28"/>
        </w:rPr>
        <w:t>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тізбесін аудандық мәслихат бекітеді.</w:t>
      </w:r>
    </w:p>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p>
    <w:bookmarkStart w:name="z21" w:id="19"/>
    <w:p>
      <w:pPr>
        <w:spacing w:after="0"/>
        <w:ind w:left="0"/>
        <w:jc w:val="both"/>
      </w:pPr>
      <w:r>
        <w:rPr>
          <w:rFonts w:ascii="Times New Roman"/>
          <w:b w:val="false"/>
          <w:i w:val="false"/>
          <w:color w:val="000000"/>
          <w:sz w:val="28"/>
        </w:rPr>
        <w:t>
      12. Алушылардың жекелеген санаттары үшін атаулы күндер мен мереке күндеріне әлеуметтік көмектің мөлшері Түркістан облысы әкімдігінің келісімі бойынша бірыңғай мөлшерде белгіленеді.</w:t>
      </w:r>
    </w:p>
    <w:bookmarkEnd w:id="19"/>
    <w:bookmarkStart w:name="z22" w:id="20"/>
    <w:p>
      <w:pPr>
        <w:spacing w:after="0"/>
        <w:ind w:left="0"/>
        <w:jc w:val="both"/>
      </w:pPr>
      <w:r>
        <w:rPr>
          <w:rFonts w:ascii="Times New Roman"/>
          <w:b w:val="false"/>
          <w:i w:val="false"/>
          <w:color w:val="000000"/>
          <w:sz w:val="28"/>
        </w:rPr>
        <w:t>
      13.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20"/>
    <w:bookmarkStart w:name="z23" w:id="21"/>
    <w:p>
      <w:pPr>
        <w:spacing w:after="0"/>
        <w:ind w:left="0"/>
        <w:jc w:val="left"/>
      </w:pPr>
      <w:r>
        <w:rPr>
          <w:rFonts w:ascii="Times New Roman"/>
          <w:b/>
          <w:i w:val="false"/>
          <w:color w:val="000000"/>
        </w:rPr>
        <w:t xml:space="preserve"> 3. Әлеуметтік көмек көрсету тәртібі</w:t>
      </w:r>
    </w:p>
    <w:bookmarkEnd w:id="21"/>
    <w:bookmarkStart w:name="z24" w:id="22"/>
    <w:p>
      <w:pPr>
        <w:spacing w:after="0"/>
        <w:ind w:left="0"/>
        <w:jc w:val="both"/>
      </w:pPr>
      <w:r>
        <w:rPr>
          <w:rFonts w:ascii="Times New Roman"/>
          <w:b w:val="false"/>
          <w:i w:val="false"/>
          <w:color w:val="000000"/>
          <w:sz w:val="28"/>
        </w:rPr>
        <w:t>
      14. Атаулы күндер мен мереке күндеріне әлеуметтік көмек алушылардан өтініштер талап етілмей уәкілетті ұйымның не өзге де ұйымдардың ұсынымы бойынша Ордабасы ауданы әкімдігі бекітетін тізім бойынша көрсетіледі.</w:t>
      </w:r>
    </w:p>
    <w:bookmarkEnd w:id="22"/>
    <w:bookmarkStart w:name="z25" w:id="23"/>
    <w:p>
      <w:pPr>
        <w:spacing w:after="0"/>
        <w:ind w:left="0"/>
        <w:jc w:val="both"/>
      </w:pPr>
      <w:r>
        <w:rPr>
          <w:rFonts w:ascii="Times New Roman"/>
          <w:b w:val="false"/>
          <w:i w:val="false"/>
          <w:color w:val="000000"/>
          <w:sz w:val="28"/>
        </w:rPr>
        <w:t>
      15.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w:t>
      </w:r>
    </w:p>
    <w:bookmarkEnd w:id="23"/>
    <w:p>
      <w:pPr>
        <w:spacing w:after="0"/>
        <w:ind w:left="0"/>
        <w:jc w:val="both"/>
      </w:pPr>
      <w:r>
        <w:rPr>
          <w:rFonts w:ascii="Times New Roman"/>
          <w:b w:val="false"/>
          <w:i w:val="false"/>
          <w:color w:val="000000"/>
          <w:sz w:val="28"/>
        </w:rPr>
        <w:t>
      1) жеке басын куәландыратын құжаты;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алынып тасталды - Түркістан облысы Ордабасы аудандық мәслихатының 29.04.2021 </w:t>
      </w:r>
      <w:r>
        <w:rPr>
          <w:rFonts w:ascii="Times New Roman"/>
          <w:b w:val="false"/>
          <w:i w:val="false"/>
          <w:color w:val="000000"/>
          <w:sz w:val="28"/>
        </w:rPr>
        <w:t>№ 5/2</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адамның (отбасы мүшелерінің) табыстары туралы мәліметтерді;</w:t>
      </w:r>
    </w:p>
    <w:p>
      <w:pPr>
        <w:spacing w:after="0"/>
        <w:ind w:left="0"/>
        <w:jc w:val="both"/>
      </w:pPr>
      <w:r>
        <w:rPr>
          <w:rFonts w:ascii="Times New Roman"/>
          <w:b w:val="false"/>
          <w:i w:val="false"/>
          <w:color w:val="000000"/>
          <w:sz w:val="28"/>
        </w:rPr>
        <w:t>
      4) өмірлік қиын жағдайдың туындағанын растайтын актіні және немесе құжатын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Түркістан облысы Ордабасы аудандық мәслихатының 29.04.2021 </w:t>
      </w:r>
      <w:r>
        <w:rPr>
          <w:rFonts w:ascii="Times New Roman"/>
          <w:b w:val="false"/>
          <w:i w:val="false"/>
          <w:color w:val="000000"/>
          <w:sz w:val="28"/>
        </w:rPr>
        <w:t>№ 5/2</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16.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24"/>
    <w:bookmarkStart w:name="z27" w:id="25"/>
    <w:p>
      <w:pPr>
        <w:spacing w:after="0"/>
        <w:ind w:left="0"/>
        <w:jc w:val="both"/>
      </w:pPr>
      <w:r>
        <w:rPr>
          <w:rFonts w:ascii="Times New Roman"/>
          <w:b w:val="false"/>
          <w:i w:val="false"/>
          <w:color w:val="000000"/>
          <w:sz w:val="28"/>
        </w:rPr>
        <w:t>
      17.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25"/>
    <w:bookmarkStart w:name="z28" w:id="26"/>
    <w:p>
      <w:pPr>
        <w:spacing w:after="0"/>
        <w:ind w:left="0"/>
        <w:jc w:val="both"/>
      </w:pPr>
      <w:r>
        <w:rPr>
          <w:rFonts w:ascii="Times New Roman"/>
          <w:b w:val="false"/>
          <w:i w:val="false"/>
          <w:color w:val="000000"/>
          <w:sz w:val="28"/>
        </w:rPr>
        <w:t xml:space="preserve">
      18.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p>
    <w:bookmarkEnd w:id="26"/>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Start w:name="z29" w:id="27"/>
    <w:p>
      <w:pPr>
        <w:spacing w:after="0"/>
        <w:ind w:left="0"/>
        <w:jc w:val="both"/>
      </w:pPr>
      <w:r>
        <w:rPr>
          <w:rFonts w:ascii="Times New Roman"/>
          <w:b w:val="false"/>
          <w:i w:val="false"/>
          <w:color w:val="000000"/>
          <w:sz w:val="28"/>
        </w:rPr>
        <w:t>
      19.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27"/>
    <w:bookmarkStart w:name="z30" w:id="28"/>
    <w:p>
      <w:pPr>
        <w:spacing w:after="0"/>
        <w:ind w:left="0"/>
        <w:jc w:val="both"/>
      </w:pPr>
      <w:r>
        <w:rPr>
          <w:rFonts w:ascii="Times New Roman"/>
          <w:b w:val="false"/>
          <w:i w:val="false"/>
          <w:color w:val="000000"/>
          <w:sz w:val="28"/>
        </w:rPr>
        <w:t>
      20.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28"/>
    <w:bookmarkStart w:name="z31" w:id="29"/>
    <w:p>
      <w:pPr>
        <w:spacing w:after="0"/>
        <w:ind w:left="0"/>
        <w:jc w:val="both"/>
      </w:pPr>
      <w:r>
        <w:rPr>
          <w:rFonts w:ascii="Times New Roman"/>
          <w:b w:val="false"/>
          <w:i w:val="false"/>
          <w:color w:val="000000"/>
          <w:sz w:val="28"/>
        </w:rPr>
        <w:t>
      21.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29"/>
    <w:bookmarkStart w:name="z32" w:id="30"/>
    <w:p>
      <w:pPr>
        <w:spacing w:after="0"/>
        <w:ind w:left="0"/>
        <w:jc w:val="both"/>
      </w:pPr>
      <w:r>
        <w:rPr>
          <w:rFonts w:ascii="Times New Roman"/>
          <w:b w:val="false"/>
          <w:i w:val="false"/>
          <w:color w:val="000000"/>
          <w:sz w:val="28"/>
        </w:rPr>
        <w:t>
      22.Арнайы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30"/>
    <w:bookmarkStart w:name="z33" w:id="31"/>
    <w:p>
      <w:pPr>
        <w:spacing w:after="0"/>
        <w:ind w:left="0"/>
        <w:jc w:val="both"/>
      </w:pPr>
      <w:r>
        <w:rPr>
          <w:rFonts w:ascii="Times New Roman"/>
          <w:b w:val="false"/>
          <w:i w:val="false"/>
          <w:color w:val="000000"/>
          <w:sz w:val="28"/>
        </w:rPr>
        <w:t>
      23.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31"/>
    <w:bookmarkStart w:name="z34" w:id="32"/>
    <w:p>
      <w:pPr>
        <w:spacing w:after="0"/>
        <w:ind w:left="0"/>
        <w:jc w:val="both"/>
      </w:pPr>
      <w:r>
        <w:rPr>
          <w:rFonts w:ascii="Times New Roman"/>
          <w:b w:val="false"/>
          <w:i w:val="false"/>
          <w:color w:val="000000"/>
          <w:sz w:val="28"/>
        </w:rPr>
        <w:t>
      24.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32"/>
    <w:bookmarkStart w:name="z35" w:id="33"/>
    <w:p>
      <w:pPr>
        <w:spacing w:after="0"/>
        <w:ind w:left="0"/>
        <w:jc w:val="both"/>
      </w:pPr>
      <w:r>
        <w:rPr>
          <w:rFonts w:ascii="Times New Roman"/>
          <w:b w:val="false"/>
          <w:i w:val="false"/>
          <w:color w:val="000000"/>
          <w:sz w:val="28"/>
        </w:rPr>
        <w:t>
      25. Әлеуметтік көмек көрсетуден бас тарту:</w:t>
      </w:r>
    </w:p>
    <w:bookmarkEnd w:id="33"/>
    <w:p>
      <w:pPr>
        <w:spacing w:after="0"/>
        <w:ind w:left="0"/>
        <w:jc w:val="both"/>
      </w:pPr>
      <w:r>
        <w:rPr>
          <w:rFonts w:ascii="Times New Roman"/>
          <w:b w:val="false"/>
          <w:i w:val="false"/>
          <w:color w:val="000000"/>
          <w:sz w:val="28"/>
        </w:rPr>
        <w:t>
      1)өтініш беруші ұсынған мәліметтердің дәйексіздігі анықталған;</w:t>
      </w:r>
    </w:p>
    <w:p>
      <w:pPr>
        <w:spacing w:after="0"/>
        <w:ind w:left="0"/>
        <w:jc w:val="both"/>
      </w:pPr>
      <w:r>
        <w:rPr>
          <w:rFonts w:ascii="Times New Roman"/>
          <w:b w:val="false"/>
          <w:i w:val="false"/>
          <w:color w:val="000000"/>
          <w:sz w:val="28"/>
        </w:rPr>
        <w:t>
      2)өтініш беруші адамның (отбасының) материалдық жағдайына тексеру жүргізуден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аудандық мәслихат белгілеген шектен артқан жағдайларда жүзеге асырылады.</w:t>
      </w:r>
    </w:p>
    <w:bookmarkStart w:name="z36" w:id="34"/>
    <w:p>
      <w:pPr>
        <w:spacing w:after="0"/>
        <w:ind w:left="0"/>
        <w:jc w:val="both"/>
      </w:pPr>
      <w:r>
        <w:rPr>
          <w:rFonts w:ascii="Times New Roman"/>
          <w:b w:val="false"/>
          <w:i w:val="false"/>
          <w:color w:val="000000"/>
          <w:sz w:val="28"/>
        </w:rPr>
        <w:t>
      26. Әлеуметтік көмек ұсынуға шығыстарды қаржыландыру Ордабасы ауданының бюджетінде көзделген ағымдағы қаржы жылына арналған қаражат шегінде жүзеге асырылады.</w:t>
      </w:r>
    </w:p>
    <w:bookmarkEnd w:id="34"/>
    <w:bookmarkStart w:name="z37" w:id="35"/>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35"/>
    <w:bookmarkStart w:name="z38" w:id="36"/>
    <w:p>
      <w:pPr>
        <w:spacing w:after="0"/>
        <w:ind w:left="0"/>
        <w:jc w:val="both"/>
      </w:pPr>
      <w:r>
        <w:rPr>
          <w:rFonts w:ascii="Times New Roman"/>
          <w:b w:val="false"/>
          <w:i w:val="false"/>
          <w:color w:val="000000"/>
          <w:sz w:val="28"/>
        </w:rPr>
        <w:t>
      27. Әлеуметтік көмек:</w:t>
      </w:r>
    </w:p>
    <w:bookmarkEnd w:id="36"/>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39" w:id="37"/>
    <w:p>
      <w:pPr>
        <w:spacing w:after="0"/>
        <w:ind w:left="0"/>
        <w:jc w:val="both"/>
      </w:pPr>
      <w:r>
        <w:rPr>
          <w:rFonts w:ascii="Times New Roman"/>
          <w:b w:val="false"/>
          <w:i w:val="false"/>
          <w:color w:val="000000"/>
          <w:sz w:val="28"/>
        </w:rPr>
        <w:t>
      28. Артық төленген сомалар ерікті немесе Қазақстан Республикасының заңнамасында белгіленген өзгеше тәртіппен қайтаруға жатады.</w:t>
      </w:r>
    </w:p>
    <w:bookmarkEnd w:id="37"/>
    <w:bookmarkStart w:name="z40" w:id="38"/>
    <w:p>
      <w:pPr>
        <w:spacing w:after="0"/>
        <w:ind w:left="0"/>
        <w:jc w:val="left"/>
      </w:pPr>
      <w:r>
        <w:rPr>
          <w:rFonts w:ascii="Times New Roman"/>
          <w:b/>
          <w:i w:val="false"/>
          <w:color w:val="000000"/>
        </w:rPr>
        <w:t xml:space="preserve"> 5. Қорытынды ереже</w:t>
      </w:r>
    </w:p>
    <w:bookmarkEnd w:id="38"/>
    <w:bookmarkStart w:name="z41" w:id="39"/>
    <w:p>
      <w:pPr>
        <w:spacing w:after="0"/>
        <w:ind w:left="0"/>
        <w:jc w:val="both"/>
      </w:pPr>
      <w:r>
        <w:rPr>
          <w:rFonts w:ascii="Times New Roman"/>
          <w:b w:val="false"/>
          <w:i w:val="false"/>
          <w:color w:val="000000"/>
          <w:sz w:val="28"/>
        </w:rPr>
        <w:t>
      29.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w:t>
            </w:r>
            <w:r>
              <w:br/>
            </w:r>
            <w:r>
              <w:rPr>
                <w:rFonts w:ascii="Times New Roman"/>
                <w:b w:val="false"/>
                <w:i w:val="false"/>
                <w:color w:val="000000"/>
                <w:sz w:val="20"/>
              </w:rPr>
              <w:t>қағидаларына 1-қосымша</w:t>
            </w:r>
          </w:p>
        </w:tc>
      </w:tr>
    </w:tbl>
    <w:p>
      <w:pPr>
        <w:spacing w:after="0"/>
        <w:ind w:left="0"/>
        <w:jc w:val="both"/>
      </w:pPr>
      <w:r>
        <w:rPr>
          <w:rFonts w:ascii="Times New Roman"/>
          <w:b w:val="false"/>
          <w:i w:val="false"/>
          <w:color w:val="ff0000"/>
          <w:sz w:val="28"/>
        </w:rPr>
        <w:t xml:space="preserve">
      Ескерту. 1-қосымша алынып тасталды - Түркістан облысы Ордабасы аудандық мәслихатының 29.04.2021 </w:t>
      </w:r>
      <w:r>
        <w:rPr>
          <w:rFonts w:ascii="Times New Roman"/>
          <w:b w:val="false"/>
          <w:i w:val="false"/>
          <w:color w:val="ff0000"/>
          <w:sz w:val="28"/>
        </w:rPr>
        <w:t>№ 5/2</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w:t>
            </w:r>
            <w:r>
              <w:br/>
            </w:r>
            <w:r>
              <w:rPr>
                <w:rFonts w:ascii="Times New Roman"/>
                <w:b w:val="false"/>
                <w:i w:val="false"/>
                <w:color w:val="000000"/>
                <w:sz w:val="20"/>
              </w:rPr>
              <w:t>қағидаларына 2-қосымша</w:t>
            </w:r>
          </w:p>
        </w:tc>
      </w:tr>
    </w:tbl>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w:t>
      </w:r>
      <w:r>
        <w:br/>
      </w:r>
      <w:r>
        <w:rPr>
          <w:rFonts w:ascii="Times New Roman"/>
          <w:b/>
          <w:i w:val="false"/>
          <w:color w:val="000000"/>
        </w:rPr>
        <w:t>АКТІСІ</w:t>
      </w:r>
    </w:p>
    <w:p>
      <w:pPr>
        <w:spacing w:after="0"/>
        <w:ind w:left="0"/>
        <w:jc w:val="both"/>
      </w:pPr>
      <w:r>
        <w:rPr>
          <w:rFonts w:ascii="Times New Roman"/>
          <w:b w:val="false"/>
          <w:i w:val="false"/>
          <w:color w:val="000000"/>
          <w:sz w:val="28"/>
        </w:rPr>
        <w:t>
      20__ ж. "___" _______</w:t>
      </w:r>
    </w:p>
    <w:p>
      <w:pPr>
        <w:spacing w:after="0"/>
        <w:ind w:left="0"/>
        <w:jc w:val="both"/>
      </w:pPr>
      <w:r>
        <w:rPr>
          <w:rFonts w:ascii="Times New Roman"/>
          <w:b w:val="false"/>
          <w:i w:val="false"/>
          <w:color w:val="000000"/>
          <w:sz w:val="28"/>
        </w:rPr>
        <w:t xml:space="preserve">____________________ </w:t>
      </w:r>
    </w:p>
    <w:p>
      <w:pPr>
        <w:spacing w:after="0"/>
        <w:ind w:left="0"/>
        <w:jc w:val="both"/>
      </w:pPr>
      <w:r>
        <w:rPr>
          <w:rFonts w:ascii="Times New Roman"/>
          <w:b w:val="false"/>
          <w:i w:val="false"/>
          <w:color w:val="000000"/>
          <w:sz w:val="28"/>
        </w:rPr>
        <w:t>(елді мекен)</w:t>
      </w:r>
    </w:p>
    <w:p>
      <w:pPr>
        <w:spacing w:after="0"/>
        <w:ind w:left="0"/>
        <w:jc w:val="both"/>
      </w:pPr>
      <w:r>
        <w:rPr>
          <w:rFonts w:ascii="Times New Roman"/>
          <w:b w:val="false"/>
          <w:i w:val="false"/>
          <w:color w:val="000000"/>
          <w:sz w:val="28"/>
        </w:rPr>
        <w:t>1.Өтініш берушінің .А.Ә._________________________________________________________</w:t>
      </w:r>
    </w:p>
    <w:p>
      <w:pPr>
        <w:spacing w:after="0"/>
        <w:ind w:left="0"/>
        <w:jc w:val="both"/>
      </w:pPr>
      <w:r>
        <w:rPr>
          <w:rFonts w:ascii="Times New Roman"/>
          <w:b w:val="false"/>
          <w:i w:val="false"/>
          <w:color w:val="000000"/>
          <w:sz w:val="28"/>
        </w:rPr>
        <w:t xml:space="preserve">2. Тұратын мекенжайы </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 xml:space="preserve">3.Өтініш беруші әлеуметтік көмекке өтініш берген туындаған өмірлік қиын </w:t>
      </w:r>
    </w:p>
    <w:p>
      <w:pPr>
        <w:spacing w:after="0"/>
        <w:ind w:left="0"/>
        <w:jc w:val="both"/>
      </w:pPr>
      <w:r>
        <w:rPr>
          <w:rFonts w:ascii="Times New Roman"/>
          <w:b w:val="false"/>
          <w:i w:val="false"/>
          <w:color w:val="000000"/>
          <w:sz w:val="28"/>
        </w:rPr>
        <w:t xml:space="preserve">жағдай_______________________________________________________________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4. Отбасы құрамы (отбасында нақты тұратындар есептеледі) </w:t>
      </w:r>
    </w:p>
    <w:p>
      <w:pPr>
        <w:spacing w:after="0"/>
        <w:ind w:left="0"/>
        <w:jc w:val="both"/>
      </w:pPr>
      <w:r>
        <w:rPr>
          <w:rFonts w:ascii="Times New Roman"/>
          <w:b w:val="false"/>
          <w:i w:val="false"/>
          <w:color w:val="000000"/>
          <w:sz w:val="28"/>
        </w:rPr>
        <w:t>_____________________________ 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Еңбекке жарамды барлығы ____________________________________________________ адам.</w:t>
      </w:r>
    </w:p>
    <w:p>
      <w:pPr>
        <w:spacing w:after="0"/>
        <w:ind w:left="0"/>
        <w:jc w:val="both"/>
      </w:pPr>
      <w:r>
        <w:rPr>
          <w:rFonts w:ascii="Times New Roman"/>
          <w:b w:val="false"/>
          <w:i w:val="false"/>
          <w:color w:val="000000"/>
          <w:sz w:val="28"/>
        </w:rPr>
        <w:t>Жұмыспен қамту органдарында жұмыссыз ретінде тіркелгендері ____________________адам.</w:t>
      </w:r>
    </w:p>
    <w:p>
      <w:pPr>
        <w:spacing w:after="0"/>
        <w:ind w:left="0"/>
        <w:jc w:val="both"/>
      </w:pPr>
      <w:r>
        <w:rPr>
          <w:rFonts w:ascii="Times New Roman"/>
          <w:b w:val="false"/>
          <w:i w:val="false"/>
          <w:color w:val="000000"/>
          <w:sz w:val="28"/>
        </w:rPr>
        <w:t xml:space="preserve">Балалардың саны: _________________________________________________________________ </w:t>
      </w:r>
    </w:p>
    <w:p>
      <w:pPr>
        <w:spacing w:after="0"/>
        <w:ind w:left="0"/>
        <w:jc w:val="both"/>
      </w:pPr>
      <w:r>
        <w:rPr>
          <w:rFonts w:ascii="Times New Roman"/>
          <w:b w:val="false"/>
          <w:i w:val="false"/>
          <w:color w:val="000000"/>
          <w:sz w:val="28"/>
        </w:rPr>
        <w:t>жоғары және орта оқу орындарында ақылы негізде оқитындар</w:t>
      </w:r>
    </w:p>
    <w:p>
      <w:pPr>
        <w:spacing w:after="0"/>
        <w:ind w:left="0"/>
        <w:jc w:val="both"/>
      </w:pPr>
      <w:r>
        <w:rPr>
          <w:rFonts w:ascii="Times New Roman"/>
          <w:b w:val="false"/>
          <w:i w:val="false"/>
          <w:color w:val="000000"/>
          <w:sz w:val="28"/>
        </w:rPr>
        <w:t xml:space="preserve">___________________________ адам, оқу құны жылына ______ теңге. </w:t>
      </w:r>
    </w:p>
    <w:p>
      <w:pPr>
        <w:spacing w:after="0"/>
        <w:ind w:left="0"/>
        <w:jc w:val="both"/>
      </w:pPr>
      <w:r>
        <w:rPr>
          <w:rFonts w:ascii="Times New Roman"/>
          <w:b w:val="false"/>
          <w:i w:val="false"/>
          <w:color w:val="000000"/>
          <w:sz w:val="28"/>
        </w:rPr>
        <w:t>Отбасында Ұлы Отан соғысына қатысушылардың, Ұлы Отан соғысы</w:t>
      </w:r>
    </w:p>
    <w:p>
      <w:pPr>
        <w:spacing w:after="0"/>
        <w:ind w:left="0"/>
        <w:jc w:val="both"/>
      </w:pPr>
      <w:r>
        <w:rPr>
          <w:rFonts w:ascii="Times New Roman"/>
          <w:b w:val="false"/>
          <w:i w:val="false"/>
          <w:color w:val="000000"/>
          <w:sz w:val="28"/>
        </w:rPr>
        <w:t>мүгедектерінің, Ұлы Отан соғысына қатысушыларына және Ұлы Отан соғысы</w:t>
      </w:r>
    </w:p>
    <w:p>
      <w:pPr>
        <w:spacing w:after="0"/>
        <w:ind w:left="0"/>
        <w:jc w:val="both"/>
      </w:pPr>
      <w:r>
        <w:rPr>
          <w:rFonts w:ascii="Times New Roman"/>
          <w:b w:val="false"/>
          <w:i w:val="false"/>
          <w:color w:val="000000"/>
          <w:sz w:val="28"/>
        </w:rPr>
        <w:t xml:space="preserve">мүгедектеріне теңестірілгендердің, зейнеткерлердің, 80 жастан асқан қарт адамдардың, </w:t>
      </w:r>
    </w:p>
    <w:p>
      <w:pPr>
        <w:spacing w:after="0"/>
        <w:ind w:left="0"/>
        <w:jc w:val="both"/>
      </w:pPr>
      <w:r>
        <w:rPr>
          <w:rFonts w:ascii="Times New Roman"/>
          <w:b w:val="false"/>
          <w:i w:val="false"/>
          <w:color w:val="000000"/>
          <w:sz w:val="28"/>
        </w:rPr>
        <w:t xml:space="preserve">әлеуметтік маңызы бар аурулары (қатерлі ісіктер, туберкулез, адамның иммунитет </w:t>
      </w:r>
    </w:p>
    <w:p>
      <w:pPr>
        <w:spacing w:after="0"/>
        <w:ind w:left="0"/>
        <w:jc w:val="both"/>
      </w:pPr>
      <w:r>
        <w:rPr>
          <w:rFonts w:ascii="Times New Roman"/>
          <w:b w:val="false"/>
          <w:i w:val="false"/>
          <w:color w:val="000000"/>
          <w:sz w:val="28"/>
        </w:rPr>
        <w:t>тапшылығы вирусы) бар адамдардың, мүгедектердің, мүгедек балалардың болуы (көрсету немесе өзге санатты қосу керек)</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_ _____________________ </w:t>
      </w:r>
    </w:p>
    <w:p>
      <w:pPr>
        <w:spacing w:after="0"/>
        <w:ind w:left="0"/>
        <w:jc w:val="both"/>
      </w:pPr>
      <w:r>
        <w:rPr>
          <w:rFonts w:ascii="Times New Roman"/>
          <w:b w:val="false"/>
          <w:i w:val="false"/>
          <w:color w:val="000000"/>
          <w:sz w:val="28"/>
        </w:rPr>
        <w:t xml:space="preserve">5.Өмір сүру жағдайы (жатақхана, жалға алынған, жекешелендірілген тұрғын үй, қызметтік </w:t>
      </w:r>
    </w:p>
    <w:p>
      <w:pPr>
        <w:spacing w:after="0"/>
        <w:ind w:left="0"/>
        <w:jc w:val="both"/>
      </w:pPr>
      <w:r>
        <w:rPr>
          <w:rFonts w:ascii="Times New Roman"/>
          <w:b w:val="false"/>
          <w:i w:val="false"/>
          <w:color w:val="000000"/>
          <w:sz w:val="28"/>
        </w:rPr>
        <w:t xml:space="preserve">тұрғын үй, тұрғын үй кооперативі, жеке тұрғын үй немесе өзгеше – көрсету </w:t>
      </w:r>
    </w:p>
    <w:p>
      <w:pPr>
        <w:spacing w:after="0"/>
        <w:ind w:left="0"/>
        <w:jc w:val="both"/>
      </w:pPr>
      <w:r>
        <w:rPr>
          <w:rFonts w:ascii="Times New Roman"/>
          <w:b w:val="false"/>
          <w:i w:val="false"/>
          <w:color w:val="000000"/>
          <w:sz w:val="28"/>
        </w:rPr>
        <w:t>керек):__________________________________________________________________________</w:t>
      </w:r>
    </w:p>
    <w:p>
      <w:pPr>
        <w:spacing w:after="0"/>
        <w:ind w:left="0"/>
        <w:jc w:val="both"/>
      </w:pPr>
      <w:r>
        <w:rPr>
          <w:rFonts w:ascii="Times New Roman"/>
          <w:b w:val="false"/>
          <w:i w:val="false"/>
          <w:color w:val="000000"/>
          <w:sz w:val="28"/>
        </w:rPr>
        <w:t xml:space="preserve">Тұрғын үйді ұстауға арналған шығыстар: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Отбасының табысы:</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Т.А.Ә.</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6. Мыналардың: автокөлігінің болуы (маркасы, шығарылған жылы, құқық беретін </w:t>
      </w:r>
    </w:p>
    <w:p>
      <w:pPr>
        <w:spacing w:after="0"/>
        <w:ind w:left="0"/>
        <w:jc w:val="both"/>
      </w:pPr>
      <w:r>
        <w:rPr>
          <w:rFonts w:ascii="Times New Roman"/>
          <w:b w:val="false"/>
          <w:i w:val="false"/>
          <w:color w:val="000000"/>
          <w:sz w:val="28"/>
        </w:rPr>
        <w:t>құжат, оны пайдаланғаннан түскен мәлімделген табыс)</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қазіргі уақытта өздері тұрып жатқаннан бөлек өзге де тұрғын үйдің болуы (оны </w:t>
      </w:r>
    </w:p>
    <w:p>
      <w:pPr>
        <w:spacing w:after="0"/>
        <w:ind w:left="0"/>
        <w:jc w:val="both"/>
      </w:pPr>
      <w:r>
        <w:rPr>
          <w:rFonts w:ascii="Times New Roman"/>
          <w:b w:val="false"/>
          <w:i w:val="false"/>
          <w:color w:val="000000"/>
          <w:sz w:val="28"/>
        </w:rPr>
        <w:t>пайдаланғаннан түскен мәлімделген табыс)</w:t>
      </w:r>
    </w:p>
    <w:p>
      <w:pPr>
        <w:spacing w:after="0"/>
        <w:ind w:left="0"/>
        <w:jc w:val="both"/>
      </w:pPr>
      <w:r>
        <w:rPr>
          <w:rFonts w:ascii="Times New Roman"/>
          <w:b w:val="false"/>
          <w:i w:val="false"/>
          <w:color w:val="000000"/>
          <w:sz w:val="28"/>
        </w:rPr>
        <w:t xml:space="preserve">7. Бұрын алған көмегі туралы мәліметтер </w:t>
      </w:r>
    </w:p>
    <w:p>
      <w:pPr>
        <w:spacing w:after="0"/>
        <w:ind w:left="0"/>
        <w:jc w:val="both"/>
      </w:pPr>
      <w:r>
        <w:rPr>
          <w:rFonts w:ascii="Times New Roman"/>
          <w:b w:val="false"/>
          <w:i w:val="false"/>
          <w:color w:val="000000"/>
          <w:sz w:val="28"/>
        </w:rPr>
        <w:t xml:space="preserve">(нысаны, сомасы, көзі): </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 xml:space="preserve">8. Отбасының өзге де табыстары (нысаны, сомасы, көзі): </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9. Балалардың мектеп керек-жарағымен, киіммен, аяқ киіммен қамтамасыз етілуі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10. Тұратын жерінің санитариялық-эпидемиологиялық жағдайы 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Комиссия төрағасы: ________________________ ________________________</w:t>
      </w:r>
    </w:p>
    <w:p>
      <w:pPr>
        <w:spacing w:after="0"/>
        <w:ind w:left="0"/>
        <w:jc w:val="both"/>
      </w:pPr>
      <w:r>
        <w:rPr>
          <w:rFonts w:ascii="Times New Roman"/>
          <w:b w:val="false"/>
          <w:i w:val="false"/>
          <w:color w:val="000000"/>
          <w:sz w:val="28"/>
        </w:rPr>
        <w:t xml:space="preserve">Комиссия мүшелері: ________________________ ________________________ </w:t>
      </w:r>
    </w:p>
    <w:p>
      <w:pPr>
        <w:spacing w:after="0"/>
        <w:ind w:left="0"/>
        <w:jc w:val="both"/>
      </w:pPr>
      <w:r>
        <w:rPr>
          <w:rFonts w:ascii="Times New Roman"/>
          <w:b w:val="false"/>
          <w:i w:val="false"/>
          <w:color w:val="000000"/>
          <w:sz w:val="28"/>
        </w:rPr>
        <w:t xml:space="preserve">                                     ________________________ ________________________</w:t>
      </w:r>
    </w:p>
    <w:p>
      <w:pPr>
        <w:spacing w:after="0"/>
        <w:ind w:left="0"/>
        <w:jc w:val="both"/>
      </w:pPr>
      <w:r>
        <w:rPr>
          <w:rFonts w:ascii="Times New Roman"/>
          <w:b w:val="false"/>
          <w:i w:val="false"/>
          <w:color w:val="000000"/>
          <w:sz w:val="28"/>
        </w:rPr>
        <w:t xml:space="preserve">                                     ________________________ ________________________ </w:t>
      </w:r>
    </w:p>
    <w:p>
      <w:pPr>
        <w:spacing w:after="0"/>
        <w:ind w:left="0"/>
        <w:jc w:val="both"/>
      </w:pPr>
      <w:r>
        <w:rPr>
          <w:rFonts w:ascii="Times New Roman"/>
          <w:b w:val="false"/>
          <w:i w:val="false"/>
          <w:color w:val="000000"/>
          <w:sz w:val="28"/>
        </w:rPr>
        <w:t xml:space="preserve">                                     ________________________ ________________________ </w:t>
      </w:r>
    </w:p>
    <w:p>
      <w:pPr>
        <w:spacing w:after="0"/>
        <w:ind w:left="0"/>
        <w:jc w:val="both"/>
      </w:pPr>
      <w:r>
        <w:rPr>
          <w:rFonts w:ascii="Times New Roman"/>
          <w:b w:val="false"/>
          <w:i w:val="false"/>
          <w:color w:val="000000"/>
          <w:sz w:val="28"/>
        </w:rPr>
        <w:t xml:space="preserve">                                                     (қолдары)                                      (Т.А.Ә.) </w:t>
      </w:r>
    </w:p>
    <w:p>
      <w:pPr>
        <w:spacing w:after="0"/>
        <w:ind w:left="0"/>
        <w:jc w:val="both"/>
      </w:pPr>
      <w:r>
        <w:rPr>
          <w:rFonts w:ascii="Times New Roman"/>
          <w:b w:val="false"/>
          <w:i w:val="false"/>
          <w:color w:val="000000"/>
          <w:sz w:val="28"/>
        </w:rPr>
        <w:t>Жасалған актімен таныстым:</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Өтініш берушінің Т.А.Ә. және қолы</w:t>
      </w:r>
    </w:p>
    <w:p>
      <w:pPr>
        <w:spacing w:after="0"/>
        <w:ind w:left="0"/>
        <w:jc w:val="both"/>
      </w:pPr>
      <w:r>
        <w:rPr>
          <w:rFonts w:ascii="Times New Roman"/>
          <w:b w:val="false"/>
          <w:i w:val="false"/>
          <w:color w:val="000000"/>
          <w:sz w:val="28"/>
        </w:rPr>
        <w:t>
      Тексеру жүргізілуден бас тартамын</w:t>
      </w:r>
    </w:p>
    <w:p>
      <w:pPr>
        <w:spacing w:after="0"/>
        <w:ind w:left="0"/>
        <w:jc w:val="both"/>
      </w:pPr>
      <w:r>
        <w:rPr>
          <w:rFonts w:ascii="Times New Roman"/>
          <w:b w:val="false"/>
          <w:i w:val="false"/>
          <w:color w:val="000000"/>
          <w:sz w:val="28"/>
        </w:rPr>
        <w:t xml:space="preserve"> __________________________________________________</w:t>
      </w:r>
    </w:p>
    <w:p>
      <w:pPr>
        <w:spacing w:after="0"/>
        <w:ind w:left="0"/>
        <w:jc w:val="both"/>
      </w:pPr>
      <w:r>
        <w:rPr>
          <w:rFonts w:ascii="Times New Roman"/>
          <w:b w:val="false"/>
          <w:i w:val="false"/>
          <w:color w:val="000000"/>
          <w:sz w:val="28"/>
        </w:rPr>
        <w:t xml:space="preserve"> өтініш берушінің (немесе отбасы мүшелерінің бірінің) </w:t>
      </w:r>
    </w:p>
    <w:p>
      <w:pPr>
        <w:spacing w:after="0"/>
        <w:ind w:left="0"/>
        <w:jc w:val="both"/>
      </w:pPr>
      <w:r>
        <w:rPr>
          <w:rFonts w:ascii="Times New Roman"/>
          <w:b w:val="false"/>
          <w:i w:val="false"/>
          <w:color w:val="000000"/>
          <w:sz w:val="28"/>
        </w:rPr>
        <w:t xml:space="preserve">Т.А.Ә. және қолы, күні </w:t>
      </w:r>
    </w:p>
    <w:p>
      <w:pPr>
        <w:spacing w:after="0"/>
        <w:ind w:left="0"/>
        <w:jc w:val="both"/>
      </w:pPr>
      <w:r>
        <w:rPr>
          <w:rFonts w:ascii="Times New Roman"/>
          <w:b w:val="false"/>
          <w:i w:val="false"/>
          <w:color w:val="000000"/>
          <w:sz w:val="28"/>
        </w:rPr>
        <w:t>__________________________________________________________________________ (өтініш беруші тексеру жүргізуден бас тартқан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w:t>
            </w:r>
            <w:r>
              <w:br/>
            </w:r>
            <w:r>
              <w:rPr>
                <w:rFonts w:ascii="Times New Roman"/>
                <w:b w:val="false"/>
                <w:i w:val="false"/>
                <w:color w:val="000000"/>
                <w:sz w:val="20"/>
              </w:rPr>
              <w:t>қағидаларына 3-қосымша</w:t>
            </w:r>
          </w:p>
        </w:tc>
      </w:tr>
    </w:tbl>
    <w:p>
      <w:pPr>
        <w:spacing w:after="0"/>
        <w:ind w:left="0"/>
        <w:jc w:val="left"/>
      </w:pPr>
      <w:r>
        <w:rPr>
          <w:rFonts w:ascii="Times New Roman"/>
          <w:b/>
          <w:i w:val="false"/>
          <w:color w:val="000000"/>
        </w:rPr>
        <w:t xml:space="preserve"> Учаскелік комиссияның 20__ ж. ___ ______№ ______ қорытындысы</w:t>
      </w:r>
    </w:p>
    <w:p>
      <w:pPr>
        <w:spacing w:after="0"/>
        <w:ind w:left="0"/>
        <w:jc w:val="both"/>
      </w:pPr>
      <w:r>
        <w:rPr>
          <w:rFonts w:ascii="Times New Roman"/>
          <w:b w:val="false"/>
          <w:i w:val="false"/>
          <w:color w:val="000000"/>
          <w:sz w:val="28"/>
        </w:rPr>
        <w:t xml:space="preserve">
      Учаскелік комиссия Әлеуметтік көмек көрсету, оның мөлшерлерін белгілеу және </w:t>
      </w:r>
    </w:p>
    <w:p>
      <w:pPr>
        <w:spacing w:after="0"/>
        <w:ind w:left="0"/>
        <w:jc w:val="both"/>
      </w:pPr>
      <w:r>
        <w:rPr>
          <w:rFonts w:ascii="Times New Roman"/>
          <w:b w:val="false"/>
          <w:i w:val="false"/>
          <w:color w:val="000000"/>
          <w:sz w:val="28"/>
        </w:rPr>
        <w:t xml:space="preserve">мұқтаж азаматтардың жекелеген санаттарының тізбесін айқындау қағидаларына сәйкес </w:t>
      </w:r>
    </w:p>
    <w:p>
      <w:pPr>
        <w:spacing w:after="0"/>
        <w:ind w:left="0"/>
        <w:jc w:val="both"/>
      </w:pPr>
      <w:r>
        <w:rPr>
          <w:rFonts w:ascii="Times New Roman"/>
          <w:b w:val="false"/>
          <w:i w:val="false"/>
          <w:color w:val="000000"/>
          <w:sz w:val="28"/>
        </w:rPr>
        <w:t xml:space="preserve">өмірлік қиын жағдайдың туындауына байланысты әлеуметтік көмек алуға өтініш берген </w:t>
      </w:r>
    </w:p>
    <w:p>
      <w:pPr>
        <w:spacing w:after="0"/>
        <w:ind w:left="0"/>
        <w:jc w:val="both"/>
      </w:pPr>
      <w:r>
        <w:rPr>
          <w:rFonts w:ascii="Times New Roman"/>
          <w:b w:val="false"/>
          <w:i w:val="false"/>
          <w:color w:val="000000"/>
          <w:sz w:val="28"/>
        </w:rPr>
        <w:t xml:space="preserve">адамның (отбасының)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_______ (өтініш берушінің тегі, аты, әкесінің аты) өтінішін және оған қоса берілген </w:t>
      </w:r>
    </w:p>
    <w:p>
      <w:pPr>
        <w:spacing w:after="0"/>
        <w:ind w:left="0"/>
        <w:jc w:val="both"/>
      </w:pPr>
      <w:r>
        <w:rPr>
          <w:rFonts w:ascii="Times New Roman"/>
          <w:b w:val="false"/>
          <w:i w:val="false"/>
          <w:color w:val="000000"/>
          <w:sz w:val="28"/>
        </w:rPr>
        <w:t>құжаттарды қарап, ұсынылған құжаттар және өтініш берушінің (отбасының) материалдық</w:t>
      </w:r>
    </w:p>
    <w:p>
      <w:pPr>
        <w:spacing w:after="0"/>
        <w:ind w:left="0"/>
        <w:jc w:val="both"/>
      </w:pPr>
      <w:r>
        <w:rPr>
          <w:rFonts w:ascii="Times New Roman"/>
          <w:b w:val="false"/>
          <w:i w:val="false"/>
          <w:color w:val="000000"/>
          <w:sz w:val="28"/>
        </w:rPr>
        <w:t xml:space="preserve"> жағдайын тексеру нәтижелерінің негізінде</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(қажеттілігі, қажеттіліктің жоқтығы) адамға (отбасыға) өмірлік қиын жағдайдың</w:t>
      </w:r>
    </w:p>
    <w:p>
      <w:pPr>
        <w:spacing w:after="0"/>
        <w:ind w:left="0"/>
        <w:jc w:val="both"/>
      </w:pPr>
      <w:r>
        <w:rPr>
          <w:rFonts w:ascii="Times New Roman"/>
          <w:b w:val="false"/>
          <w:i w:val="false"/>
          <w:color w:val="000000"/>
          <w:sz w:val="28"/>
        </w:rPr>
        <w:t>туындауына байланысты әлеуметтік көмек ұсыну туралы қорытынды шығарады.</w:t>
      </w:r>
    </w:p>
    <w:p>
      <w:pPr>
        <w:spacing w:after="0"/>
        <w:ind w:left="0"/>
        <w:jc w:val="both"/>
      </w:pPr>
      <w:r>
        <w:rPr>
          <w:rFonts w:ascii="Times New Roman"/>
          <w:b w:val="false"/>
          <w:i w:val="false"/>
          <w:color w:val="000000"/>
          <w:sz w:val="28"/>
        </w:rPr>
        <w:t>
      Комиссия төрағасы: __________________ _______________________</w:t>
      </w:r>
    </w:p>
    <w:p>
      <w:pPr>
        <w:spacing w:after="0"/>
        <w:ind w:left="0"/>
        <w:jc w:val="both"/>
      </w:pPr>
      <w:r>
        <w:rPr>
          <w:rFonts w:ascii="Times New Roman"/>
          <w:b w:val="false"/>
          <w:i w:val="false"/>
          <w:color w:val="000000"/>
          <w:sz w:val="28"/>
        </w:rPr>
        <w:t>Комиссия мүшелері: __________________ _______________________</w:t>
      </w:r>
    </w:p>
    <w:p>
      <w:pPr>
        <w:spacing w:after="0"/>
        <w:ind w:left="0"/>
        <w:jc w:val="both"/>
      </w:pPr>
      <w:r>
        <w:rPr>
          <w:rFonts w:ascii="Times New Roman"/>
          <w:b w:val="false"/>
          <w:i w:val="false"/>
          <w:color w:val="000000"/>
          <w:sz w:val="28"/>
        </w:rPr>
        <w:t xml:space="preserve">                                     __________________ _______________________ </w:t>
      </w:r>
    </w:p>
    <w:p>
      <w:pPr>
        <w:spacing w:after="0"/>
        <w:ind w:left="0"/>
        <w:jc w:val="both"/>
      </w:pPr>
      <w:r>
        <w:rPr>
          <w:rFonts w:ascii="Times New Roman"/>
          <w:b w:val="false"/>
          <w:i w:val="false"/>
          <w:color w:val="000000"/>
          <w:sz w:val="28"/>
        </w:rPr>
        <w:t xml:space="preserve">                                      __________________ _______________________ </w:t>
      </w:r>
    </w:p>
    <w:p>
      <w:pPr>
        <w:spacing w:after="0"/>
        <w:ind w:left="0"/>
        <w:jc w:val="both"/>
      </w:pPr>
      <w:r>
        <w:rPr>
          <w:rFonts w:ascii="Times New Roman"/>
          <w:b w:val="false"/>
          <w:i w:val="false"/>
          <w:color w:val="000000"/>
          <w:sz w:val="28"/>
        </w:rPr>
        <w:t xml:space="preserve">                                      __________________ _______________________</w:t>
      </w:r>
    </w:p>
    <w:p>
      <w:pPr>
        <w:spacing w:after="0"/>
        <w:ind w:left="0"/>
        <w:jc w:val="both"/>
      </w:pPr>
      <w:r>
        <w:rPr>
          <w:rFonts w:ascii="Times New Roman"/>
          <w:b w:val="false"/>
          <w:i w:val="false"/>
          <w:color w:val="000000"/>
          <w:sz w:val="28"/>
        </w:rPr>
        <w:t xml:space="preserve">                                            (қолдары)                                 (Т.А.Ә.)</w:t>
      </w:r>
    </w:p>
    <w:p>
      <w:pPr>
        <w:spacing w:after="0"/>
        <w:ind w:left="0"/>
        <w:jc w:val="both"/>
      </w:pPr>
      <w:r>
        <w:rPr>
          <w:rFonts w:ascii="Times New Roman"/>
          <w:b w:val="false"/>
          <w:i w:val="false"/>
          <w:color w:val="000000"/>
          <w:sz w:val="28"/>
        </w:rPr>
        <w:t>Қорытынды қоса берілген құжаттармен ___ данада</w:t>
      </w:r>
    </w:p>
    <w:p>
      <w:pPr>
        <w:spacing w:after="0"/>
        <w:ind w:left="0"/>
        <w:jc w:val="both"/>
      </w:pPr>
      <w:r>
        <w:rPr>
          <w:rFonts w:ascii="Times New Roman"/>
          <w:b w:val="false"/>
          <w:i w:val="false"/>
          <w:color w:val="000000"/>
          <w:sz w:val="28"/>
        </w:rPr>
        <w:t>20__ ж. "___" ___________ қабылданды</w:t>
      </w:r>
    </w:p>
    <w:p>
      <w:pPr>
        <w:spacing w:after="0"/>
        <w:ind w:left="0"/>
        <w:jc w:val="both"/>
      </w:pPr>
      <w:r>
        <w:rPr>
          <w:rFonts w:ascii="Times New Roman"/>
          <w:b w:val="false"/>
          <w:i w:val="false"/>
          <w:color w:val="000000"/>
          <w:sz w:val="28"/>
        </w:rPr>
        <w:t xml:space="preserve">Құжаттарды қабылдаған кент, ауыл, ауылдық округ әкімінің немесе уәкілетті орган </w:t>
      </w:r>
    </w:p>
    <w:p>
      <w:pPr>
        <w:spacing w:after="0"/>
        <w:ind w:left="0"/>
        <w:jc w:val="both"/>
      </w:pPr>
      <w:r>
        <w:rPr>
          <w:rFonts w:ascii="Times New Roman"/>
          <w:b w:val="false"/>
          <w:i w:val="false"/>
          <w:color w:val="000000"/>
          <w:sz w:val="28"/>
        </w:rPr>
        <w:t>қызметкерінің Т.А.Ә., лауазымы, қолы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