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d29a6" w14:textId="e4d29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облыстық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облыстық мәслихатының 2020 жылғы 11 желтоқсандағы № 54/557-VI шешімі. Түркістан облысының Әділет департаментінде 2020 жылғы 15 желтоқсанда № 5953 болып тіркелді. Мерзімі өткендіктен қолданыс тоқтатылды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01.01.2021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8-бабының </w:t>
      </w:r>
      <w:r>
        <w:rPr>
          <w:rFonts w:ascii="Times New Roman"/>
          <w:b w:val="false"/>
          <w:i w:val="false"/>
          <w:color w:val="000000"/>
          <w:sz w:val="28"/>
        </w:rPr>
        <w:t>2-тармағына</w:t>
      </w:r>
      <w:r>
        <w:rPr>
          <w:rFonts w:ascii="Times New Roman"/>
          <w:b w:val="false"/>
          <w:i w:val="false"/>
          <w:color w:val="000000"/>
          <w:sz w:val="28"/>
        </w:rPr>
        <w:t xml:space="preserve">, 75-бабының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Түркістан облыстық мәслихаты ШЕШІМ ҚАБЫЛДАДЫҚ:</w:t>
      </w:r>
    </w:p>
    <w:bookmarkEnd w:id="0"/>
    <w:bookmarkStart w:name="z2" w:id="1"/>
    <w:p>
      <w:pPr>
        <w:spacing w:after="0"/>
        <w:ind w:left="0"/>
        <w:jc w:val="both"/>
      </w:pPr>
      <w:r>
        <w:rPr>
          <w:rFonts w:ascii="Times New Roman"/>
          <w:b w:val="false"/>
          <w:i w:val="false"/>
          <w:color w:val="000000"/>
          <w:sz w:val="28"/>
        </w:rPr>
        <w:t xml:space="preserve">
      1. Түркістан облысының 2021-2023 жылдарға арналған облыстық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2021 жылға мынадай көлемде бекiтiлсiн:</w:t>
      </w:r>
    </w:p>
    <w:bookmarkEnd w:id="1"/>
    <w:p>
      <w:pPr>
        <w:spacing w:after="0"/>
        <w:ind w:left="0"/>
        <w:jc w:val="both"/>
      </w:pPr>
      <w:r>
        <w:rPr>
          <w:rFonts w:ascii="Times New Roman"/>
          <w:b w:val="false"/>
          <w:i w:val="false"/>
          <w:color w:val="000000"/>
          <w:sz w:val="28"/>
        </w:rPr>
        <w:t>
      1) кiрiстер – 981 895 666 мың теңге, оның iшiнде:</w:t>
      </w:r>
    </w:p>
    <w:p>
      <w:pPr>
        <w:spacing w:after="0"/>
        <w:ind w:left="0"/>
        <w:jc w:val="both"/>
      </w:pPr>
      <w:r>
        <w:rPr>
          <w:rFonts w:ascii="Times New Roman"/>
          <w:b w:val="false"/>
          <w:i w:val="false"/>
          <w:color w:val="000000"/>
          <w:sz w:val="28"/>
        </w:rPr>
        <w:t>
      салықтық түсiмдер – 35 586 899 мың теңге;</w:t>
      </w:r>
    </w:p>
    <w:p>
      <w:pPr>
        <w:spacing w:after="0"/>
        <w:ind w:left="0"/>
        <w:jc w:val="both"/>
      </w:pPr>
      <w:r>
        <w:rPr>
          <w:rFonts w:ascii="Times New Roman"/>
          <w:b w:val="false"/>
          <w:i w:val="false"/>
          <w:color w:val="000000"/>
          <w:sz w:val="28"/>
        </w:rPr>
        <w:t>
      салықтық емес түсiмдер – 10 348 407 мың теңге;</w:t>
      </w:r>
    </w:p>
    <w:p>
      <w:pPr>
        <w:spacing w:after="0"/>
        <w:ind w:left="0"/>
        <w:jc w:val="both"/>
      </w:pPr>
      <w:r>
        <w:rPr>
          <w:rFonts w:ascii="Times New Roman"/>
          <w:b w:val="false"/>
          <w:i w:val="false"/>
          <w:color w:val="000000"/>
          <w:sz w:val="28"/>
        </w:rPr>
        <w:t>
      негізгі капиталды сатудан түсетін түсімдер – 215 675 мың теңге;</w:t>
      </w:r>
    </w:p>
    <w:p>
      <w:pPr>
        <w:spacing w:after="0"/>
        <w:ind w:left="0"/>
        <w:jc w:val="both"/>
      </w:pPr>
      <w:r>
        <w:rPr>
          <w:rFonts w:ascii="Times New Roman"/>
          <w:b w:val="false"/>
          <w:i w:val="false"/>
          <w:color w:val="000000"/>
          <w:sz w:val="28"/>
        </w:rPr>
        <w:t>
      трансферттер түсiмi – 935 744 685 мың теңге;</w:t>
      </w:r>
    </w:p>
    <w:p>
      <w:pPr>
        <w:spacing w:after="0"/>
        <w:ind w:left="0"/>
        <w:jc w:val="both"/>
      </w:pPr>
      <w:r>
        <w:rPr>
          <w:rFonts w:ascii="Times New Roman"/>
          <w:b w:val="false"/>
          <w:i w:val="false"/>
          <w:color w:val="000000"/>
          <w:sz w:val="28"/>
        </w:rPr>
        <w:t>
      2) шығындар – 1 017 113 989 мың теңге;</w:t>
      </w:r>
    </w:p>
    <w:p>
      <w:pPr>
        <w:spacing w:after="0"/>
        <w:ind w:left="0"/>
        <w:jc w:val="both"/>
      </w:pPr>
      <w:r>
        <w:rPr>
          <w:rFonts w:ascii="Times New Roman"/>
          <w:b w:val="false"/>
          <w:i w:val="false"/>
          <w:color w:val="000000"/>
          <w:sz w:val="28"/>
        </w:rPr>
        <w:t>
      3) таза бюджеттiк кредиттеу – 30 298 328 мың теңге, оның ішінде:</w:t>
      </w:r>
    </w:p>
    <w:p>
      <w:pPr>
        <w:spacing w:after="0"/>
        <w:ind w:left="0"/>
        <w:jc w:val="both"/>
      </w:pPr>
      <w:r>
        <w:rPr>
          <w:rFonts w:ascii="Times New Roman"/>
          <w:b w:val="false"/>
          <w:i w:val="false"/>
          <w:color w:val="000000"/>
          <w:sz w:val="28"/>
        </w:rPr>
        <w:t>
      бюджеттік кредиттер – 51 815 004 мың теңге;</w:t>
      </w:r>
    </w:p>
    <w:p>
      <w:pPr>
        <w:spacing w:after="0"/>
        <w:ind w:left="0"/>
        <w:jc w:val="both"/>
      </w:pPr>
      <w:r>
        <w:rPr>
          <w:rFonts w:ascii="Times New Roman"/>
          <w:b w:val="false"/>
          <w:i w:val="false"/>
          <w:color w:val="000000"/>
          <w:sz w:val="28"/>
        </w:rPr>
        <w:t>
      бюджеттік кредиттерді өтеу – 21 516 676 мың теңге;</w:t>
      </w:r>
    </w:p>
    <w:p>
      <w:pPr>
        <w:spacing w:after="0"/>
        <w:ind w:left="0"/>
        <w:jc w:val="both"/>
      </w:pPr>
      <w:r>
        <w:rPr>
          <w:rFonts w:ascii="Times New Roman"/>
          <w:b w:val="false"/>
          <w:i w:val="false"/>
          <w:color w:val="000000"/>
          <w:sz w:val="28"/>
        </w:rPr>
        <w:t>
      4) қаржы активтерімен операциялар бойынша сальдо – 70 258 мың теңге, оның ішінде:</w:t>
      </w:r>
    </w:p>
    <w:p>
      <w:pPr>
        <w:spacing w:after="0"/>
        <w:ind w:left="0"/>
        <w:jc w:val="both"/>
      </w:pPr>
      <w:r>
        <w:rPr>
          <w:rFonts w:ascii="Times New Roman"/>
          <w:b w:val="false"/>
          <w:i w:val="false"/>
          <w:color w:val="000000"/>
          <w:sz w:val="28"/>
        </w:rPr>
        <w:t>
      қаржы активтерін сатып алу – 233 036 мың теңге;</w:t>
      </w:r>
    </w:p>
    <w:p>
      <w:pPr>
        <w:spacing w:after="0"/>
        <w:ind w:left="0"/>
        <w:jc w:val="both"/>
      </w:pPr>
      <w:r>
        <w:rPr>
          <w:rFonts w:ascii="Times New Roman"/>
          <w:b w:val="false"/>
          <w:i w:val="false"/>
          <w:color w:val="000000"/>
          <w:sz w:val="28"/>
        </w:rPr>
        <w:t>
      мемлекеттің қаржы активтерін сатудан түскен түсімдері – 162 778 мың теңге;</w:t>
      </w:r>
    </w:p>
    <w:p>
      <w:pPr>
        <w:spacing w:after="0"/>
        <w:ind w:left="0"/>
        <w:jc w:val="both"/>
      </w:pPr>
      <w:r>
        <w:rPr>
          <w:rFonts w:ascii="Times New Roman"/>
          <w:b w:val="false"/>
          <w:i w:val="false"/>
          <w:color w:val="000000"/>
          <w:sz w:val="28"/>
        </w:rPr>
        <w:t>
      5) бюджет тапшылығы – - 65 586 909 мың теңге;</w:t>
      </w:r>
    </w:p>
    <w:p>
      <w:pPr>
        <w:spacing w:after="0"/>
        <w:ind w:left="0"/>
        <w:jc w:val="both"/>
      </w:pPr>
      <w:r>
        <w:rPr>
          <w:rFonts w:ascii="Times New Roman"/>
          <w:b w:val="false"/>
          <w:i w:val="false"/>
          <w:color w:val="000000"/>
          <w:sz w:val="28"/>
        </w:rPr>
        <w:t>
      6) бюджет тапшылығын қаржыландыру – 65 586 909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облыстық мәслихатының 10.12.2021 </w:t>
      </w:r>
      <w:r>
        <w:rPr>
          <w:rFonts w:ascii="Times New Roman"/>
          <w:b w:val="false"/>
          <w:i w:val="false"/>
          <w:color w:val="000000"/>
          <w:sz w:val="28"/>
        </w:rPr>
        <w:t>№ 13/121-VIІ</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2021 жылға облыстық бюджетке және аудандық (облыстық маңызы бар қалалардың) бюджеттеріне кірістерді бөлу нормативтері келесідей мөлшерлерде белгіленсін: </w:t>
      </w:r>
    </w:p>
    <w:bookmarkEnd w:id="2"/>
    <w:p>
      <w:pPr>
        <w:spacing w:after="0"/>
        <w:ind w:left="0"/>
        <w:jc w:val="both"/>
      </w:pPr>
      <w:r>
        <w:rPr>
          <w:rFonts w:ascii="Times New Roman"/>
          <w:b w:val="false"/>
          <w:i w:val="false"/>
          <w:color w:val="000000"/>
          <w:sz w:val="28"/>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аудандық (облыстық маңызы бар қалалардың) бюджеттеріне – 50 пайыз;</w:t>
      </w:r>
    </w:p>
    <w:p>
      <w:pPr>
        <w:spacing w:after="0"/>
        <w:ind w:left="0"/>
        <w:jc w:val="both"/>
      </w:pPr>
      <w:r>
        <w:rPr>
          <w:rFonts w:ascii="Times New Roman"/>
          <w:b w:val="false"/>
          <w:i w:val="false"/>
          <w:color w:val="000000"/>
          <w:sz w:val="28"/>
        </w:rPr>
        <w:t>
      облыстық бюджетке басқа аудандардан (облыстық маңызы бар қалалардан) – 50 пайыз;</w:t>
      </w:r>
    </w:p>
    <w:p>
      <w:pPr>
        <w:spacing w:after="0"/>
        <w:ind w:left="0"/>
        <w:jc w:val="both"/>
      </w:pPr>
      <w:r>
        <w:rPr>
          <w:rFonts w:ascii="Times New Roman"/>
          <w:b w:val="false"/>
          <w:i w:val="false"/>
          <w:color w:val="000000"/>
          <w:sz w:val="28"/>
        </w:rPr>
        <w:t xml:space="preserve">
      төлем көзінен салық салынатын табыстардан ұсталатын жеке табыс салығы бойынша: </w:t>
      </w:r>
    </w:p>
    <w:p>
      <w:pPr>
        <w:spacing w:after="0"/>
        <w:ind w:left="0"/>
        <w:jc w:val="both"/>
      </w:pPr>
      <w:r>
        <w:rPr>
          <w:rFonts w:ascii="Times New Roman"/>
          <w:b w:val="false"/>
          <w:i w:val="false"/>
          <w:color w:val="000000"/>
          <w:sz w:val="28"/>
        </w:rPr>
        <w:t>
      Бәйдібек ауданының бюджетіне – 29,8 пайыз;</w:t>
      </w:r>
    </w:p>
    <w:p>
      <w:pPr>
        <w:spacing w:after="0"/>
        <w:ind w:left="0"/>
        <w:jc w:val="both"/>
      </w:pPr>
      <w:r>
        <w:rPr>
          <w:rFonts w:ascii="Times New Roman"/>
          <w:b w:val="false"/>
          <w:i w:val="false"/>
          <w:color w:val="000000"/>
          <w:sz w:val="28"/>
        </w:rPr>
        <w:t>
      Жетісай ауданының – 43 пайыз;</w:t>
      </w:r>
    </w:p>
    <w:p>
      <w:pPr>
        <w:spacing w:after="0"/>
        <w:ind w:left="0"/>
        <w:jc w:val="both"/>
      </w:pPr>
      <w:r>
        <w:rPr>
          <w:rFonts w:ascii="Times New Roman"/>
          <w:b w:val="false"/>
          <w:i w:val="false"/>
          <w:color w:val="000000"/>
          <w:sz w:val="28"/>
        </w:rPr>
        <w:t>
      Қазығұрт ауданының – 49,5 пайыз;</w:t>
      </w:r>
    </w:p>
    <w:p>
      <w:pPr>
        <w:spacing w:after="0"/>
        <w:ind w:left="0"/>
        <w:jc w:val="both"/>
      </w:pPr>
      <w:r>
        <w:rPr>
          <w:rFonts w:ascii="Times New Roman"/>
          <w:b w:val="false"/>
          <w:i w:val="false"/>
          <w:color w:val="000000"/>
          <w:sz w:val="28"/>
        </w:rPr>
        <w:t>
      Келес ауданының – 43,7 пайыз;</w:t>
      </w:r>
    </w:p>
    <w:p>
      <w:pPr>
        <w:spacing w:after="0"/>
        <w:ind w:left="0"/>
        <w:jc w:val="both"/>
      </w:pPr>
      <w:r>
        <w:rPr>
          <w:rFonts w:ascii="Times New Roman"/>
          <w:b w:val="false"/>
          <w:i w:val="false"/>
          <w:color w:val="000000"/>
          <w:sz w:val="28"/>
        </w:rPr>
        <w:t>
      Мақтаарал ауданының – 47,9 пайыз;</w:t>
      </w:r>
    </w:p>
    <w:p>
      <w:pPr>
        <w:spacing w:after="0"/>
        <w:ind w:left="0"/>
        <w:jc w:val="both"/>
      </w:pPr>
      <w:r>
        <w:rPr>
          <w:rFonts w:ascii="Times New Roman"/>
          <w:b w:val="false"/>
          <w:i w:val="false"/>
          <w:color w:val="000000"/>
          <w:sz w:val="28"/>
        </w:rPr>
        <w:t>
      Ордабасы ауданының – 44 пайыз;</w:t>
      </w:r>
    </w:p>
    <w:p>
      <w:pPr>
        <w:spacing w:after="0"/>
        <w:ind w:left="0"/>
        <w:jc w:val="both"/>
      </w:pPr>
      <w:r>
        <w:rPr>
          <w:rFonts w:ascii="Times New Roman"/>
          <w:b w:val="false"/>
          <w:i w:val="false"/>
          <w:color w:val="000000"/>
          <w:sz w:val="28"/>
        </w:rPr>
        <w:t>
      Отырар ауданының – 49,3 пайыз;</w:t>
      </w:r>
    </w:p>
    <w:p>
      <w:pPr>
        <w:spacing w:after="0"/>
        <w:ind w:left="0"/>
        <w:jc w:val="both"/>
      </w:pPr>
      <w:r>
        <w:rPr>
          <w:rFonts w:ascii="Times New Roman"/>
          <w:b w:val="false"/>
          <w:i w:val="false"/>
          <w:color w:val="000000"/>
          <w:sz w:val="28"/>
        </w:rPr>
        <w:t>
      Сайрам ауданының – 36,5 пайыз;</w:t>
      </w:r>
    </w:p>
    <w:p>
      <w:pPr>
        <w:spacing w:after="0"/>
        <w:ind w:left="0"/>
        <w:jc w:val="both"/>
      </w:pPr>
      <w:r>
        <w:rPr>
          <w:rFonts w:ascii="Times New Roman"/>
          <w:b w:val="false"/>
          <w:i w:val="false"/>
          <w:color w:val="000000"/>
          <w:sz w:val="28"/>
        </w:rPr>
        <w:t>
      Сарыағаш ауданының – 44,5 пайыз;</w:t>
      </w:r>
    </w:p>
    <w:p>
      <w:pPr>
        <w:spacing w:after="0"/>
        <w:ind w:left="0"/>
        <w:jc w:val="both"/>
      </w:pPr>
      <w:r>
        <w:rPr>
          <w:rFonts w:ascii="Times New Roman"/>
          <w:b w:val="false"/>
          <w:i w:val="false"/>
          <w:color w:val="000000"/>
          <w:sz w:val="28"/>
        </w:rPr>
        <w:t>
      Сауран ауданының – 23,6 пайыз;</w:t>
      </w:r>
    </w:p>
    <w:p>
      <w:pPr>
        <w:spacing w:after="0"/>
        <w:ind w:left="0"/>
        <w:jc w:val="both"/>
      </w:pPr>
      <w:r>
        <w:rPr>
          <w:rFonts w:ascii="Times New Roman"/>
          <w:b w:val="false"/>
          <w:i w:val="false"/>
          <w:color w:val="000000"/>
          <w:sz w:val="28"/>
        </w:rPr>
        <w:t>
      Созақ ауданының – 13,7 пайыз;</w:t>
      </w:r>
    </w:p>
    <w:p>
      <w:pPr>
        <w:spacing w:after="0"/>
        <w:ind w:left="0"/>
        <w:jc w:val="both"/>
      </w:pPr>
      <w:r>
        <w:rPr>
          <w:rFonts w:ascii="Times New Roman"/>
          <w:b w:val="false"/>
          <w:i w:val="false"/>
          <w:color w:val="000000"/>
          <w:sz w:val="28"/>
        </w:rPr>
        <w:t>
      Төлеби ауданының – 33,9 пайыз;</w:t>
      </w:r>
    </w:p>
    <w:p>
      <w:pPr>
        <w:spacing w:after="0"/>
        <w:ind w:left="0"/>
        <w:jc w:val="both"/>
      </w:pPr>
      <w:r>
        <w:rPr>
          <w:rFonts w:ascii="Times New Roman"/>
          <w:b w:val="false"/>
          <w:i w:val="false"/>
          <w:color w:val="000000"/>
          <w:sz w:val="28"/>
        </w:rPr>
        <w:t>
      Түлкібас ауданының – 31,8 пайыз;</w:t>
      </w:r>
    </w:p>
    <w:p>
      <w:pPr>
        <w:spacing w:after="0"/>
        <w:ind w:left="0"/>
        <w:jc w:val="both"/>
      </w:pPr>
      <w:r>
        <w:rPr>
          <w:rFonts w:ascii="Times New Roman"/>
          <w:b w:val="false"/>
          <w:i w:val="false"/>
          <w:color w:val="000000"/>
          <w:sz w:val="28"/>
        </w:rPr>
        <w:t>
      Шардара ауданының – 43,4 пайыз;</w:t>
      </w:r>
    </w:p>
    <w:p>
      <w:pPr>
        <w:spacing w:after="0"/>
        <w:ind w:left="0"/>
        <w:jc w:val="both"/>
      </w:pPr>
      <w:r>
        <w:rPr>
          <w:rFonts w:ascii="Times New Roman"/>
          <w:b w:val="false"/>
          <w:i w:val="false"/>
          <w:color w:val="000000"/>
          <w:sz w:val="28"/>
        </w:rPr>
        <w:t>
      Арыс қаласының – 64,3 пайыз;</w:t>
      </w:r>
    </w:p>
    <w:p>
      <w:pPr>
        <w:spacing w:after="0"/>
        <w:ind w:left="0"/>
        <w:jc w:val="both"/>
      </w:pPr>
      <w:r>
        <w:rPr>
          <w:rFonts w:ascii="Times New Roman"/>
          <w:b w:val="false"/>
          <w:i w:val="false"/>
          <w:color w:val="000000"/>
          <w:sz w:val="28"/>
        </w:rPr>
        <w:t>
      Кентау қаласының – 56,7 пайыз;</w:t>
      </w:r>
    </w:p>
    <w:p>
      <w:pPr>
        <w:spacing w:after="0"/>
        <w:ind w:left="0"/>
        <w:jc w:val="both"/>
      </w:pPr>
      <w:r>
        <w:rPr>
          <w:rFonts w:ascii="Times New Roman"/>
          <w:b w:val="false"/>
          <w:i w:val="false"/>
          <w:color w:val="000000"/>
          <w:sz w:val="28"/>
        </w:rPr>
        <w:t>
      Түркістан қаласының – 77,9 пайыз;</w:t>
      </w:r>
    </w:p>
    <w:p>
      <w:pPr>
        <w:spacing w:after="0"/>
        <w:ind w:left="0"/>
        <w:jc w:val="both"/>
      </w:pPr>
      <w:r>
        <w:rPr>
          <w:rFonts w:ascii="Times New Roman"/>
          <w:b w:val="false"/>
          <w:i w:val="false"/>
          <w:color w:val="000000"/>
          <w:sz w:val="28"/>
        </w:rPr>
        <w:t>
      облыстық бюджетке:</w:t>
      </w:r>
    </w:p>
    <w:p>
      <w:pPr>
        <w:spacing w:after="0"/>
        <w:ind w:left="0"/>
        <w:jc w:val="both"/>
      </w:pPr>
      <w:r>
        <w:rPr>
          <w:rFonts w:ascii="Times New Roman"/>
          <w:b w:val="false"/>
          <w:i w:val="false"/>
          <w:color w:val="000000"/>
          <w:sz w:val="28"/>
        </w:rPr>
        <w:t>
      Бәйдібек ауданынан – 70,2 пайыз;</w:t>
      </w:r>
    </w:p>
    <w:p>
      <w:pPr>
        <w:spacing w:after="0"/>
        <w:ind w:left="0"/>
        <w:jc w:val="both"/>
      </w:pPr>
      <w:r>
        <w:rPr>
          <w:rFonts w:ascii="Times New Roman"/>
          <w:b w:val="false"/>
          <w:i w:val="false"/>
          <w:color w:val="000000"/>
          <w:sz w:val="28"/>
        </w:rPr>
        <w:t>
      Жетісай ауданынан – 57 пайыз;</w:t>
      </w:r>
    </w:p>
    <w:p>
      <w:pPr>
        <w:spacing w:after="0"/>
        <w:ind w:left="0"/>
        <w:jc w:val="both"/>
      </w:pPr>
      <w:r>
        <w:rPr>
          <w:rFonts w:ascii="Times New Roman"/>
          <w:b w:val="false"/>
          <w:i w:val="false"/>
          <w:color w:val="000000"/>
          <w:sz w:val="28"/>
        </w:rPr>
        <w:t>
      Қазығұрт ауданынан – 50,5 пайыз;</w:t>
      </w:r>
    </w:p>
    <w:p>
      <w:pPr>
        <w:spacing w:after="0"/>
        <w:ind w:left="0"/>
        <w:jc w:val="both"/>
      </w:pPr>
      <w:r>
        <w:rPr>
          <w:rFonts w:ascii="Times New Roman"/>
          <w:b w:val="false"/>
          <w:i w:val="false"/>
          <w:color w:val="000000"/>
          <w:sz w:val="28"/>
        </w:rPr>
        <w:t>
      Келес ауданынан – 56,3 пайыз;</w:t>
      </w:r>
    </w:p>
    <w:p>
      <w:pPr>
        <w:spacing w:after="0"/>
        <w:ind w:left="0"/>
        <w:jc w:val="both"/>
      </w:pPr>
      <w:r>
        <w:rPr>
          <w:rFonts w:ascii="Times New Roman"/>
          <w:b w:val="false"/>
          <w:i w:val="false"/>
          <w:color w:val="000000"/>
          <w:sz w:val="28"/>
        </w:rPr>
        <w:t>
      Мақтаарал ауданынан – 52,1 пайыз;</w:t>
      </w:r>
    </w:p>
    <w:p>
      <w:pPr>
        <w:spacing w:after="0"/>
        <w:ind w:left="0"/>
        <w:jc w:val="both"/>
      </w:pPr>
      <w:r>
        <w:rPr>
          <w:rFonts w:ascii="Times New Roman"/>
          <w:b w:val="false"/>
          <w:i w:val="false"/>
          <w:color w:val="000000"/>
          <w:sz w:val="28"/>
        </w:rPr>
        <w:t>
      Ордабасы ауданынан – 56 пайыз;</w:t>
      </w:r>
    </w:p>
    <w:p>
      <w:pPr>
        <w:spacing w:after="0"/>
        <w:ind w:left="0"/>
        <w:jc w:val="both"/>
      </w:pPr>
      <w:r>
        <w:rPr>
          <w:rFonts w:ascii="Times New Roman"/>
          <w:b w:val="false"/>
          <w:i w:val="false"/>
          <w:color w:val="000000"/>
          <w:sz w:val="28"/>
        </w:rPr>
        <w:t>
      Отырар ауданынан – 50,7 пайыз;</w:t>
      </w:r>
    </w:p>
    <w:p>
      <w:pPr>
        <w:spacing w:after="0"/>
        <w:ind w:left="0"/>
        <w:jc w:val="both"/>
      </w:pPr>
      <w:r>
        <w:rPr>
          <w:rFonts w:ascii="Times New Roman"/>
          <w:b w:val="false"/>
          <w:i w:val="false"/>
          <w:color w:val="000000"/>
          <w:sz w:val="28"/>
        </w:rPr>
        <w:t>
      Сайрам ауданынан – 63,5 пайыз;</w:t>
      </w:r>
    </w:p>
    <w:p>
      <w:pPr>
        <w:spacing w:after="0"/>
        <w:ind w:left="0"/>
        <w:jc w:val="both"/>
      </w:pPr>
      <w:r>
        <w:rPr>
          <w:rFonts w:ascii="Times New Roman"/>
          <w:b w:val="false"/>
          <w:i w:val="false"/>
          <w:color w:val="000000"/>
          <w:sz w:val="28"/>
        </w:rPr>
        <w:t>
      Сарыағаш ауданынан – 55,5 пайыз;</w:t>
      </w:r>
    </w:p>
    <w:p>
      <w:pPr>
        <w:spacing w:after="0"/>
        <w:ind w:left="0"/>
        <w:jc w:val="both"/>
      </w:pPr>
      <w:r>
        <w:rPr>
          <w:rFonts w:ascii="Times New Roman"/>
          <w:b w:val="false"/>
          <w:i w:val="false"/>
          <w:color w:val="000000"/>
          <w:sz w:val="28"/>
        </w:rPr>
        <w:t>
      Сауран ауданынан – 76,4 пайыз;</w:t>
      </w:r>
    </w:p>
    <w:p>
      <w:pPr>
        <w:spacing w:after="0"/>
        <w:ind w:left="0"/>
        <w:jc w:val="both"/>
      </w:pPr>
      <w:r>
        <w:rPr>
          <w:rFonts w:ascii="Times New Roman"/>
          <w:b w:val="false"/>
          <w:i w:val="false"/>
          <w:color w:val="000000"/>
          <w:sz w:val="28"/>
        </w:rPr>
        <w:t>
      Созақ ауданынан – 86,3 пайыз;</w:t>
      </w:r>
    </w:p>
    <w:p>
      <w:pPr>
        <w:spacing w:after="0"/>
        <w:ind w:left="0"/>
        <w:jc w:val="both"/>
      </w:pPr>
      <w:r>
        <w:rPr>
          <w:rFonts w:ascii="Times New Roman"/>
          <w:b w:val="false"/>
          <w:i w:val="false"/>
          <w:color w:val="000000"/>
          <w:sz w:val="28"/>
        </w:rPr>
        <w:t>
      Төлеби ауданынан – 66,1 пайыз;</w:t>
      </w:r>
    </w:p>
    <w:p>
      <w:pPr>
        <w:spacing w:after="0"/>
        <w:ind w:left="0"/>
        <w:jc w:val="both"/>
      </w:pPr>
      <w:r>
        <w:rPr>
          <w:rFonts w:ascii="Times New Roman"/>
          <w:b w:val="false"/>
          <w:i w:val="false"/>
          <w:color w:val="000000"/>
          <w:sz w:val="28"/>
        </w:rPr>
        <w:t>
      Түлкібас ауданынан – 68,2 пайыз;</w:t>
      </w:r>
    </w:p>
    <w:p>
      <w:pPr>
        <w:spacing w:after="0"/>
        <w:ind w:left="0"/>
        <w:jc w:val="both"/>
      </w:pPr>
      <w:r>
        <w:rPr>
          <w:rFonts w:ascii="Times New Roman"/>
          <w:b w:val="false"/>
          <w:i w:val="false"/>
          <w:color w:val="000000"/>
          <w:sz w:val="28"/>
        </w:rPr>
        <w:t>
      Шардара ауданынан – 56,6 пайыз;</w:t>
      </w:r>
    </w:p>
    <w:p>
      <w:pPr>
        <w:spacing w:after="0"/>
        <w:ind w:left="0"/>
        <w:jc w:val="both"/>
      </w:pPr>
      <w:r>
        <w:rPr>
          <w:rFonts w:ascii="Times New Roman"/>
          <w:b w:val="false"/>
          <w:i w:val="false"/>
          <w:color w:val="000000"/>
          <w:sz w:val="28"/>
        </w:rPr>
        <w:t>
      Арыс қаласынан – 35,7 пайыз;</w:t>
      </w:r>
    </w:p>
    <w:p>
      <w:pPr>
        <w:spacing w:after="0"/>
        <w:ind w:left="0"/>
        <w:jc w:val="both"/>
      </w:pPr>
      <w:r>
        <w:rPr>
          <w:rFonts w:ascii="Times New Roman"/>
          <w:b w:val="false"/>
          <w:i w:val="false"/>
          <w:color w:val="000000"/>
          <w:sz w:val="28"/>
        </w:rPr>
        <w:t>
      Кентау қаласынан – 43,3 пайыз;</w:t>
      </w:r>
    </w:p>
    <w:p>
      <w:pPr>
        <w:spacing w:after="0"/>
        <w:ind w:left="0"/>
        <w:jc w:val="both"/>
      </w:pPr>
      <w:r>
        <w:rPr>
          <w:rFonts w:ascii="Times New Roman"/>
          <w:b w:val="false"/>
          <w:i w:val="false"/>
          <w:color w:val="000000"/>
          <w:sz w:val="28"/>
        </w:rPr>
        <w:t>
      Түркістан қаласынан – 22,1 пайыз;</w:t>
      </w:r>
    </w:p>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 жеке табыс салығы бойынша Жетісай, Келес, Сайрам, Созақ, Сауран аудандарынан және Арыс, Кентау, Түркістан қалаларынан басқа аудандық (облыстық маңызы бар қалалардың) бюджеттеріне – 50 пайыз;</w:t>
      </w:r>
    </w:p>
    <w:p>
      <w:pPr>
        <w:spacing w:after="0"/>
        <w:ind w:left="0"/>
        <w:jc w:val="both"/>
      </w:pPr>
      <w:r>
        <w:rPr>
          <w:rFonts w:ascii="Times New Roman"/>
          <w:b w:val="false"/>
          <w:i w:val="false"/>
          <w:color w:val="000000"/>
          <w:sz w:val="28"/>
        </w:rPr>
        <w:t>
      Жетісай ауданының бюджетіне – 8,8 пайыз;</w:t>
      </w:r>
    </w:p>
    <w:p>
      <w:pPr>
        <w:spacing w:after="0"/>
        <w:ind w:left="0"/>
        <w:jc w:val="both"/>
      </w:pPr>
      <w:r>
        <w:rPr>
          <w:rFonts w:ascii="Times New Roman"/>
          <w:b w:val="false"/>
          <w:i w:val="false"/>
          <w:color w:val="000000"/>
          <w:sz w:val="28"/>
        </w:rPr>
        <w:t>
      Келес ауданының – 87,4 пайыз;</w:t>
      </w:r>
    </w:p>
    <w:p>
      <w:pPr>
        <w:spacing w:after="0"/>
        <w:ind w:left="0"/>
        <w:jc w:val="both"/>
      </w:pPr>
      <w:r>
        <w:rPr>
          <w:rFonts w:ascii="Times New Roman"/>
          <w:b w:val="false"/>
          <w:i w:val="false"/>
          <w:color w:val="000000"/>
          <w:sz w:val="28"/>
        </w:rPr>
        <w:t>
      Сайрам ауданының – 35,6 пайыз;</w:t>
      </w:r>
    </w:p>
    <w:p>
      <w:pPr>
        <w:spacing w:after="0"/>
        <w:ind w:left="0"/>
        <w:jc w:val="both"/>
      </w:pPr>
      <w:r>
        <w:rPr>
          <w:rFonts w:ascii="Times New Roman"/>
          <w:b w:val="false"/>
          <w:i w:val="false"/>
          <w:color w:val="000000"/>
          <w:sz w:val="28"/>
        </w:rPr>
        <w:t>
      Созақ ауданының – 98,6 пайыз;</w:t>
      </w:r>
    </w:p>
    <w:p>
      <w:pPr>
        <w:spacing w:after="0"/>
        <w:ind w:left="0"/>
        <w:jc w:val="both"/>
      </w:pPr>
      <w:r>
        <w:rPr>
          <w:rFonts w:ascii="Times New Roman"/>
          <w:b w:val="false"/>
          <w:i w:val="false"/>
          <w:color w:val="000000"/>
          <w:sz w:val="28"/>
        </w:rPr>
        <w:t>
      Арыс қаласының – 89,7 пайыз;</w:t>
      </w:r>
    </w:p>
    <w:p>
      <w:pPr>
        <w:spacing w:after="0"/>
        <w:ind w:left="0"/>
        <w:jc w:val="both"/>
      </w:pPr>
      <w:r>
        <w:rPr>
          <w:rFonts w:ascii="Times New Roman"/>
          <w:b w:val="false"/>
          <w:i w:val="false"/>
          <w:color w:val="000000"/>
          <w:sz w:val="28"/>
        </w:rPr>
        <w:t>
      Кентау қаласының – 63,2 пайыз;</w:t>
      </w:r>
    </w:p>
    <w:p>
      <w:pPr>
        <w:spacing w:after="0"/>
        <w:ind w:left="0"/>
        <w:jc w:val="both"/>
      </w:pPr>
      <w:r>
        <w:rPr>
          <w:rFonts w:ascii="Times New Roman"/>
          <w:b w:val="false"/>
          <w:i w:val="false"/>
          <w:color w:val="000000"/>
          <w:sz w:val="28"/>
        </w:rPr>
        <w:t>
      Түркістан қаласының – 47,6 пайыз;</w:t>
      </w:r>
    </w:p>
    <w:p>
      <w:pPr>
        <w:spacing w:after="0"/>
        <w:ind w:left="0"/>
        <w:jc w:val="both"/>
      </w:pPr>
      <w:r>
        <w:rPr>
          <w:rFonts w:ascii="Times New Roman"/>
          <w:b w:val="false"/>
          <w:i w:val="false"/>
          <w:color w:val="000000"/>
          <w:sz w:val="28"/>
        </w:rPr>
        <w:t>
      облыстық бюджетке Жетісай, Келес, Сайрам, Созақ, Сауран аудандарынан және Арыс, Кентау, Түркістан қалаларынан басқа аудандардан (облыстық маңызы бар қалалардан) – 50 пайыз;</w:t>
      </w:r>
    </w:p>
    <w:p>
      <w:pPr>
        <w:spacing w:after="0"/>
        <w:ind w:left="0"/>
        <w:jc w:val="both"/>
      </w:pPr>
      <w:r>
        <w:rPr>
          <w:rFonts w:ascii="Times New Roman"/>
          <w:b w:val="false"/>
          <w:i w:val="false"/>
          <w:color w:val="000000"/>
          <w:sz w:val="28"/>
        </w:rPr>
        <w:t>
      Жетісай ауданынан – 91,2 пайыз;</w:t>
      </w:r>
    </w:p>
    <w:p>
      <w:pPr>
        <w:spacing w:after="0"/>
        <w:ind w:left="0"/>
        <w:jc w:val="both"/>
      </w:pPr>
      <w:r>
        <w:rPr>
          <w:rFonts w:ascii="Times New Roman"/>
          <w:b w:val="false"/>
          <w:i w:val="false"/>
          <w:color w:val="000000"/>
          <w:sz w:val="28"/>
        </w:rPr>
        <w:t>
      Келес ауданынан – 12,6 пайыз;</w:t>
      </w:r>
    </w:p>
    <w:p>
      <w:pPr>
        <w:spacing w:after="0"/>
        <w:ind w:left="0"/>
        <w:jc w:val="both"/>
      </w:pPr>
      <w:r>
        <w:rPr>
          <w:rFonts w:ascii="Times New Roman"/>
          <w:b w:val="false"/>
          <w:i w:val="false"/>
          <w:color w:val="000000"/>
          <w:sz w:val="28"/>
        </w:rPr>
        <w:t>
      Сайрам ауданынан – 64,4 пайыз;</w:t>
      </w:r>
    </w:p>
    <w:p>
      <w:pPr>
        <w:spacing w:after="0"/>
        <w:ind w:left="0"/>
        <w:jc w:val="both"/>
      </w:pPr>
      <w:r>
        <w:rPr>
          <w:rFonts w:ascii="Times New Roman"/>
          <w:b w:val="false"/>
          <w:i w:val="false"/>
          <w:color w:val="000000"/>
          <w:sz w:val="28"/>
        </w:rPr>
        <w:t>
      Сауран ауданынан – 100 пайыз;</w:t>
      </w:r>
    </w:p>
    <w:p>
      <w:pPr>
        <w:spacing w:after="0"/>
        <w:ind w:left="0"/>
        <w:jc w:val="both"/>
      </w:pPr>
      <w:r>
        <w:rPr>
          <w:rFonts w:ascii="Times New Roman"/>
          <w:b w:val="false"/>
          <w:i w:val="false"/>
          <w:color w:val="000000"/>
          <w:sz w:val="28"/>
        </w:rPr>
        <w:t>
      Созақ ауданынан – 1,4 пайыз;</w:t>
      </w:r>
    </w:p>
    <w:p>
      <w:pPr>
        <w:spacing w:after="0"/>
        <w:ind w:left="0"/>
        <w:jc w:val="both"/>
      </w:pPr>
      <w:r>
        <w:rPr>
          <w:rFonts w:ascii="Times New Roman"/>
          <w:b w:val="false"/>
          <w:i w:val="false"/>
          <w:color w:val="000000"/>
          <w:sz w:val="28"/>
        </w:rPr>
        <w:t>
      Арыс қаласынан – 10,3 пайыз;</w:t>
      </w:r>
    </w:p>
    <w:p>
      <w:pPr>
        <w:spacing w:after="0"/>
        <w:ind w:left="0"/>
        <w:jc w:val="both"/>
      </w:pPr>
      <w:r>
        <w:rPr>
          <w:rFonts w:ascii="Times New Roman"/>
          <w:b w:val="false"/>
          <w:i w:val="false"/>
          <w:color w:val="000000"/>
          <w:sz w:val="28"/>
        </w:rPr>
        <w:t>
      Кентау қаласынан – 36,8 пайыз;</w:t>
      </w:r>
    </w:p>
    <w:p>
      <w:pPr>
        <w:spacing w:after="0"/>
        <w:ind w:left="0"/>
        <w:jc w:val="both"/>
      </w:pPr>
      <w:r>
        <w:rPr>
          <w:rFonts w:ascii="Times New Roman"/>
          <w:b w:val="false"/>
          <w:i w:val="false"/>
          <w:color w:val="000000"/>
          <w:sz w:val="28"/>
        </w:rPr>
        <w:t>
      Түркістан қаласынан – 52,4 пайыз;</w:t>
      </w:r>
    </w:p>
    <w:p>
      <w:pPr>
        <w:spacing w:after="0"/>
        <w:ind w:left="0"/>
        <w:jc w:val="both"/>
      </w:pPr>
      <w:r>
        <w:rPr>
          <w:rFonts w:ascii="Times New Roman"/>
          <w:b w:val="false"/>
          <w:i w:val="false"/>
          <w:color w:val="000000"/>
          <w:sz w:val="28"/>
        </w:rPr>
        <w:t xml:space="preserve">
      әлеуметтік салық бойынша: </w:t>
      </w:r>
    </w:p>
    <w:p>
      <w:pPr>
        <w:spacing w:after="0"/>
        <w:ind w:left="0"/>
        <w:jc w:val="both"/>
      </w:pPr>
      <w:r>
        <w:rPr>
          <w:rFonts w:ascii="Times New Roman"/>
          <w:b w:val="false"/>
          <w:i w:val="false"/>
          <w:color w:val="000000"/>
          <w:sz w:val="28"/>
        </w:rPr>
        <w:t>
      Бәйдібек ауданының бюджетіне – 88,6 пайыз;</w:t>
      </w:r>
    </w:p>
    <w:p>
      <w:pPr>
        <w:spacing w:after="0"/>
        <w:ind w:left="0"/>
        <w:jc w:val="both"/>
      </w:pPr>
      <w:r>
        <w:rPr>
          <w:rFonts w:ascii="Times New Roman"/>
          <w:b w:val="false"/>
          <w:i w:val="false"/>
          <w:color w:val="000000"/>
          <w:sz w:val="28"/>
        </w:rPr>
        <w:t>
      Жетісай ауданының – 50,2 пайыз;</w:t>
      </w:r>
    </w:p>
    <w:p>
      <w:pPr>
        <w:spacing w:after="0"/>
        <w:ind w:left="0"/>
        <w:jc w:val="both"/>
      </w:pPr>
      <w:r>
        <w:rPr>
          <w:rFonts w:ascii="Times New Roman"/>
          <w:b w:val="false"/>
          <w:i w:val="false"/>
          <w:color w:val="000000"/>
          <w:sz w:val="28"/>
        </w:rPr>
        <w:t>
      Қазығұрт ауданының – 52,1 пайыз;</w:t>
      </w:r>
    </w:p>
    <w:p>
      <w:pPr>
        <w:spacing w:after="0"/>
        <w:ind w:left="0"/>
        <w:jc w:val="both"/>
      </w:pPr>
      <w:r>
        <w:rPr>
          <w:rFonts w:ascii="Times New Roman"/>
          <w:b w:val="false"/>
          <w:i w:val="false"/>
          <w:color w:val="000000"/>
          <w:sz w:val="28"/>
        </w:rPr>
        <w:t>
      Келес ауданының – 50 пайыз;</w:t>
      </w:r>
    </w:p>
    <w:p>
      <w:pPr>
        <w:spacing w:after="0"/>
        <w:ind w:left="0"/>
        <w:jc w:val="both"/>
      </w:pPr>
      <w:r>
        <w:rPr>
          <w:rFonts w:ascii="Times New Roman"/>
          <w:b w:val="false"/>
          <w:i w:val="false"/>
          <w:color w:val="000000"/>
          <w:sz w:val="28"/>
        </w:rPr>
        <w:t>
      Мақтаарал ауданының – 52,8 пайыз;</w:t>
      </w:r>
    </w:p>
    <w:p>
      <w:pPr>
        <w:spacing w:after="0"/>
        <w:ind w:left="0"/>
        <w:jc w:val="both"/>
      </w:pPr>
      <w:r>
        <w:rPr>
          <w:rFonts w:ascii="Times New Roman"/>
          <w:b w:val="false"/>
          <w:i w:val="false"/>
          <w:color w:val="000000"/>
          <w:sz w:val="28"/>
        </w:rPr>
        <w:t>
      Ордабасы ауданының – 51,3 пайыз;</w:t>
      </w:r>
    </w:p>
    <w:p>
      <w:pPr>
        <w:spacing w:after="0"/>
        <w:ind w:left="0"/>
        <w:jc w:val="both"/>
      </w:pPr>
      <w:r>
        <w:rPr>
          <w:rFonts w:ascii="Times New Roman"/>
          <w:b w:val="false"/>
          <w:i w:val="false"/>
          <w:color w:val="000000"/>
          <w:sz w:val="28"/>
        </w:rPr>
        <w:t>
      Отырар ауданының – 71,5 пайыз;</w:t>
      </w:r>
    </w:p>
    <w:p>
      <w:pPr>
        <w:spacing w:after="0"/>
        <w:ind w:left="0"/>
        <w:jc w:val="both"/>
      </w:pPr>
      <w:r>
        <w:rPr>
          <w:rFonts w:ascii="Times New Roman"/>
          <w:b w:val="false"/>
          <w:i w:val="false"/>
          <w:color w:val="000000"/>
          <w:sz w:val="28"/>
        </w:rPr>
        <w:t>
      Сайрам ауданының – 47,3 пайыз;</w:t>
      </w:r>
    </w:p>
    <w:p>
      <w:pPr>
        <w:spacing w:after="0"/>
        <w:ind w:left="0"/>
        <w:jc w:val="both"/>
      </w:pPr>
      <w:r>
        <w:rPr>
          <w:rFonts w:ascii="Times New Roman"/>
          <w:b w:val="false"/>
          <w:i w:val="false"/>
          <w:color w:val="000000"/>
          <w:sz w:val="28"/>
        </w:rPr>
        <w:t>
      Сарыағаш ауданының – 50 пайыз;</w:t>
      </w:r>
    </w:p>
    <w:p>
      <w:pPr>
        <w:spacing w:after="0"/>
        <w:ind w:left="0"/>
        <w:jc w:val="both"/>
      </w:pPr>
      <w:r>
        <w:rPr>
          <w:rFonts w:ascii="Times New Roman"/>
          <w:b w:val="false"/>
          <w:i w:val="false"/>
          <w:color w:val="000000"/>
          <w:sz w:val="28"/>
        </w:rPr>
        <w:t>
      Сауран ауданының – 100 пайыз;</w:t>
      </w:r>
    </w:p>
    <w:p>
      <w:pPr>
        <w:spacing w:after="0"/>
        <w:ind w:left="0"/>
        <w:jc w:val="both"/>
      </w:pPr>
      <w:r>
        <w:rPr>
          <w:rFonts w:ascii="Times New Roman"/>
          <w:b w:val="false"/>
          <w:i w:val="false"/>
          <w:color w:val="000000"/>
          <w:sz w:val="28"/>
        </w:rPr>
        <w:t>
      Созақ ауданының – 9,8 пайыз;</w:t>
      </w:r>
    </w:p>
    <w:p>
      <w:pPr>
        <w:spacing w:after="0"/>
        <w:ind w:left="0"/>
        <w:jc w:val="both"/>
      </w:pPr>
      <w:r>
        <w:rPr>
          <w:rFonts w:ascii="Times New Roman"/>
          <w:b w:val="false"/>
          <w:i w:val="false"/>
          <w:color w:val="000000"/>
          <w:sz w:val="28"/>
        </w:rPr>
        <w:t>
      Төлеби ауданының – 52,9 пайыз;</w:t>
      </w:r>
    </w:p>
    <w:p>
      <w:pPr>
        <w:spacing w:after="0"/>
        <w:ind w:left="0"/>
        <w:jc w:val="both"/>
      </w:pPr>
      <w:r>
        <w:rPr>
          <w:rFonts w:ascii="Times New Roman"/>
          <w:b w:val="false"/>
          <w:i w:val="false"/>
          <w:color w:val="000000"/>
          <w:sz w:val="28"/>
        </w:rPr>
        <w:t>
      Түлкібас ауданының – 53 пайыз;</w:t>
      </w:r>
    </w:p>
    <w:p>
      <w:pPr>
        <w:spacing w:after="0"/>
        <w:ind w:left="0"/>
        <w:jc w:val="both"/>
      </w:pPr>
      <w:r>
        <w:rPr>
          <w:rFonts w:ascii="Times New Roman"/>
          <w:b w:val="false"/>
          <w:i w:val="false"/>
          <w:color w:val="000000"/>
          <w:sz w:val="28"/>
        </w:rPr>
        <w:t>
      Шардара ауданының – 71,2 пайыз;</w:t>
      </w:r>
    </w:p>
    <w:p>
      <w:pPr>
        <w:spacing w:after="0"/>
        <w:ind w:left="0"/>
        <w:jc w:val="both"/>
      </w:pPr>
      <w:r>
        <w:rPr>
          <w:rFonts w:ascii="Times New Roman"/>
          <w:b w:val="false"/>
          <w:i w:val="false"/>
          <w:color w:val="000000"/>
          <w:sz w:val="28"/>
        </w:rPr>
        <w:t>
      Арыс қаласының – 100 пайыз;</w:t>
      </w:r>
    </w:p>
    <w:p>
      <w:pPr>
        <w:spacing w:after="0"/>
        <w:ind w:left="0"/>
        <w:jc w:val="both"/>
      </w:pPr>
      <w:r>
        <w:rPr>
          <w:rFonts w:ascii="Times New Roman"/>
          <w:b w:val="false"/>
          <w:i w:val="false"/>
          <w:color w:val="000000"/>
          <w:sz w:val="28"/>
        </w:rPr>
        <w:t>
      Кентау қаласының – 77,7 пайыз;</w:t>
      </w:r>
    </w:p>
    <w:p>
      <w:pPr>
        <w:spacing w:after="0"/>
        <w:ind w:left="0"/>
        <w:jc w:val="both"/>
      </w:pPr>
      <w:r>
        <w:rPr>
          <w:rFonts w:ascii="Times New Roman"/>
          <w:b w:val="false"/>
          <w:i w:val="false"/>
          <w:color w:val="000000"/>
          <w:sz w:val="28"/>
        </w:rPr>
        <w:t>
      Түркістан қаласының – 93,5 пайыз;</w:t>
      </w:r>
    </w:p>
    <w:p>
      <w:pPr>
        <w:spacing w:after="0"/>
        <w:ind w:left="0"/>
        <w:jc w:val="both"/>
      </w:pPr>
      <w:r>
        <w:rPr>
          <w:rFonts w:ascii="Times New Roman"/>
          <w:b w:val="false"/>
          <w:i w:val="false"/>
          <w:color w:val="000000"/>
          <w:sz w:val="28"/>
        </w:rPr>
        <w:t>
      облыстық бюджетке:</w:t>
      </w:r>
    </w:p>
    <w:p>
      <w:pPr>
        <w:spacing w:after="0"/>
        <w:ind w:left="0"/>
        <w:jc w:val="both"/>
      </w:pPr>
      <w:r>
        <w:rPr>
          <w:rFonts w:ascii="Times New Roman"/>
          <w:b w:val="false"/>
          <w:i w:val="false"/>
          <w:color w:val="000000"/>
          <w:sz w:val="28"/>
        </w:rPr>
        <w:t>
      Бәйдібек ауданынан – 11,4 пайыз;</w:t>
      </w:r>
    </w:p>
    <w:p>
      <w:pPr>
        <w:spacing w:after="0"/>
        <w:ind w:left="0"/>
        <w:jc w:val="both"/>
      </w:pPr>
      <w:r>
        <w:rPr>
          <w:rFonts w:ascii="Times New Roman"/>
          <w:b w:val="false"/>
          <w:i w:val="false"/>
          <w:color w:val="000000"/>
          <w:sz w:val="28"/>
        </w:rPr>
        <w:t>
      Жетісай ауданынан – 49,8 пайыз;</w:t>
      </w:r>
    </w:p>
    <w:p>
      <w:pPr>
        <w:spacing w:after="0"/>
        <w:ind w:left="0"/>
        <w:jc w:val="both"/>
      </w:pPr>
      <w:r>
        <w:rPr>
          <w:rFonts w:ascii="Times New Roman"/>
          <w:b w:val="false"/>
          <w:i w:val="false"/>
          <w:color w:val="000000"/>
          <w:sz w:val="28"/>
        </w:rPr>
        <w:t>
      Қазығұрт ауданынан – 47,9 пайыз;</w:t>
      </w:r>
    </w:p>
    <w:p>
      <w:pPr>
        <w:spacing w:after="0"/>
        <w:ind w:left="0"/>
        <w:jc w:val="both"/>
      </w:pPr>
      <w:r>
        <w:rPr>
          <w:rFonts w:ascii="Times New Roman"/>
          <w:b w:val="false"/>
          <w:i w:val="false"/>
          <w:color w:val="000000"/>
          <w:sz w:val="28"/>
        </w:rPr>
        <w:t>
      Келес ауданынан – 50 пайыз;</w:t>
      </w:r>
    </w:p>
    <w:p>
      <w:pPr>
        <w:spacing w:after="0"/>
        <w:ind w:left="0"/>
        <w:jc w:val="both"/>
      </w:pPr>
      <w:r>
        <w:rPr>
          <w:rFonts w:ascii="Times New Roman"/>
          <w:b w:val="false"/>
          <w:i w:val="false"/>
          <w:color w:val="000000"/>
          <w:sz w:val="28"/>
        </w:rPr>
        <w:t>
      Мақтаарал ауданынан – 47,2 пайыз;</w:t>
      </w:r>
    </w:p>
    <w:p>
      <w:pPr>
        <w:spacing w:after="0"/>
        <w:ind w:left="0"/>
        <w:jc w:val="both"/>
      </w:pPr>
      <w:r>
        <w:rPr>
          <w:rFonts w:ascii="Times New Roman"/>
          <w:b w:val="false"/>
          <w:i w:val="false"/>
          <w:color w:val="000000"/>
          <w:sz w:val="28"/>
        </w:rPr>
        <w:t>
      Ордабасы ауданынан – 48,7 пайыз;</w:t>
      </w:r>
    </w:p>
    <w:p>
      <w:pPr>
        <w:spacing w:after="0"/>
        <w:ind w:left="0"/>
        <w:jc w:val="both"/>
      </w:pPr>
      <w:r>
        <w:rPr>
          <w:rFonts w:ascii="Times New Roman"/>
          <w:b w:val="false"/>
          <w:i w:val="false"/>
          <w:color w:val="000000"/>
          <w:sz w:val="28"/>
        </w:rPr>
        <w:t>
      Отырар ауданынан – 28,5 пайыз;</w:t>
      </w:r>
    </w:p>
    <w:p>
      <w:pPr>
        <w:spacing w:after="0"/>
        <w:ind w:left="0"/>
        <w:jc w:val="both"/>
      </w:pPr>
      <w:r>
        <w:rPr>
          <w:rFonts w:ascii="Times New Roman"/>
          <w:b w:val="false"/>
          <w:i w:val="false"/>
          <w:color w:val="000000"/>
          <w:sz w:val="28"/>
        </w:rPr>
        <w:t>
      Сайрам ауданынан – 52,7 пайыз;</w:t>
      </w:r>
    </w:p>
    <w:p>
      <w:pPr>
        <w:spacing w:after="0"/>
        <w:ind w:left="0"/>
        <w:jc w:val="both"/>
      </w:pPr>
      <w:r>
        <w:rPr>
          <w:rFonts w:ascii="Times New Roman"/>
          <w:b w:val="false"/>
          <w:i w:val="false"/>
          <w:color w:val="000000"/>
          <w:sz w:val="28"/>
        </w:rPr>
        <w:t>
      Сарыағаш ауданынан – 50 пайыз;</w:t>
      </w:r>
    </w:p>
    <w:p>
      <w:pPr>
        <w:spacing w:after="0"/>
        <w:ind w:left="0"/>
        <w:jc w:val="both"/>
      </w:pPr>
      <w:r>
        <w:rPr>
          <w:rFonts w:ascii="Times New Roman"/>
          <w:b w:val="false"/>
          <w:i w:val="false"/>
          <w:color w:val="000000"/>
          <w:sz w:val="28"/>
        </w:rPr>
        <w:t>
      Созақ ауданынан – 90,2 пайыз;</w:t>
      </w:r>
    </w:p>
    <w:p>
      <w:pPr>
        <w:spacing w:after="0"/>
        <w:ind w:left="0"/>
        <w:jc w:val="both"/>
      </w:pPr>
      <w:r>
        <w:rPr>
          <w:rFonts w:ascii="Times New Roman"/>
          <w:b w:val="false"/>
          <w:i w:val="false"/>
          <w:color w:val="000000"/>
          <w:sz w:val="28"/>
        </w:rPr>
        <w:t>
      Төлеби ауданынан – 47,1 пайыз;</w:t>
      </w:r>
    </w:p>
    <w:p>
      <w:pPr>
        <w:spacing w:after="0"/>
        <w:ind w:left="0"/>
        <w:jc w:val="both"/>
      </w:pPr>
      <w:r>
        <w:rPr>
          <w:rFonts w:ascii="Times New Roman"/>
          <w:b w:val="false"/>
          <w:i w:val="false"/>
          <w:color w:val="000000"/>
          <w:sz w:val="28"/>
        </w:rPr>
        <w:t>
      Түлкібас ауданынан – 47 пайыз;</w:t>
      </w:r>
    </w:p>
    <w:p>
      <w:pPr>
        <w:spacing w:after="0"/>
        <w:ind w:left="0"/>
        <w:jc w:val="both"/>
      </w:pPr>
      <w:r>
        <w:rPr>
          <w:rFonts w:ascii="Times New Roman"/>
          <w:b w:val="false"/>
          <w:i w:val="false"/>
          <w:color w:val="000000"/>
          <w:sz w:val="28"/>
        </w:rPr>
        <w:t>
      Шардара ауданынан – 28,8 пайыз;</w:t>
      </w:r>
    </w:p>
    <w:p>
      <w:pPr>
        <w:spacing w:after="0"/>
        <w:ind w:left="0"/>
        <w:jc w:val="both"/>
      </w:pPr>
      <w:r>
        <w:rPr>
          <w:rFonts w:ascii="Times New Roman"/>
          <w:b w:val="false"/>
          <w:i w:val="false"/>
          <w:color w:val="000000"/>
          <w:sz w:val="28"/>
        </w:rPr>
        <w:t>
      Кентау қаласынан – 22,3 пайыз;</w:t>
      </w:r>
    </w:p>
    <w:p>
      <w:pPr>
        <w:spacing w:after="0"/>
        <w:ind w:left="0"/>
        <w:jc w:val="both"/>
      </w:pPr>
      <w:r>
        <w:rPr>
          <w:rFonts w:ascii="Times New Roman"/>
          <w:b w:val="false"/>
          <w:i w:val="false"/>
          <w:color w:val="000000"/>
          <w:sz w:val="28"/>
        </w:rPr>
        <w:t>
      Түркістан қаласынан – 6,5 пайыз;</w:t>
      </w:r>
    </w:p>
    <w:p>
      <w:pPr>
        <w:spacing w:after="0"/>
        <w:ind w:left="0"/>
        <w:jc w:val="both"/>
      </w:pPr>
      <w:r>
        <w:rPr>
          <w:rFonts w:ascii="Times New Roman"/>
          <w:b w:val="false"/>
          <w:i w:val="false"/>
          <w:color w:val="000000"/>
          <w:sz w:val="28"/>
        </w:rPr>
        <w:t xml:space="preserve">
      төлем көзінен салық салынбайтын табыстардан ұсталатын жеке табыс салығы бойынша аудандар (облыстық маңызы бар қалалар) бюджеттеріне 100 пайыз; </w:t>
      </w:r>
    </w:p>
    <w:p>
      <w:pPr>
        <w:spacing w:after="0"/>
        <w:ind w:left="0"/>
        <w:jc w:val="both"/>
      </w:pPr>
      <w:r>
        <w:rPr>
          <w:rFonts w:ascii="Times New Roman"/>
          <w:b w:val="false"/>
          <w:i w:val="false"/>
          <w:color w:val="000000"/>
          <w:sz w:val="28"/>
        </w:rPr>
        <w:t>
      өңірдің әлеуметтік-экономикалық дамуы мен оның инфрақұрылымын дамытуға жер қойнауын пайдаланушылардың аударымдары бойынша облыстық бюджетке – 100 пайыз.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Түркістан облыстық мәслихатының 10.12.2021 </w:t>
      </w:r>
      <w:r>
        <w:rPr>
          <w:rFonts w:ascii="Times New Roman"/>
          <w:b w:val="false"/>
          <w:i w:val="false"/>
          <w:color w:val="000000"/>
          <w:sz w:val="28"/>
        </w:rPr>
        <w:t>№ 13/121-VIІ</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2021 жылға облыстық бюджеттен аудандық (облыстық маңызы бар қалалық) бюджеттерге берiлетiн субвенциялар мөлшерiнің жалпы сомасы 255 139 413 мың теңге болып қарастырылсын, оның iшiнде:</w:t>
      </w:r>
    </w:p>
    <w:bookmarkEnd w:id="3"/>
    <w:p>
      <w:pPr>
        <w:spacing w:after="0"/>
        <w:ind w:left="0"/>
        <w:jc w:val="both"/>
      </w:pPr>
      <w:r>
        <w:rPr>
          <w:rFonts w:ascii="Times New Roman"/>
          <w:b w:val="false"/>
          <w:i w:val="false"/>
          <w:color w:val="000000"/>
          <w:sz w:val="28"/>
        </w:rPr>
        <w:t>
      Бәйдібек ауданына 10 419 723 мың теңге;</w:t>
      </w:r>
    </w:p>
    <w:p>
      <w:pPr>
        <w:spacing w:after="0"/>
        <w:ind w:left="0"/>
        <w:jc w:val="both"/>
      </w:pPr>
      <w:r>
        <w:rPr>
          <w:rFonts w:ascii="Times New Roman"/>
          <w:b w:val="false"/>
          <w:i w:val="false"/>
          <w:color w:val="000000"/>
          <w:sz w:val="28"/>
        </w:rPr>
        <w:t>
      Жетісай ауданына 23 806 451 мың теңге;</w:t>
      </w:r>
    </w:p>
    <w:p>
      <w:pPr>
        <w:spacing w:after="0"/>
        <w:ind w:left="0"/>
        <w:jc w:val="both"/>
      </w:pPr>
      <w:r>
        <w:rPr>
          <w:rFonts w:ascii="Times New Roman"/>
          <w:b w:val="false"/>
          <w:i w:val="false"/>
          <w:color w:val="000000"/>
          <w:sz w:val="28"/>
        </w:rPr>
        <w:t>
      Қазығұрт ауданына 14 941 164 мың теңге;</w:t>
      </w:r>
    </w:p>
    <w:p>
      <w:pPr>
        <w:spacing w:after="0"/>
        <w:ind w:left="0"/>
        <w:jc w:val="both"/>
      </w:pPr>
      <w:r>
        <w:rPr>
          <w:rFonts w:ascii="Times New Roman"/>
          <w:b w:val="false"/>
          <w:i w:val="false"/>
          <w:color w:val="000000"/>
          <w:sz w:val="28"/>
        </w:rPr>
        <w:t>
      Келес ауданына 17 010 857 мың теңге;</w:t>
      </w:r>
    </w:p>
    <w:p>
      <w:pPr>
        <w:spacing w:after="0"/>
        <w:ind w:left="0"/>
        <w:jc w:val="both"/>
      </w:pPr>
      <w:r>
        <w:rPr>
          <w:rFonts w:ascii="Times New Roman"/>
          <w:b w:val="false"/>
          <w:i w:val="false"/>
          <w:color w:val="000000"/>
          <w:sz w:val="28"/>
        </w:rPr>
        <w:t>
      Мақтаарал ауданына 18 616 896 мың теңге;</w:t>
      </w:r>
    </w:p>
    <w:p>
      <w:pPr>
        <w:spacing w:after="0"/>
        <w:ind w:left="0"/>
        <w:jc w:val="both"/>
      </w:pPr>
      <w:r>
        <w:rPr>
          <w:rFonts w:ascii="Times New Roman"/>
          <w:b w:val="false"/>
          <w:i w:val="false"/>
          <w:color w:val="000000"/>
          <w:sz w:val="28"/>
        </w:rPr>
        <w:t>
      Ордабасы ауданына 16 099 651 мың теңге;</w:t>
      </w:r>
    </w:p>
    <w:p>
      <w:pPr>
        <w:spacing w:after="0"/>
        <w:ind w:left="0"/>
        <w:jc w:val="both"/>
      </w:pPr>
      <w:r>
        <w:rPr>
          <w:rFonts w:ascii="Times New Roman"/>
          <w:b w:val="false"/>
          <w:i w:val="false"/>
          <w:color w:val="000000"/>
          <w:sz w:val="28"/>
        </w:rPr>
        <w:t>
      Отырар ауданына 11 608 315 мың теңге;</w:t>
      </w:r>
    </w:p>
    <w:p>
      <w:pPr>
        <w:spacing w:after="0"/>
        <w:ind w:left="0"/>
        <w:jc w:val="both"/>
      </w:pPr>
      <w:r>
        <w:rPr>
          <w:rFonts w:ascii="Times New Roman"/>
          <w:b w:val="false"/>
          <w:i w:val="false"/>
          <w:color w:val="000000"/>
          <w:sz w:val="28"/>
        </w:rPr>
        <w:t>
      Сайрам ауданына 23 169 937 мың теңге;</w:t>
      </w:r>
    </w:p>
    <w:p>
      <w:pPr>
        <w:spacing w:after="0"/>
        <w:ind w:left="0"/>
        <w:jc w:val="both"/>
      </w:pPr>
      <w:r>
        <w:rPr>
          <w:rFonts w:ascii="Times New Roman"/>
          <w:b w:val="false"/>
          <w:i w:val="false"/>
          <w:color w:val="000000"/>
          <w:sz w:val="28"/>
        </w:rPr>
        <w:t>
      Сарыағаш ауданына 23 133 322 мың теңге;</w:t>
      </w:r>
    </w:p>
    <w:p>
      <w:pPr>
        <w:spacing w:after="0"/>
        <w:ind w:left="0"/>
        <w:jc w:val="both"/>
      </w:pPr>
      <w:r>
        <w:rPr>
          <w:rFonts w:ascii="Times New Roman"/>
          <w:b w:val="false"/>
          <w:i w:val="false"/>
          <w:color w:val="000000"/>
          <w:sz w:val="28"/>
        </w:rPr>
        <w:t>
      Созақ ауданына 7 519 371 мың теңге;</w:t>
      </w:r>
    </w:p>
    <w:p>
      <w:pPr>
        <w:spacing w:after="0"/>
        <w:ind w:left="0"/>
        <w:jc w:val="both"/>
      </w:pPr>
      <w:r>
        <w:rPr>
          <w:rFonts w:ascii="Times New Roman"/>
          <w:b w:val="false"/>
          <w:i w:val="false"/>
          <w:color w:val="000000"/>
          <w:sz w:val="28"/>
        </w:rPr>
        <w:t>
      Төлеби ауданына 13 537 396 мың теңге;</w:t>
      </w:r>
    </w:p>
    <w:p>
      <w:pPr>
        <w:spacing w:after="0"/>
        <w:ind w:left="0"/>
        <w:jc w:val="both"/>
      </w:pPr>
      <w:r>
        <w:rPr>
          <w:rFonts w:ascii="Times New Roman"/>
          <w:b w:val="false"/>
          <w:i w:val="false"/>
          <w:color w:val="000000"/>
          <w:sz w:val="28"/>
        </w:rPr>
        <w:t>
      Түлкібас ауданына 11 446 489 мың теңге;</w:t>
      </w:r>
    </w:p>
    <w:p>
      <w:pPr>
        <w:spacing w:after="0"/>
        <w:ind w:left="0"/>
        <w:jc w:val="both"/>
      </w:pPr>
      <w:r>
        <w:rPr>
          <w:rFonts w:ascii="Times New Roman"/>
          <w:b w:val="false"/>
          <w:i w:val="false"/>
          <w:color w:val="000000"/>
          <w:sz w:val="28"/>
        </w:rPr>
        <w:t>
      Шардара ауданына 13 036 169 мың теңге;</w:t>
      </w:r>
    </w:p>
    <w:p>
      <w:pPr>
        <w:spacing w:after="0"/>
        <w:ind w:left="0"/>
        <w:jc w:val="both"/>
      </w:pPr>
      <w:r>
        <w:rPr>
          <w:rFonts w:ascii="Times New Roman"/>
          <w:b w:val="false"/>
          <w:i w:val="false"/>
          <w:color w:val="000000"/>
          <w:sz w:val="28"/>
        </w:rPr>
        <w:t>
      Арыс қаласына 10 839 172 мың теңге;</w:t>
      </w:r>
    </w:p>
    <w:p>
      <w:pPr>
        <w:spacing w:after="0"/>
        <w:ind w:left="0"/>
        <w:jc w:val="both"/>
      </w:pPr>
      <w:r>
        <w:rPr>
          <w:rFonts w:ascii="Times New Roman"/>
          <w:b w:val="false"/>
          <w:i w:val="false"/>
          <w:color w:val="000000"/>
          <w:sz w:val="28"/>
        </w:rPr>
        <w:t>
      Кентау қаласына 18 733 996 мың теңге;</w:t>
      </w:r>
    </w:p>
    <w:p>
      <w:pPr>
        <w:spacing w:after="0"/>
        <w:ind w:left="0"/>
        <w:jc w:val="both"/>
      </w:pPr>
      <w:r>
        <w:rPr>
          <w:rFonts w:ascii="Times New Roman"/>
          <w:b w:val="false"/>
          <w:i w:val="false"/>
          <w:color w:val="000000"/>
          <w:sz w:val="28"/>
        </w:rPr>
        <w:t>
      Түркістан қаласына 21 220 504 мың теңге.</w:t>
      </w:r>
    </w:p>
    <w:bookmarkStart w:name="z5" w:id="4"/>
    <w:p>
      <w:pPr>
        <w:spacing w:after="0"/>
        <w:ind w:left="0"/>
        <w:jc w:val="both"/>
      </w:pPr>
      <w:r>
        <w:rPr>
          <w:rFonts w:ascii="Times New Roman"/>
          <w:b w:val="false"/>
          <w:i w:val="false"/>
          <w:color w:val="000000"/>
          <w:sz w:val="28"/>
        </w:rPr>
        <w:t>
      4. 2021 жылға арналған облыстық бюджетте аудандық (облыстық маңызы бар қалалардың) бюджеттеріне берілетін ағымдағы нысаналы трансферттердің қарастырылғаны ескерілсін, оның iшiнде:</w:t>
      </w:r>
    </w:p>
    <w:bookmarkEnd w:id="4"/>
    <w:p>
      <w:pPr>
        <w:spacing w:after="0"/>
        <w:ind w:left="0"/>
        <w:jc w:val="both"/>
      </w:pPr>
      <w:r>
        <w:rPr>
          <w:rFonts w:ascii="Times New Roman"/>
          <w:b w:val="false"/>
          <w:i w:val="false"/>
          <w:color w:val="000000"/>
          <w:sz w:val="28"/>
        </w:rPr>
        <w:t>
      облыстың энергетика және тұрғын үй-коммуналдық шаруашылық басқармасы;</w:t>
      </w:r>
    </w:p>
    <w:p>
      <w:pPr>
        <w:spacing w:after="0"/>
        <w:ind w:left="0"/>
        <w:jc w:val="both"/>
      </w:pPr>
      <w:r>
        <w:rPr>
          <w:rFonts w:ascii="Times New Roman"/>
          <w:b w:val="false"/>
          <w:i w:val="false"/>
          <w:color w:val="000000"/>
          <w:sz w:val="28"/>
        </w:rPr>
        <w:t>
      облыстың мәдениет басқармасы;</w:t>
      </w:r>
    </w:p>
    <w:p>
      <w:pPr>
        <w:spacing w:after="0"/>
        <w:ind w:left="0"/>
        <w:jc w:val="both"/>
      </w:pPr>
      <w:r>
        <w:rPr>
          <w:rFonts w:ascii="Times New Roman"/>
          <w:b w:val="false"/>
          <w:i w:val="false"/>
          <w:color w:val="000000"/>
          <w:sz w:val="28"/>
        </w:rPr>
        <w:t>
      облыстың жер қатынастары басқармасы;</w:t>
      </w:r>
    </w:p>
    <w:p>
      <w:pPr>
        <w:spacing w:after="0"/>
        <w:ind w:left="0"/>
        <w:jc w:val="both"/>
      </w:pPr>
      <w:r>
        <w:rPr>
          <w:rFonts w:ascii="Times New Roman"/>
          <w:b w:val="false"/>
          <w:i w:val="false"/>
          <w:color w:val="000000"/>
          <w:sz w:val="28"/>
        </w:rPr>
        <w:t>
      облыстың құрылыс басқармасы;</w:t>
      </w:r>
    </w:p>
    <w:p>
      <w:pPr>
        <w:spacing w:after="0"/>
        <w:ind w:left="0"/>
        <w:jc w:val="both"/>
      </w:pPr>
      <w:r>
        <w:rPr>
          <w:rFonts w:ascii="Times New Roman"/>
          <w:b w:val="false"/>
          <w:i w:val="false"/>
          <w:color w:val="000000"/>
          <w:sz w:val="28"/>
        </w:rPr>
        <w:t>
      облыстың жолаушылар көлігі және автомобиль жолдары басқармасы бойынша.</w:t>
      </w:r>
    </w:p>
    <w:p>
      <w:pPr>
        <w:spacing w:after="0"/>
        <w:ind w:left="0"/>
        <w:jc w:val="both"/>
      </w:pPr>
      <w:r>
        <w:rPr>
          <w:rFonts w:ascii="Times New Roman"/>
          <w:b w:val="false"/>
          <w:i w:val="false"/>
          <w:color w:val="000000"/>
          <w:sz w:val="28"/>
        </w:rPr>
        <w:t>
      Көрсетілген трансферттерді аудандық (облыстық маңызы бар қалалардың) бюджеттеріне бөлу облыс әкімдігінің қаулысы негізінде жүзеге асырылады.</w:t>
      </w:r>
    </w:p>
    <w:bookmarkStart w:name="z6" w:id="5"/>
    <w:p>
      <w:pPr>
        <w:spacing w:after="0"/>
        <w:ind w:left="0"/>
        <w:jc w:val="both"/>
      </w:pPr>
      <w:r>
        <w:rPr>
          <w:rFonts w:ascii="Times New Roman"/>
          <w:b w:val="false"/>
          <w:i w:val="false"/>
          <w:color w:val="000000"/>
          <w:sz w:val="28"/>
        </w:rPr>
        <w:t>
      5. 2021 жылға арналған облыстық бюджетте аудандық (облыстық маңызы бар қалалардың) бюджеттеріне берілетін нысаналы даму трансферттерінің қарастырылғаны ескерілсін, оның iшiнде:</w:t>
      </w:r>
    </w:p>
    <w:bookmarkEnd w:id="5"/>
    <w:p>
      <w:pPr>
        <w:spacing w:after="0"/>
        <w:ind w:left="0"/>
        <w:jc w:val="both"/>
      </w:pPr>
      <w:r>
        <w:rPr>
          <w:rFonts w:ascii="Times New Roman"/>
          <w:b w:val="false"/>
          <w:i w:val="false"/>
          <w:color w:val="000000"/>
          <w:sz w:val="28"/>
        </w:rPr>
        <w:t>
      облыстың энергетика және тұрғын үй-коммуналдық шаруашылық басқармасы;</w:t>
      </w:r>
    </w:p>
    <w:p>
      <w:pPr>
        <w:spacing w:after="0"/>
        <w:ind w:left="0"/>
        <w:jc w:val="both"/>
      </w:pPr>
      <w:r>
        <w:rPr>
          <w:rFonts w:ascii="Times New Roman"/>
          <w:b w:val="false"/>
          <w:i w:val="false"/>
          <w:color w:val="000000"/>
          <w:sz w:val="28"/>
        </w:rPr>
        <w:t>
      облыстың құрылыс басқармасы;</w:t>
      </w:r>
    </w:p>
    <w:p>
      <w:pPr>
        <w:spacing w:after="0"/>
        <w:ind w:left="0"/>
        <w:jc w:val="both"/>
      </w:pPr>
      <w:r>
        <w:rPr>
          <w:rFonts w:ascii="Times New Roman"/>
          <w:b w:val="false"/>
          <w:i w:val="false"/>
          <w:color w:val="000000"/>
          <w:sz w:val="28"/>
        </w:rPr>
        <w:t>
      облыстың жолаушылар көлігі және автомобиль жолдары басқармасы бойынша.</w:t>
      </w:r>
    </w:p>
    <w:p>
      <w:pPr>
        <w:spacing w:after="0"/>
        <w:ind w:left="0"/>
        <w:jc w:val="both"/>
      </w:pPr>
      <w:r>
        <w:rPr>
          <w:rFonts w:ascii="Times New Roman"/>
          <w:b w:val="false"/>
          <w:i w:val="false"/>
          <w:color w:val="000000"/>
          <w:sz w:val="28"/>
        </w:rPr>
        <w:t>
      Көрсетілген трансферттерді аудандық (облыстық маңызы бар қалалардың) бюджеттеріне бөлу облыс әкімдігінің қаулысы негізінде жүзеге асырылады.</w:t>
      </w:r>
    </w:p>
    <w:bookmarkStart w:name="z7" w:id="6"/>
    <w:p>
      <w:pPr>
        <w:spacing w:after="0"/>
        <w:ind w:left="0"/>
        <w:jc w:val="both"/>
      </w:pPr>
      <w:r>
        <w:rPr>
          <w:rFonts w:ascii="Times New Roman"/>
          <w:b w:val="false"/>
          <w:i w:val="false"/>
          <w:color w:val="000000"/>
          <w:sz w:val="28"/>
        </w:rPr>
        <w:t>
      6. 2021 жылға арналған облыстық бюджетте аудандық (облыстық маңызы бар қалалардың) бюджеттеріне мамандарды әлеуметтік қолдау шараларын іске асыру үшін кредиттер қарастырылғаны ескерілсін.</w:t>
      </w:r>
    </w:p>
    <w:bookmarkEnd w:id="6"/>
    <w:p>
      <w:pPr>
        <w:spacing w:after="0"/>
        <w:ind w:left="0"/>
        <w:jc w:val="both"/>
      </w:pPr>
      <w:r>
        <w:rPr>
          <w:rFonts w:ascii="Times New Roman"/>
          <w:b w:val="false"/>
          <w:i w:val="false"/>
          <w:color w:val="000000"/>
          <w:sz w:val="28"/>
        </w:rPr>
        <w:t xml:space="preserve">
      Көрсетілген кредиттерді аудандық (облыстық маңызы бар қалалардың) бюджеттеріне бөлу облыс әкімдігінің қаулысы негізінде жүзеге асырылады. </w:t>
      </w:r>
    </w:p>
    <w:bookmarkStart w:name="z8" w:id="7"/>
    <w:p>
      <w:pPr>
        <w:spacing w:after="0"/>
        <w:ind w:left="0"/>
        <w:jc w:val="both"/>
      </w:pPr>
      <w:r>
        <w:rPr>
          <w:rFonts w:ascii="Times New Roman"/>
          <w:b w:val="false"/>
          <w:i w:val="false"/>
          <w:color w:val="000000"/>
          <w:sz w:val="28"/>
        </w:rPr>
        <w:t>
      7. Облыс әкімдігінің 2021 жылға арналған резервi 780 000 мың теңге сомасында бекітілсін.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Түркістан облыстық мәслихатының 21.04.2021 </w:t>
      </w:r>
      <w:r>
        <w:rPr>
          <w:rFonts w:ascii="Times New Roman"/>
          <w:b w:val="false"/>
          <w:i w:val="false"/>
          <w:color w:val="000000"/>
          <w:sz w:val="28"/>
        </w:rPr>
        <w:t>№ 5/43-VIІ</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8. 2021 жылға арналған жергілікті бюджеттің атқарылуы процесiнде секвестрлеуге жатпайтын жергілікті бюджеттiк бағдарламалардың тiзбесi 4-қосымшаға сәйкес бекiтiлсiн.</w:t>
      </w:r>
    </w:p>
    <w:bookmarkEnd w:id="8"/>
    <w:bookmarkStart w:name="z10" w:id="9"/>
    <w:p>
      <w:pPr>
        <w:spacing w:after="0"/>
        <w:ind w:left="0"/>
        <w:jc w:val="both"/>
      </w:pPr>
      <w:r>
        <w:rPr>
          <w:rFonts w:ascii="Times New Roman"/>
          <w:b w:val="false"/>
          <w:i w:val="false"/>
          <w:color w:val="000000"/>
          <w:sz w:val="28"/>
        </w:rPr>
        <w:t>
      9. 2021 жылға азаматтық қызметшілер болып табылатын және ауылдық жерде облыстық бюджеттен қаржыландырылатын ұйымдарда жұмыс істейтін денсаулық сақтау,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9"/>
    <w:bookmarkStart w:name="z11" w:id="10"/>
    <w:p>
      <w:pPr>
        <w:spacing w:after="0"/>
        <w:ind w:left="0"/>
        <w:jc w:val="both"/>
      </w:pPr>
      <w:r>
        <w:rPr>
          <w:rFonts w:ascii="Times New Roman"/>
          <w:b w:val="false"/>
          <w:i w:val="false"/>
          <w:color w:val="000000"/>
          <w:sz w:val="28"/>
        </w:rPr>
        <w:t>
      10. "Түркістан облыстық мәслихаты аппараты" мемлекеттік мекемесі Қазақстан Республикасының заңнамасында белгіленген тәртіпте:</w:t>
      </w:r>
    </w:p>
    <w:bookmarkEnd w:id="10"/>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ресми жарияланғаннан кейін Түркістан облыстық мәслихатының интернет-ресурсында орналастыруды қамтамасыз етсін.</w:t>
      </w:r>
    </w:p>
    <w:bookmarkStart w:name="z12" w:id="11"/>
    <w:p>
      <w:pPr>
        <w:spacing w:after="0"/>
        <w:ind w:left="0"/>
        <w:jc w:val="both"/>
      </w:pPr>
      <w:r>
        <w:rPr>
          <w:rFonts w:ascii="Times New Roman"/>
          <w:b w:val="false"/>
          <w:i w:val="false"/>
          <w:color w:val="000000"/>
          <w:sz w:val="28"/>
        </w:rPr>
        <w:t>
      11. Осы шешім 2021 жылдың 1 қаңтарынан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облыстық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Рахиев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облыстық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w:t>
            </w:r>
            <w:r>
              <w:br/>
            </w:r>
            <w:r>
              <w:rPr>
                <w:rFonts w:ascii="Times New Roman"/>
                <w:b w:val="false"/>
                <w:i w:val="false"/>
                <w:color w:val="000000"/>
                <w:sz w:val="20"/>
              </w:rPr>
              <w:t>мәслихатының 2020 жылғы</w:t>
            </w:r>
            <w:r>
              <w:br/>
            </w:r>
            <w:r>
              <w:rPr>
                <w:rFonts w:ascii="Times New Roman"/>
                <w:b w:val="false"/>
                <w:i w:val="false"/>
                <w:color w:val="000000"/>
                <w:sz w:val="20"/>
              </w:rPr>
              <w:t>11 желтоқсандағы № 54/557-VI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2021 жылға арналған облыстық бюджет</w:t>
      </w:r>
    </w:p>
    <w:p>
      <w:pPr>
        <w:spacing w:after="0"/>
        <w:ind w:left="0"/>
        <w:jc w:val="both"/>
      </w:pPr>
      <w:r>
        <w:rPr>
          <w:rFonts w:ascii="Times New Roman"/>
          <w:b w:val="false"/>
          <w:i w:val="false"/>
          <w:color w:val="ff0000"/>
          <w:sz w:val="28"/>
        </w:rPr>
        <w:t xml:space="preserve">
      Ескерту. 1-қосымша жаңа редакцияда - Түркістан облыстық мәслихатының 10.12.2021 </w:t>
      </w:r>
      <w:r>
        <w:rPr>
          <w:rFonts w:ascii="Times New Roman"/>
          <w:b w:val="false"/>
          <w:i w:val="false"/>
          <w:color w:val="ff0000"/>
          <w:sz w:val="28"/>
        </w:rPr>
        <w:t>№ 13/121-VIІ</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981 895 666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35 586 899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35 586 899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22 725 653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5 302 581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17 423 072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11 795 199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11 795 199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10 348 407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10 348 407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5 612 103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5 612 103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935 744 685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935 744 685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225 644 421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225 644 421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709 631 867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709 631 867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бюджеттеріне, республикалық маңызы бар қаланың, астананың бюджеттеріне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республикалық маңызы бар қала, астана бюджеттерінің басқа облыстық бюджеттермен, республикалық маңызы бар қала, астана бюджеттерімен өзара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468 397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1 017 113 989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7 996 913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4 772 917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2 499 677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2 238 799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2 238 799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14 629 094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14 629 094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10 661 484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9 281 232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3 967 610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3 955 689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387 291 851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54 588 075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54 588 075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54 019 560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299 853 034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16 048 576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15 949 159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9 279 649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8 683 740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274 524 809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3 174 325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3 689 805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4 360 525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224 646 404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38 596 918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18 198 087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17 241 816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16 839 836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3 441 331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10 164 257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10 164 257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адами әлеуетті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4 808 322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16 222 474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4 009 676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5 220 330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5 220 330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5 220 330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6 928 757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6 928 757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6 352 079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 денсаулық сақтау ұйымдарының міндеттемелері бойынша кредиттік қарызды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37 103 733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3 874 896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Тәрбиелейтін мекемелердегі балалардың құқықтары мен мүдделерін қорғауды қамтамсыз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33 213 812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33 066 133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32 643 501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77 664 299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21 756 594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21 756 594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14 157 354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7 599 240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55 907 705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55 907 705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9 172 915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44 592 935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28 063 702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3 731 942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3 731 942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12 299 771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7 232 530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7 232 530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5 067 241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4 746 418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5 719 031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мемлекеттік қызметтер көрсету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3 710 704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архив ісін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2 986 765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5 393 583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5 054 702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5 054 702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2 272 465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2 272 465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2 272 465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56 644 911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39 761 632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37 316 854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4 003 371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11 407 882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10 036 704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2 924 029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2 444 778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2 444 778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8 184 526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8 184 526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8 184 526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3 223 256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3 223 256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3 218 256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3 590 364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3 453 295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3 343 866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заттарың,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20 502 459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20 502 459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20 112 827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19 831 327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27 919 308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16 885 083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16 885 083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10 351 662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11 034 225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11 034 225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10 632 964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79 550 647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11 105 574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7 896 920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6 201 296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3 117 454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3 117 454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инвестиция және экспорт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66 831 340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33 131 812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33 131 812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24 354 523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21 748 219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2 606 304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сауданы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4 247 618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инвестиция және экспорт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инвестиция және экспорт қызметін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5 138 808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5 138 808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5 138 808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5 063 541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255 736 467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255 736 467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255 736 467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255 139 413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30 298 328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51 815 004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6 528 552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6 528 552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3 830 662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3 830 662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33 302 622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33 302 622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3 274 622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3 274 622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8 889 830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2020-2021 жылдарға арналған Жол картасы шеңберінде кәсіпкерлік бастамаларға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21 516 676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21 516 676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21 516 676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21 455 711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инвестиция және экспорт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-65 586 909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65 586 909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w:t>
            </w:r>
            <w:r>
              <w:br/>
            </w:r>
            <w:r>
              <w:rPr>
                <w:rFonts w:ascii="Times New Roman"/>
                <w:b w:val="false"/>
                <w:i w:val="false"/>
                <w:color w:val="000000"/>
                <w:sz w:val="20"/>
              </w:rPr>
              <w:t>мәслихатының 2020 жылғы</w:t>
            </w:r>
            <w:r>
              <w:br/>
            </w:r>
            <w:r>
              <w:rPr>
                <w:rFonts w:ascii="Times New Roman"/>
                <w:b w:val="false"/>
                <w:i w:val="false"/>
                <w:color w:val="000000"/>
                <w:sz w:val="20"/>
              </w:rPr>
              <w:t>11 желтоқсандағы № 54/557-VI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2022 жылға арналған облыстық бюджет</w:t>
      </w:r>
    </w:p>
    <w:p>
      <w:pPr>
        <w:spacing w:after="0"/>
        <w:ind w:left="0"/>
        <w:jc w:val="both"/>
      </w:pPr>
      <w:r>
        <w:rPr>
          <w:rFonts w:ascii="Times New Roman"/>
          <w:b w:val="false"/>
          <w:i w:val="false"/>
          <w:color w:val="ff0000"/>
          <w:sz w:val="28"/>
        </w:rPr>
        <w:t xml:space="preserve">
      Ескерту. 2-қосымша жаңа редакцияда - Түркістан облыстық мәслихатының 04.02.2021 </w:t>
      </w:r>
      <w:r>
        <w:rPr>
          <w:rFonts w:ascii="Times New Roman"/>
          <w:b w:val="false"/>
          <w:i w:val="false"/>
          <w:color w:val="ff0000"/>
          <w:sz w:val="28"/>
        </w:rPr>
        <w:t>№ 2/9-VIІ</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436 980 800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27 403 102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27 403 102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13 185 280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2 093 343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11 091 937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11 252 703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11 252 703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2 965 119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2 861 176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409 144 880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409 144 880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409 144 880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409 144 880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436 354 152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4 629 331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1 732 818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10 799 778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10 799 778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8 643 211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8 640 507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2 156 567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48 247 846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26 295 201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18 449 511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18 449 511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3 072 509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4 773 181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16 795 258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14 589 216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14 589 216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3 268 306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3 107 039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3 107 039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1 889 081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1 889 081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адами әлеуетті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аудандық (қалалық) ауқымдардағы мектеп олимпиадаларын, мектептен тыс іс-шараларды және конкурстар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ұйымдарына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11 871 998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3 190 517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7 790 472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7 790 472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7 370 012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5 782 651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4 551 805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2 382 868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Тәрбиелейтін мекемелердегі балалардың құқықтары мен мүдделерін қорғауды қамтамсыз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23 462 085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21 962 085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21 962 085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2 465 915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18 299 390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11 571 624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2 561 002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5 298 013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4 298 013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2 865 016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мемлекеттік қызметтер көрсету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архив ісін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26 139 523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21 082 855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20 582 855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8 212 346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2 168 370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3 998 484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3 998 484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3 998 484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4 903 570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4 903 570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4 678 314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4 526 238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14 133 989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11 276 410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11 276 410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5 190 447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6 085 963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2 857 579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2 857 579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10 928 276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4 274 375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6 153 901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сауданы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Мемлекеттік-жекешелік әріптестік жобалар бойынша мемлекеттік міндеттемелерді орындау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инвестиция және экспорт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инвестиция және экспорт қызметін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3 126 296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3 126 296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3 126 296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3 035 993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258 853 935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258 853 935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258 853 935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258 853 935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-24 272 870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24 772 870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24 772 870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24 772 870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24 772 870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24 899 518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-24 899 518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w:t>
            </w:r>
            <w:r>
              <w:br/>
            </w:r>
            <w:r>
              <w:rPr>
                <w:rFonts w:ascii="Times New Roman"/>
                <w:b w:val="false"/>
                <w:i w:val="false"/>
                <w:color w:val="000000"/>
                <w:sz w:val="20"/>
              </w:rPr>
              <w:t>мәслихатының 2020 жылғы</w:t>
            </w:r>
            <w:r>
              <w:br/>
            </w:r>
            <w:r>
              <w:rPr>
                <w:rFonts w:ascii="Times New Roman"/>
                <w:b w:val="false"/>
                <w:i w:val="false"/>
                <w:color w:val="000000"/>
                <w:sz w:val="20"/>
              </w:rPr>
              <w:t>11 желтоқсандағы № 54/557-VI шешіміне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2023 жылға арналған облыстық бюджет</w:t>
      </w:r>
    </w:p>
    <w:p>
      <w:pPr>
        <w:spacing w:after="0"/>
        <w:ind w:left="0"/>
        <w:jc w:val="both"/>
      </w:pPr>
      <w:r>
        <w:rPr>
          <w:rFonts w:ascii="Times New Roman"/>
          <w:b w:val="false"/>
          <w:i w:val="false"/>
          <w:color w:val="ff0000"/>
          <w:sz w:val="28"/>
        </w:rPr>
        <w:t xml:space="preserve">
      Ескерту. 3-қосымша жаңа редакцияда - Түркістан облыстық мәслихатының 04.02.2021 </w:t>
      </w:r>
      <w:r>
        <w:rPr>
          <w:rFonts w:ascii="Times New Roman"/>
          <w:b w:val="false"/>
          <w:i w:val="false"/>
          <w:color w:val="ff0000"/>
          <w:sz w:val="28"/>
        </w:rPr>
        <w:t>№ 2/9-VIІ</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432 058 191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28 707 727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28 707 727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13 850 104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11 591 075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11 759 074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11 759 074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3 098 549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2 989 928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402 955 325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402 955 325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402 955 325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402 955 325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431 931 542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4 674 084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1 767 097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10 723 765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10 723 765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8 723 765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8 720 966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41 578 631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19 913 492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11 990 522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11 990 522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3 121 180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2 563 465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4 801 790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16 659 419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14 934 593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14 934 593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3 342 664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3 176 910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3 176 910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1 663 056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1 663 056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адами әлеуетті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аудандық (қалалық) ауқымдардағы мектеп олимпиадаларын, мектептен тыс іс-шараларды және конкурстар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ұйымдарына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4 574 262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3 214 685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5 881 316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4 614 942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2 437 066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Тәрбиелейтін мекемелердегі балалардың құқықтары мен мүдделерін қорғауды қамтамсыз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20 300 992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19 300 992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19 300 992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15 627 631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11 548 565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2 567 321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5 189 979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4 189 979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2 944 534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мемлекеттік қызметтер көрсету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архив ісін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26 489 149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21 382 977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20 382 977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8 212 346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1 946 110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4 038 469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4 038 469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4 038 469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13 502 396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13 502 396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13 274 660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13 121 503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17 451 135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14 538 029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14 538 029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11 538 029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2 913 106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2 913 106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11 509 757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5 274 824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5 734 933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сауданы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Мемлекеттік-жекешелік әріптестік жобалар бойынша мемлекеттік міндеттемелерді орындау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инвестиция және экспорт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инвестиция және экспорт қызметін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2 893 677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2 893 677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2 893 677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2 810 601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258 853 935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258 853 935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258 853 935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258 853 935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-1 868 877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2 368 877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2 368 877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2 368 877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2 368 877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1 995 526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-1 995 526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