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d9b5" w14:textId="4e6d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Қарамеңді ауылдық округі әкімінің 2020 жылғы 5 мамырдағы № 4 шешімі. Қостанай облысының Әділет департаментінде 2020 жылғы 13 мамырда № 9170 болып тіркелді. Күші жойылды - Қостанай облысы Науырзым ауданы Қарамеңді ауылдық округі әкімінің 2020 жылғы 28 шілдедегі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Қарамеңді ауылдық округі әкімінің 28.07.2020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Науырзым аудандық аумақтық инспекциясы" мемлекеттік мекемесі басшысының 2020 жылғы 15 сәуірдегі № 01-20/125 ұсынысы негізінде Науырзым ауданы Қарамеңді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Науырзым ауданы Қарамеңді ауылдық округінің Қарамеңді ауылында орналасқан Б.С. Мурзабековтың жеке ауласының аумағында ірі қара мал құтырығының эпизоотиялық ошағының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арналған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"Науырзым ауданы Қарамеңді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Қарамеңді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