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3881" w14:textId="76d3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әлеуметтік қолдау шараларын көрсету туралы" Жаңақорған аудандық мәслихатының 2020 жылғы 25 ақпандағы № 429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2020 жылғы 24 желтоқсандағы № 579 шешімі. Қызылорда облысының Әділет департаментінде 2020 жылғы 28 желтоқсанда № 7956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Републикасы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жылға арналған әлеуметтік қолдау шараларын көрсету туралы" Жаңақорған аудандық мәслихатының 2020 жылғы 25 ақпандағы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7265 нөмірімен тіркелген, 2020 жылғы 14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2020 жылға Жаңақорған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алу немесе салу үшін әлеуметтік қолдау көрсетілсін:</w:t>
      </w:r>
    </w:p>
    <w:bookmarkEnd w:id="3"/>
    <w:bookmarkStart w:name="z8" w:id="4"/>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4"/>
    <w:bookmarkStart w:name="z9" w:id="5"/>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кезекті LVІІ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Мамуов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Ильясов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