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629a" w14:textId="cbc6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2020 жылғы 28 желтоқсандағы № 128 қаулысы. Қазақстан Республикасының Әділет министрлігінде 2020 жылғы 28 желтоқсанда № 21946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Өзгерістер енгізілетін Қазақстан Республикасының қаржы нарығын реттеу мәселелері бойынша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Қазақстан Республикасының қаржы нарығын реттеу мәселелері бойынша нормативтік құқықтық актілерінің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"Өтініш берушінің (лицензиаттың) жарғылық капиталының ең аз мөлшері туралы" Қазақстан Республикасы Ұлттық Банкі Басқармасының 2012 жылғы 28 сәуірдегі № 168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7733 болып тіркелген, 2012 жылғы 19 шілдеде "Егемен Қазақстан" газетінде № 401 (27475) жарияланған) мынадай өзгерістер енгізілсін: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16.04.2026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Қаржы нарығын реттеу және дамыту агенттігі Басқармасының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"Ерекше реттеу режимі шеңберінде қызметті жүзеге асыру туралы үлгілік шартты бекіту туралы" Қазақстан Республикасы Ұлттық Банкі Басқармасының 2018 жылғы 27 қыркүйектегі № 226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17629 болып тіркелген, 2018 жылғы 8 қарашада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реттеу режимі шеңберінде қызметті жүзеге асыру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Қатысушының Шартта көзделген міндеттемелерін орындамауы анықталған жағдайда Қатысушыға анықталған бұзушылықтарды Заңның 13-4-бабы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көзделген мерзімде жою қажеттілігі туралы жазбаша хабарлама жіберуге;";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Шарттың қолданылу мерзімі Тараптардың өзара келісімі бойынша ұзартылады және Заңның 13-3-бабының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мерзімнен аспайды.".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"Екінші деңгейдегі банктерге консервациялау режимін қолдану (орнату) қағидаларын бекіту туралы" Қазақстан Республикасы Ұлттық Банкі Басқармасының 2019 жылғы 31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18291 болып тіркелген, 2019 жылғы 18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Екінші деңгейдегі банктерге консервациялау режимін қолдану (орнату)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мынадай редакцияда жазылсын: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қызмет мерзімі ішінде банкте көзделген барлық қосымша төлемдер мен жеңілдіктердің күшін жоюды қоса алғанда, "Міндетті әлеуметтік сақтандыру туралы" 2019 жылғы 26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қызметкерлердің еңбекақысын қысқартуға қатысты шығыстарды оңтайландыруды жүргізеді;".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