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ebb3" w14:textId="06fe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 (көмек) сапасына ішкі және сыртқы сараптамаларды ұйымдастыру мен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 желтоқсандағы № ҚР ДСМ-230/2020 бұйрығы. Қазақстан Республикасының Әділет министрлігінде 2020 жылғы 4 желтоқсанда № 21727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көрсетілетін қызметтер (көмек) сапасына ішкі және сыртқы сараптамаларды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 желтоқсаны</w:t>
            </w:r>
            <w:r>
              <w:br/>
            </w:r>
            <w:r>
              <w:rPr>
                <w:rFonts w:ascii="Times New Roman"/>
                <w:b w:val="false"/>
                <w:i w:val="false"/>
                <w:color w:val="000000"/>
                <w:sz w:val="20"/>
              </w:rPr>
              <w:t>№ ҚР ДСМ-230/2020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Медициналық көрсетілетін қызметтер (көмек) сапасына ішкі және сыртқы сараптамаларды ұйымдастыру мен жүргізу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06.06.2023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 </w:t>
      </w:r>
    </w:p>
    <w:bookmarkEnd w:id="10"/>
    <w:bookmarkStart w:name="z131" w:id="11"/>
    <w:p>
      <w:pPr>
        <w:spacing w:after="0"/>
        <w:ind w:left="0"/>
        <w:jc w:val="both"/>
      </w:pPr>
      <w:r>
        <w:rPr>
          <w:rFonts w:ascii="Times New Roman"/>
          <w:b w:val="false"/>
          <w:i w:val="false"/>
          <w:color w:val="000000"/>
          <w:sz w:val="28"/>
        </w:rPr>
        <w:t xml:space="preserve">
      1. Осы медициналық көрсетілген қызметтер (көмек) сапасына ішкі және сыртқы сараптамаларды ұйымдастыру мен жүргізу қағидалары (бұдан әрі – Қағидалар) "Халық денсаулығы және денсаулық сақтау жүйесі туралы" Қазақстан Республикасының Кодексі (бұдан әрі – Кодекс) 35-бабының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меншік нысаны мен ведомстволық тиістілігіне қарамастан денсаулық сақтау субъектілері көрсететін медициналық қызметтердің сапасына ішкі және сыртқы сараптамаларды ұйымдастыру мен жүргізу тәртібін айқындайды.</w:t>
      </w:r>
    </w:p>
    <w:bookmarkEnd w:id="11"/>
    <w:bookmarkStart w:name="z13"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ауруханаішілік комиссиялар – медициналық көмек көрсететін денсаулық сақтау ұйымдарында құрылатын комиссиялар (инфекциялық бақылау комиссиялары, өлімді зерттеу жөніндегі комиссиялар, әдеп комиссиясы, формулярлық комиссия);</w:t>
      </w:r>
    </w:p>
    <w:bookmarkEnd w:id="13"/>
    <w:bookmarkStart w:name="z15"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6" w:id="15"/>
    <w:p>
      <w:pPr>
        <w:spacing w:after="0"/>
        <w:ind w:left="0"/>
        <w:jc w:val="both"/>
      </w:pPr>
      <w:r>
        <w:rPr>
          <w:rFonts w:ascii="Times New Roman"/>
          <w:b w:val="false"/>
          <w:i w:val="false"/>
          <w:color w:val="000000"/>
          <w:sz w:val="28"/>
        </w:rPr>
        <w:t>
      3) бейінді маман – жоғары медициналық білімі бар, денсаулық сақтау саласында сертификаты бар медицина қызметкері;</w:t>
      </w:r>
    </w:p>
    <w:bookmarkEnd w:id="15"/>
    <w:bookmarkStart w:name="z17" w:id="16"/>
    <w:p>
      <w:pPr>
        <w:spacing w:after="0"/>
        <w:ind w:left="0"/>
        <w:jc w:val="both"/>
      </w:pPr>
      <w:r>
        <w:rPr>
          <w:rFonts w:ascii="Times New Roman"/>
          <w:b w:val="false"/>
          <w:i w:val="false"/>
          <w:color w:val="000000"/>
          <w:sz w:val="28"/>
        </w:rPr>
        <w:t>
      4)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саласында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16"/>
    <w:bookmarkStart w:name="z18"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(көмек)көрсету сапасы саласындағы басшылықты және салааралық үйлестіруді жүзеге асыратын орталық атқарушы орган;</w:t>
      </w:r>
    </w:p>
    <w:bookmarkEnd w:id="17"/>
    <w:bookmarkStart w:name="z19" w:id="18"/>
    <w:p>
      <w:pPr>
        <w:spacing w:after="0"/>
        <w:ind w:left="0"/>
        <w:jc w:val="both"/>
      </w:pPr>
      <w:r>
        <w:rPr>
          <w:rFonts w:ascii="Times New Roman"/>
          <w:b w:val="false"/>
          <w:i w:val="false"/>
          <w:color w:val="000000"/>
          <w:sz w:val="28"/>
        </w:rPr>
        <w:t>
      6) емделіп шығу жағдайы – стационарда және стационарды алмастыратын жағдайларда пациентке түскен сәттен бастап шыққанға дейін көрсетілген медициналық қызметтер кешені;</w:t>
      </w:r>
    </w:p>
    <w:bookmarkEnd w:id="18"/>
    <w:bookmarkStart w:name="z20" w:id="19"/>
    <w:p>
      <w:pPr>
        <w:spacing w:after="0"/>
        <w:ind w:left="0"/>
        <w:jc w:val="both"/>
      </w:pPr>
      <w:r>
        <w:rPr>
          <w:rFonts w:ascii="Times New Roman"/>
          <w:b w:val="false"/>
          <w:i w:val="false"/>
          <w:color w:val="000000"/>
          <w:sz w:val="28"/>
        </w:rPr>
        <w:t>
      7) клиникалық аудит – жүргізілген емдеу-диагностикалық іс-шаралардың Денсаулық сақтау саласындағы стандарттарға сәйкестігі тұрғысынан егжей-тегжейлі ретроспективті және (немесе) ағымдағы талдау;</w:t>
      </w:r>
    </w:p>
    <w:bookmarkEnd w:id="19"/>
    <w:bookmarkStart w:name="z21" w:id="20"/>
    <w:p>
      <w:pPr>
        <w:spacing w:after="0"/>
        <w:ind w:left="0"/>
        <w:jc w:val="both"/>
      </w:pPr>
      <w:r>
        <w:rPr>
          <w:rFonts w:ascii="Times New Roman"/>
          <w:b w:val="false"/>
          <w:i w:val="false"/>
          <w:color w:val="000000"/>
          <w:sz w:val="28"/>
        </w:rPr>
        <w:t>
      8)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bookmarkEnd w:id="20"/>
    <w:bookmarkStart w:name="z22" w:id="21"/>
    <w:p>
      <w:pPr>
        <w:spacing w:after="0"/>
        <w:ind w:left="0"/>
        <w:jc w:val="both"/>
      </w:pPr>
      <w:r>
        <w:rPr>
          <w:rFonts w:ascii="Times New Roman"/>
          <w:b w:val="false"/>
          <w:i w:val="false"/>
          <w:color w:val="000000"/>
          <w:sz w:val="28"/>
        </w:rPr>
        <w:t>
      9) медициналық қызметтер – нақты адамға қатысты профилактикалық, диагностикалық, емдеу, оңалту және паллиативтік бағыты бар денсаулық сақтау субъектілерінің іс-әрекеттері;</w:t>
      </w:r>
    </w:p>
    <w:bookmarkEnd w:id="21"/>
    <w:bookmarkStart w:name="z23" w:id="22"/>
    <w:p>
      <w:pPr>
        <w:spacing w:after="0"/>
        <w:ind w:left="0"/>
        <w:jc w:val="both"/>
      </w:pPr>
      <w:r>
        <w:rPr>
          <w:rFonts w:ascii="Times New Roman"/>
          <w:b w:val="false"/>
          <w:i w:val="false"/>
          <w:color w:val="000000"/>
          <w:sz w:val="28"/>
        </w:rPr>
        <w:t>
      10) медициналық көрсетілетін қызметтердің (көмектің) сапасына сараптама – медициналық көрсетілетін қызметтердің тиімділік, толымдылық және стандарттарға сәйкестік көрсеткіштерін көрсететін индикаторларды пайдалана отырып, жеке және заңды тұлғалар ұсынатын медициналық көрсетілетін қызметтердің сапасы бойынша қорытынды шығару үшін жүзеге асырылатын ұйымдастырушылық, талдамалық және практикалық іс-шаралар жиынтығы;</w:t>
      </w:r>
    </w:p>
    <w:bookmarkEnd w:id="22"/>
    <w:bookmarkStart w:name="z24" w:id="23"/>
    <w:p>
      <w:pPr>
        <w:spacing w:after="0"/>
        <w:ind w:left="0"/>
        <w:jc w:val="both"/>
      </w:pPr>
      <w:r>
        <w:rPr>
          <w:rFonts w:ascii="Times New Roman"/>
          <w:b w:val="false"/>
          <w:i w:val="false"/>
          <w:color w:val="000000"/>
          <w:sz w:val="28"/>
        </w:rPr>
        <w:t>
      11) медициналық көмек –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23"/>
    <w:bookmarkStart w:name="z25" w:id="24"/>
    <w:p>
      <w:pPr>
        <w:spacing w:after="0"/>
        <w:ind w:left="0"/>
        <w:jc w:val="both"/>
      </w:pPr>
      <w:r>
        <w:rPr>
          <w:rFonts w:ascii="Times New Roman"/>
          <w:b w:val="false"/>
          <w:i w:val="false"/>
          <w:color w:val="000000"/>
          <w:sz w:val="28"/>
        </w:rPr>
        <w:t>
      12) медициналық көмектің сапасы - көрсетілетін медициналық көмектің медициналық көмек көрсету стандарттарына сәйкестік деңгейі;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медициналық қызметтер (көмек) көрсету саласындағы мемлекеттік орган (бұдан әрі – мемлекеттік орган) – медициналық қызметтер (көмек) көрсету саласындағы басшылықты, медициналық қызметтер (көмек) сапасын бақылауды және қадағалауды жүзеге асыратын мемлекеттік орган;</w:t>
      </w:r>
    </w:p>
    <w:bookmarkEnd w:id="25"/>
    <w:bookmarkStart w:name="z28" w:id="26"/>
    <w:p>
      <w:pPr>
        <w:spacing w:after="0"/>
        <w:ind w:left="0"/>
        <w:jc w:val="both"/>
      </w:pPr>
      <w:r>
        <w:rPr>
          <w:rFonts w:ascii="Times New Roman"/>
          <w:b w:val="false"/>
          <w:i w:val="false"/>
          <w:color w:val="000000"/>
          <w:sz w:val="28"/>
        </w:rPr>
        <w:t>
      15) медициналық қызметтер көрсету ақауы (бұдан әрі – ақау) – стандарттарды сақтамаудан негізсіз ауытқудан көрінетін медициналық қызметтер (көмек) көрсету тәртібінің бұзылуы, емдеу нәтижесіне әсер еткен және егер бұл пациенттің денсаулығы үшін қолайсыз зардаптарға әкеп соқтырған медициналық қызметтер (көмек) көрсету тәртібінің бұзылуы, сондай-ақ медициналық қызмет көрсету және (немесе) көмек көрсетудің расталмаған жағдайының фактісі;</w:t>
      </w:r>
    </w:p>
    <w:bookmarkEnd w:id="26"/>
    <w:bookmarkStart w:name="z29" w:id="27"/>
    <w:p>
      <w:pPr>
        <w:spacing w:after="0"/>
        <w:ind w:left="0"/>
        <w:jc w:val="both"/>
      </w:pPr>
      <w:r>
        <w:rPr>
          <w:rFonts w:ascii="Times New Roman"/>
          <w:b w:val="false"/>
          <w:i w:val="false"/>
          <w:color w:val="000000"/>
          <w:sz w:val="28"/>
        </w:rPr>
        <w:t>
      16) ретроспективті талдау – сараптама жүргізу кезінде медициналық көмек алған пациенттердің медициналық құжаттамасын зерделеу негізінде талдау;</w:t>
      </w:r>
    </w:p>
    <w:bookmarkEnd w:id="27"/>
    <w:bookmarkStart w:name="z30" w:id="28"/>
    <w:p>
      <w:pPr>
        <w:spacing w:after="0"/>
        <w:ind w:left="0"/>
        <w:jc w:val="both"/>
      </w:pPr>
      <w:r>
        <w:rPr>
          <w:rFonts w:ascii="Times New Roman"/>
          <w:b w:val="false"/>
          <w:i w:val="false"/>
          <w:color w:val="000000"/>
          <w:sz w:val="28"/>
        </w:rPr>
        <w:t>
      17) сыртқы индикаторлар – сыртқы сараптама кезінде қолданылатын, медициналық қызметтің сапасына талдау және бағалау жүргізу мақсатында Денсаулық сақтау субъектісінің медициналық қызметінің тиімділігін, толықтығын және денсаулық сақтау саласындағы стандарттарға сәйкестігін сипаттайтын көрсеткіштер;</w:t>
      </w:r>
    </w:p>
    <w:bookmarkEnd w:id="28"/>
    <w:bookmarkStart w:name="z31" w:id="29"/>
    <w:p>
      <w:pPr>
        <w:spacing w:after="0"/>
        <w:ind w:left="0"/>
        <w:jc w:val="both"/>
      </w:pPr>
      <w:r>
        <w:rPr>
          <w:rFonts w:ascii="Times New Roman"/>
          <w:b w:val="false"/>
          <w:i w:val="false"/>
          <w:color w:val="000000"/>
          <w:sz w:val="28"/>
        </w:rPr>
        <w:t>
      18) тәуелсіз сарапшы – уәкілетті орган айқындайтын талаптарға сәйкес келетін және тәуелсіз сарапшылар тізілімінде тұратын жеке тұлға;</w:t>
      </w:r>
    </w:p>
    <w:bookmarkEnd w:id="29"/>
    <w:bookmarkStart w:name="z32" w:id="30"/>
    <w:p>
      <w:pPr>
        <w:spacing w:after="0"/>
        <w:ind w:left="0"/>
        <w:jc w:val="both"/>
      </w:pPr>
      <w:r>
        <w:rPr>
          <w:rFonts w:ascii="Times New Roman"/>
          <w:b w:val="false"/>
          <w:i w:val="false"/>
          <w:color w:val="000000"/>
          <w:sz w:val="28"/>
        </w:rPr>
        <w:t>
      19) ішкі индикаторлар – медициналық қызметтің сапасына талдау және бағалау жүргізу мақсатында ішкі сараптама кезінде қолданылатын, Денсаулық сақтау ұйымының әрбір құрылымдық бөлімшесінің медициналық қызметінің тиімділігін, толықтығын сипаттайтын көрсеткіштер.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3. Медициналық көрсетілетін қызметтердің (көмектің) сапасын ішкі және сыртқы сараптаудың негізгі кезеңдері:</w:t>
      </w:r>
    </w:p>
    <w:bookmarkEnd w:id="31"/>
    <w:p>
      <w:pPr>
        <w:spacing w:after="0"/>
        <w:ind w:left="0"/>
        <w:jc w:val="both"/>
      </w:pPr>
      <w:r>
        <w:rPr>
          <w:rFonts w:ascii="Times New Roman"/>
          <w:b w:val="false"/>
          <w:i w:val="false"/>
          <w:color w:val="000000"/>
          <w:sz w:val="28"/>
        </w:rPr>
        <w:t>
      есепке алу және есептілік құжаттамаларды талдау;</w:t>
      </w:r>
    </w:p>
    <w:p>
      <w:pPr>
        <w:spacing w:after="0"/>
        <w:ind w:left="0"/>
        <w:jc w:val="both"/>
      </w:pPr>
      <w:r>
        <w:rPr>
          <w:rFonts w:ascii="Times New Roman"/>
          <w:b w:val="false"/>
          <w:i w:val="false"/>
          <w:color w:val="000000"/>
          <w:sz w:val="28"/>
        </w:rPr>
        <w:t>
      клиникалық аудит жүргізу;</w:t>
      </w:r>
    </w:p>
    <w:p>
      <w:pPr>
        <w:spacing w:after="0"/>
        <w:ind w:left="0"/>
        <w:jc w:val="both"/>
      </w:pPr>
      <w:r>
        <w:rPr>
          <w:rFonts w:ascii="Times New Roman"/>
          <w:b w:val="false"/>
          <w:i w:val="false"/>
          <w:color w:val="000000"/>
          <w:sz w:val="28"/>
        </w:rPr>
        <w:t>
      медициналық көрсетілетін қызметтердің (көмектің) сапасының сараптамасы нәтижелерін қорытындылау.</w:t>
      </w:r>
    </w:p>
    <w:bookmarkStart w:name="z34" w:id="32"/>
    <w:p>
      <w:pPr>
        <w:spacing w:after="0"/>
        <w:ind w:left="0"/>
        <w:jc w:val="both"/>
      </w:pPr>
      <w:r>
        <w:rPr>
          <w:rFonts w:ascii="Times New Roman"/>
          <w:b w:val="false"/>
          <w:i w:val="false"/>
          <w:color w:val="000000"/>
          <w:sz w:val="28"/>
        </w:rPr>
        <w:t>
      4. Сараптама жүргізу кезінде медициналық ұйымның қызметі және ұсынатын медициналық көмектің сапасы бейіні бойынша медициналық көмекті ұйымдастыру стандарттарына, медициналық көмек көрсету қағидаларына сәйкестігіне, ішкі және сыртқы индикаторлар көрсеткіштерінің мониторингі нәтижелерін қолдана отырып, негізсіз ауытқуларды анықтауға, оның ішінде талданатын кезеңдер бойынша индикаторлар өзгерістерінің динамикасын талдауды пайдалана отырып бағаланады.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5. Клиникалық аудитті жүргізу кезінде сарапшы медициналық көмекті ұйымдастыру стандарттарына, медициналық көмек көрсету қағидаларына, диагностика мен емдеудің клиникалық хаттамаларына, нұсқаулықтарға, алгоритмдерге, медициналық ұйымдардың стандарттарына, ғылыми-дәлелді халықаралық деректерге негізделген дәлелді қорытынды қалыптастырады. Медициналық көмектің сапасының бұзылуымен анықталған ақаулар медициналық көмекті ұйымдастыру стандарттарына, медициналық көмек көрсету қағидаларына, диагностика мен емдеудің клиникалық хаттамаларына, медициналық ұйымдардың нұсқаулықтарына, алгоритмдеріне, стандарттарына, ғылыми-дәлелді халықаралық деректерге, дәлелді медицинаның танылған көздеріне сілтемелері бар логикалық тұжырымдармен расталады.</w:t>
      </w:r>
    </w:p>
    <w:bookmarkEnd w:id="33"/>
    <w:p>
      <w:pPr>
        <w:spacing w:after="0"/>
        <w:ind w:left="0"/>
        <w:jc w:val="both"/>
      </w:pPr>
      <w:r>
        <w:rPr>
          <w:rFonts w:ascii="Times New Roman"/>
          <w:b w:val="false"/>
          <w:i w:val="false"/>
          <w:color w:val="000000"/>
          <w:sz w:val="28"/>
        </w:rPr>
        <w:t>
      Медициналық карталарға сараптама жүргізу кезінде медициналық жазбалардың мынадай санаттары бағаланады:</w:t>
      </w:r>
    </w:p>
    <w:p>
      <w:pPr>
        <w:spacing w:after="0"/>
        <w:ind w:left="0"/>
        <w:jc w:val="both"/>
      </w:pPr>
      <w:r>
        <w:rPr>
          <w:rFonts w:ascii="Times New Roman"/>
          <w:b w:val="false"/>
          <w:i w:val="false"/>
          <w:color w:val="000000"/>
          <w:sz w:val="28"/>
        </w:rPr>
        <w:t>
      Шағымдарды жинау;</w:t>
      </w:r>
    </w:p>
    <w:p>
      <w:pPr>
        <w:spacing w:after="0"/>
        <w:ind w:left="0"/>
        <w:jc w:val="both"/>
      </w:pPr>
      <w:r>
        <w:rPr>
          <w:rFonts w:ascii="Times New Roman"/>
          <w:b w:val="false"/>
          <w:i w:val="false"/>
          <w:color w:val="000000"/>
          <w:sz w:val="28"/>
        </w:rPr>
        <w:t>
      Ауру тарихы;</w:t>
      </w:r>
    </w:p>
    <w:p>
      <w:pPr>
        <w:spacing w:after="0"/>
        <w:ind w:left="0"/>
        <w:jc w:val="both"/>
      </w:pPr>
      <w:r>
        <w:rPr>
          <w:rFonts w:ascii="Times New Roman"/>
          <w:b w:val="false"/>
          <w:i w:val="false"/>
          <w:color w:val="000000"/>
          <w:sz w:val="28"/>
        </w:rPr>
        <w:t>
      Өмір тарихы;</w:t>
      </w:r>
    </w:p>
    <w:p>
      <w:pPr>
        <w:spacing w:after="0"/>
        <w:ind w:left="0"/>
        <w:jc w:val="both"/>
      </w:pPr>
      <w:r>
        <w:rPr>
          <w:rFonts w:ascii="Times New Roman"/>
          <w:b w:val="false"/>
          <w:i w:val="false"/>
          <w:color w:val="000000"/>
          <w:sz w:val="28"/>
        </w:rPr>
        <w:t>
      Объективті мәртебе;</w:t>
      </w:r>
    </w:p>
    <w:p>
      <w:pPr>
        <w:spacing w:after="0"/>
        <w:ind w:left="0"/>
        <w:jc w:val="both"/>
      </w:pPr>
      <w:r>
        <w:rPr>
          <w:rFonts w:ascii="Times New Roman"/>
          <w:b w:val="false"/>
          <w:i w:val="false"/>
          <w:color w:val="000000"/>
          <w:sz w:val="28"/>
        </w:rPr>
        <w:t>
      Клиникалық диагноз;</w:t>
      </w:r>
    </w:p>
    <w:p>
      <w:pPr>
        <w:spacing w:after="0"/>
        <w:ind w:left="0"/>
        <w:jc w:val="both"/>
      </w:pPr>
      <w:r>
        <w:rPr>
          <w:rFonts w:ascii="Times New Roman"/>
          <w:b w:val="false"/>
          <w:i w:val="false"/>
          <w:color w:val="000000"/>
          <w:sz w:val="28"/>
        </w:rPr>
        <w:t>
      Диагностикалық зерттеулер;</w:t>
      </w:r>
    </w:p>
    <w:p>
      <w:pPr>
        <w:spacing w:after="0"/>
        <w:ind w:left="0"/>
        <w:jc w:val="both"/>
      </w:pPr>
      <w:r>
        <w:rPr>
          <w:rFonts w:ascii="Times New Roman"/>
          <w:b w:val="false"/>
          <w:i w:val="false"/>
          <w:color w:val="000000"/>
          <w:sz w:val="28"/>
        </w:rPr>
        <w:t>
      Емдеу шаралары;</w:t>
      </w:r>
    </w:p>
    <w:p>
      <w:pPr>
        <w:spacing w:after="0"/>
        <w:ind w:left="0"/>
        <w:jc w:val="both"/>
      </w:pPr>
      <w:r>
        <w:rPr>
          <w:rFonts w:ascii="Times New Roman"/>
          <w:b w:val="false"/>
          <w:i w:val="false"/>
          <w:color w:val="000000"/>
          <w:sz w:val="28"/>
        </w:rPr>
        <w:t>
      Эпикриз;</w:t>
      </w:r>
    </w:p>
    <w:p>
      <w:pPr>
        <w:spacing w:after="0"/>
        <w:ind w:left="0"/>
        <w:jc w:val="both"/>
      </w:pPr>
      <w:r>
        <w:rPr>
          <w:rFonts w:ascii="Times New Roman"/>
          <w:b w:val="false"/>
          <w:i w:val="false"/>
          <w:color w:val="000000"/>
          <w:sz w:val="28"/>
        </w:rPr>
        <w:t>
      Патологиялық диагноз.</w:t>
      </w:r>
    </w:p>
    <w:p>
      <w:pPr>
        <w:spacing w:after="0"/>
        <w:ind w:left="0"/>
        <w:jc w:val="both"/>
      </w:pPr>
      <w:r>
        <w:rPr>
          <w:rFonts w:ascii="Times New Roman"/>
          <w:b w:val="false"/>
          <w:i w:val="false"/>
          <w:color w:val="000000"/>
          <w:sz w:val="28"/>
        </w:rPr>
        <w:t>
      Осы санаттарды бағалау кезінде:</w:t>
      </w:r>
    </w:p>
    <w:p>
      <w:pPr>
        <w:spacing w:after="0"/>
        <w:ind w:left="0"/>
        <w:jc w:val="both"/>
      </w:pPr>
      <w:r>
        <w:rPr>
          <w:rFonts w:ascii="Times New Roman"/>
          <w:b w:val="false"/>
          <w:i w:val="false"/>
          <w:color w:val="000000"/>
          <w:sz w:val="28"/>
        </w:rPr>
        <w:t>
      Сипаттаманың клиникалық деректерге сәйкестігі.</w:t>
      </w:r>
    </w:p>
    <w:p>
      <w:pPr>
        <w:spacing w:after="0"/>
        <w:ind w:left="0"/>
        <w:jc w:val="both"/>
      </w:pPr>
      <w:r>
        <w:rPr>
          <w:rFonts w:ascii="Times New Roman"/>
          <w:b w:val="false"/>
          <w:i w:val="false"/>
          <w:color w:val="000000"/>
          <w:sz w:val="28"/>
        </w:rPr>
        <w:t>
      Диагноз қоюдың дұрыстығы, диагностикалық клиникалық тактиканы таңдау, сондай-ақ қабылданған шешімдердің тиімділігін бағалау диагностика мен емдеудің клиникалық хаттамаларына, медициналық көмек көрсету стандарттарына, медициналық көмек көрсету қағидаларына, ғылыми жарияланымдардың дәлелді деректеріне.</w:t>
      </w:r>
    </w:p>
    <w:p>
      <w:pPr>
        <w:spacing w:after="0"/>
        <w:ind w:left="0"/>
        <w:jc w:val="both"/>
      </w:pPr>
      <w:r>
        <w:rPr>
          <w:rFonts w:ascii="Times New Roman"/>
          <w:b w:val="false"/>
          <w:i w:val="false"/>
          <w:color w:val="000000"/>
          <w:sz w:val="28"/>
        </w:rPr>
        <w:t>
      Уақтылы диагноз қою, қатар жүретін аурулар мен асқынуларды тану.</w:t>
      </w:r>
    </w:p>
    <w:p>
      <w:pPr>
        <w:spacing w:after="0"/>
        <w:ind w:left="0"/>
        <w:jc w:val="both"/>
      </w:pPr>
      <w:r>
        <w:rPr>
          <w:rFonts w:ascii="Times New Roman"/>
          <w:b w:val="false"/>
          <w:i w:val="false"/>
          <w:color w:val="000000"/>
          <w:sz w:val="28"/>
        </w:rPr>
        <w:t>
      Уақтылы және толық кеңес беру, диагноз қою және одан әрі емдеу тактикасын әзірлеу кезінде бейінді маманның пікірін ескеру.</w:t>
      </w:r>
    </w:p>
    <w:p>
      <w:pPr>
        <w:spacing w:after="0"/>
        <w:ind w:left="0"/>
        <w:jc w:val="both"/>
      </w:pPr>
      <w:r>
        <w:rPr>
          <w:rFonts w:ascii="Times New Roman"/>
          <w:b w:val="false"/>
          <w:i w:val="false"/>
          <w:color w:val="000000"/>
          <w:sz w:val="28"/>
        </w:rPr>
        <w:t>
      Қажетті емдеуді уақтылы жүргізу.</w:t>
      </w:r>
    </w:p>
    <w:p>
      <w:pPr>
        <w:spacing w:after="0"/>
        <w:ind w:left="0"/>
        <w:jc w:val="both"/>
      </w:pPr>
      <w:r>
        <w:rPr>
          <w:rFonts w:ascii="Times New Roman"/>
          <w:b w:val="false"/>
          <w:i w:val="false"/>
          <w:color w:val="000000"/>
          <w:sz w:val="28"/>
        </w:rPr>
        <w:t>
      Медициналық араласудан кейінгі асқынулардың болмауы немесе дамуы, туындаған барлық асқынулар, оның ішінде хирургиялық араласуларға байланысты (кеш операция, жеткіліксіз көлем және техникалық ақаулар) және диагностикалық процедуралар бағаланады. Клиникалық хаттамаларда сипатталған және медициналық көмек көрсету ақауларының салдары болып табылмайтын осы ауру немесе емдеу үшін күтілетін асқынулар бөлек бөлінеді.</w:t>
      </w:r>
    </w:p>
    <w:p>
      <w:pPr>
        <w:spacing w:after="0"/>
        <w:ind w:left="0"/>
        <w:jc w:val="both"/>
      </w:pPr>
      <w:r>
        <w:rPr>
          <w:rFonts w:ascii="Times New Roman"/>
          <w:b w:val="false"/>
          <w:i w:val="false"/>
          <w:color w:val="000000"/>
          <w:sz w:val="28"/>
        </w:rPr>
        <w:t>
      Аурудың ағымының ерекшеліктеріне немесе ауырлығына, ауру ағымының ауырлығына, ғылыми білімнің және медициналық техниканың ағымдағы деңгейінің шектелуіне байланысты күтілетін клиникалық нәтиженің болмауы.</w:t>
      </w:r>
    </w:p>
    <w:p>
      <w:pPr>
        <w:spacing w:after="0"/>
        <w:ind w:left="0"/>
        <w:jc w:val="both"/>
      </w:pPr>
      <w:r>
        <w:rPr>
          <w:rFonts w:ascii="Times New Roman"/>
          <w:b w:val="false"/>
          <w:i w:val="false"/>
          <w:color w:val="000000"/>
          <w:sz w:val="28"/>
        </w:rPr>
        <w:t>
      Көрсетілген медициналық көмектің сапасына анықталған сәйкессіздіктердің әсерін бағалау кезінде сарапшы дәлелдермен логикалық қорытынды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6. Көрсетілген медициналық қызметтердің (көмектің) сапасына сараптаманың нәтижелерін қорыту барысында көрсетілген медициналық көмектің Стандарттар талаптарына сәйкестігі (сәйкессіздігі) жөнінде тұжырымдар шығарылады.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7. Көрсетілген медициналық қызметтердің (көмектің) сапасына сараптама қажет болған жағдайда пациенттің қатысуымен жүргізіледі.</w:t>
      </w:r>
    </w:p>
    <w:bookmarkEnd w:id="35"/>
    <w:bookmarkStart w:name="z38" w:id="36"/>
    <w:p>
      <w:pPr>
        <w:spacing w:after="0"/>
        <w:ind w:left="0"/>
        <w:jc w:val="both"/>
      </w:pPr>
      <w:r>
        <w:rPr>
          <w:rFonts w:ascii="Times New Roman"/>
          <w:b w:val="false"/>
          <w:i w:val="false"/>
          <w:color w:val="000000"/>
          <w:sz w:val="28"/>
        </w:rPr>
        <w:t>
      8. Cараптама жүргізу, патологиялық-анатомиялық ашып-қарау және (немесе) сот-медициналық сараптама кезінде медициналық көмек алған пациенттердің медициналық құжаттарын, нәтижелерін зерделеу негізінде талдау нәтижелерін салыстыру өлім жағдайлары бойынша аяқталған және толық сараптама болып танылады.</w:t>
      </w:r>
    </w:p>
    <w:bookmarkEnd w:id="36"/>
    <w:p>
      <w:pPr>
        <w:spacing w:after="0"/>
        <w:ind w:left="0"/>
        <w:jc w:val="both"/>
      </w:pPr>
      <w:r>
        <w:rPr>
          <w:rFonts w:ascii="Times New Roman"/>
          <w:b w:val="false"/>
          <w:i w:val="false"/>
          <w:color w:val="000000"/>
          <w:sz w:val="28"/>
        </w:rPr>
        <w:t>
      Сараптама жүргізу кезінде ақпарат көзі ретінде медициналық құжаттар және денсаулық сақтау саласындағы электрондық ақпараттық ресурстар пайдаланылады.</w:t>
      </w:r>
    </w:p>
    <w:bookmarkStart w:name="z39" w:id="37"/>
    <w:p>
      <w:pPr>
        <w:spacing w:after="0"/>
        <w:ind w:left="0"/>
        <w:jc w:val="left"/>
      </w:pPr>
      <w:r>
        <w:rPr>
          <w:rFonts w:ascii="Times New Roman"/>
          <w:b/>
          <w:i w:val="false"/>
          <w:color w:val="000000"/>
        </w:rPr>
        <w:t xml:space="preserve"> 2-тарау. Медициналық көрсетілетін қызметтердің (көмектің) сапасына ішкі сараптамаларды ұйымдастыру және жүргізу тәртібі</w:t>
      </w:r>
    </w:p>
    <w:bookmarkEnd w:id="37"/>
    <w:bookmarkStart w:name="z40" w:id="38"/>
    <w:p>
      <w:pPr>
        <w:spacing w:after="0"/>
        <w:ind w:left="0"/>
        <w:jc w:val="both"/>
      </w:pPr>
      <w:r>
        <w:rPr>
          <w:rFonts w:ascii="Times New Roman"/>
          <w:b w:val="false"/>
          <w:i w:val="false"/>
          <w:color w:val="000000"/>
          <w:sz w:val="28"/>
        </w:rPr>
        <w:t>
      9. Көрсетілетін медициналық көмектің сапасын басқару, медициналық ұйымда сапа менеджменті мен стандарттауды ұйымдастыру, ішкі сараптаманы, оның ішінде клиникалық аудитті ұйымдастыру және жүргізу үшін меншік нысанына қарамастан медициналық ұйымда пациентті қолдау және ішкі сараптама қызметі (бұдан әрі – қызмет) құрылады.</w:t>
      </w:r>
    </w:p>
    <w:bookmarkEnd w:id="38"/>
    <w:p>
      <w:pPr>
        <w:spacing w:after="0"/>
        <w:ind w:left="0"/>
        <w:jc w:val="both"/>
      </w:pPr>
      <w:r>
        <w:rPr>
          <w:rFonts w:ascii="Times New Roman"/>
          <w:b w:val="false"/>
          <w:i w:val="false"/>
          <w:color w:val="000000"/>
          <w:sz w:val="28"/>
        </w:rPr>
        <w:t>
      Қызметті тікелей бағынатын және медициналық ұйымның бірінші басшысы лауазымға тағайындайтын басшы басқарады, сондай-ақ медициналық ұйымның бірінші басшысының қалауы бойынша медициналық көмектің сапасы жөніндегі бірінші басшының орынбасары лауазымы бекітіледі.</w:t>
      </w:r>
    </w:p>
    <w:p>
      <w:pPr>
        <w:spacing w:after="0"/>
        <w:ind w:left="0"/>
        <w:jc w:val="both"/>
      </w:pPr>
      <w:r>
        <w:rPr>
          <w:rFonts w:ascii="Times New Roman"/>
          <w:b w:val="false"/>
          <w:i w:val="false"/>
          <w:color w:val="000000"/>
          <w:sz w:val="28"/>
        </w:rPr>
        <w:t>
      Қызметтің құрылымы мен құрамын көрсетілетін медициналық қызметтердің көлемі, бейіні, стационарлық және стационарды алмастыратын жағдайларда медициналық көмек көрсететін ұйымдар үшін қуаты, амбулаториялық-емханалық көмек көрсететін ұйымдар үшін бекітілген халықтың саны ескеріле отырып, медициналық ұйымның басшысы бекітеді.</w:t>
      </w:r>
    </w:p>
    <w:p>
      <w:pPr>
        <w:spacing w:after="0"/>
        <w:ind w:left="0"/>
        <w:jc w:val="both"/>
      </w:pPr>
      <w:r>
        <w:rPr>
          <w:rFonts w:ascii="Times New Roman"/>
          <w:b w:val="false"/>
          <w:i w:val="false"/>
          <w:color w:val="000000"/>
          <w:sz w:val="28"/>
        </w:rPr>
        <w:t>
      Денсаулық сақтау субъектісінде бекітілген халық болмаған кезде қызметтің құрылымы мен құрамы медицина қызметкерлерінің санын және (немесе) көрсетілетін медициналық қызметтердің көлемін ескере отырып бекітіледі.</w:t>
      </w:r>
    </w:p>
    <w:p>
      <w:pPr>
        <w:spacing w:after="0"/>
        <w:ind w:left="0"/>
        <w:jc w:val="both"/>
      </w:pPr>
      <w:r>
        <w:rPr>
          <w:rFonts w:ascii="Times New Roman"/>
          <w:b w:val="false"/>
          <w:i w:val="false"/>
          <w:color w:val="000000"/>
          <w:sz w:val="28"/>
        </w:rPr>
        <w:t>
      Штаттық құрылымы 5 бірліктен аспайтын Денсаулық сақтау субъектілерінде қызмет функциясы бірінші басшыға жүктеледі.</w:t>
      </w:r>
    </w:p>
    <w:p>
      <w:pPr>
        <w:spacing w:after="0"/>
        <w:ind w:left="0"/>
        <w:jc w:val="both"/>
      </w:pPr>
      <w:r>
        <w:rPr>
          <w:rFonts w:ascii="Times New Roman"/>
          <w:b w:val="false"/>
          <w:i w:val="false"/>
          <w:color w:val="000000"/>
          <w:sz w:val="28"/>
        </w:rPr>
        <w:t>
      Қызмет медициналық ұйымның бірінші қабатында орналасқан тұрақты жұмыс істейтін сенім телефонымен және азаматтарды қабылдау кабинетімен қамтамасыз етіледі.</w:t>
      </w:r>
    </w:p>
    <w:p>
      <w:pPr>
        <w:spacing w:after="0"/>
        <w:ind w:left="0"/>
        <w:jc w:val="both"/>
      </w:pPr>
      <w:r>
        <w:rPr>
          <w:rFonts w:ascii="Times New Roman"/>
          <w:b w:val="false"/>
          <w:i w:val="false"/>
          <w:color w:val="000000"/>
          <w:sz w:val="28"/>
        </w:rPr>
        <w:t>
      Сенім телефонының жұмыс істеуі туралы ақпарат медициналық ұйымның ресми сайтында және интернет платформаларда, сондай-ақ күту залдарында (залдарда), тіркеу орындарында және дәрігерлер кабинеттерінде көрнекті жерде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м.а. 14.03.2025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39"/>
    <w:p>
      <w:pPr>
        <w:spacing w:after="0"/>
        <w:ind w:left="0"/>
        <w:jc w:val="both"/>
      </w:pPr>
      <w:r>
        <w:rPr>
          <w:rFonts w:ascii="Times New Roman"/>
          <w:b w:val="false"/>
          <w:i w:val="false"/>
          <w:color w:val="000000"/>
          <w:sz w:val="28"/>
        </w:rPr>
        <w:t>
      9-1. Қызметте медициналық көмек көрсету стандарттары, медициналық көмек көрсету қағидасы мен медициналық ұйымның міндеттеріне байланысты дәрігер-сарапшылардың, денсаулық сақтау менеджерлерінің, қажет болған жағдайда әлеуметтік қызметкерлер мен психологтардың ставкалары көзделеді. Клиникалық аудит жүргізу үшін тәуелсіз тартылған консультанттар ретінде дәрігерлер, эпидемиолог-дәрігерлер, мейіргерлер, фармацевтер, клиникалық фармакологтар, экономистер және медициналық статистиктер, сондай-ақ ұйым қызметкерлері қатарынан да тартылады.</w:t>
      </w:r>
    </w:p>
    <w:bookmarkEnd w:id="39"/>
    <w:p>
      <w:pPr>
        <w:spacing w:after="0"/>
        <w:ind w:left="0"/>
        <w:jc w:val="both"/>
      </w:pPr>
      <w:r>
        <w:rPr>
          <w:rFonts w:ascii="Times New Roman"/>
          <w:b w:val="false"/>
          <w:i w:val="false"/>
          <w:color w:val="000000"/>
          <w:sz w:val="28"/>
        </w:rPr>
        <w:t>
      Қызмет медициналық көмектің сапа менеджментін және стандарттауын ұйымдастыру шеңберінде халықаралық және ұлттық аккредиттеу стандарттарын енгізу және қолдау бойынша медициналық ұйымның құрылымдық бөлімшелеріне әдіснамалық басшылық жүргізеді, осы стандарттардың талаптарына сәйкестігін өзін-өзі бағалайды, пациенттердің сапасы мен қауіпсіздігін үздіксіз арттыру жөніндегі бағдарламалардың тиімділігін енгізеді және бағалайды, сондай-ақ Қызметтің қызметкерлері медициналық қызметтердің сапасын сараптау мәселелері бойынша біліктілігін арттырудан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10. Қызмет сараптама жүргізеді:</w:t>
      </w:r>
    </w:p>
    <w:bookmarkEnd w:id="40"/>
    <w:bookmarkStart w:name="z147" w:id="41"/>
    <w:p>
      <w:pPr>
        <w:spacing w:after="0"/>
        <w:ind w:left="0"/>
        <w:jc w:val="both"/>
      </w:pPr>
      <w:r>
        <w:rPr>
          <w:rFonts w:ascii="Times New Roman"/>
          <w:b w:val="false"/>
          <w:i w:val="false"/>
          <w:color w:val="000000"/>
          <w:sz w:val="28"/>
        </w:rPr>
        <w:t>
      1) стационарлық немесе стационарды алмастыратын көмек көрсететін ұйымдарда айына емделген жағдайлардың кемінде 15% - ы, сондай-ақ барлық жағдайлар:</w:t>
      </w:r>
    </w:p>
    <w:bookmarkEnd w:id="41"/>
    <w:p>
      <w:pPr>
        <w:spacing w:after="0"/>
        <w:ind w:left="0"/>
        <w:jc w:val="both"/>
      </w:pPr>
      <w:r>
        <w:rPr>
          <w:rFonts w:ascii="Times New Roman"/>
          <w:b w:val="false"/>
          <w:i w:val="false"/>
          <w:color w:val="000000"/>
          <w:sz w:val="28"/>
        </w:rPr>
        <w:t>
      бейінді емес госпитализация жағдайлары;</w:t>
      </w:r>
    </w:p>
    <w:p>
      <w:pPr>
        <w:spacing w:after="0"/>
        <w:ind w:left="0"/>
        <w:jc w:val="both"/>
      </w:pPr>
      <w:r>
        <w:rPr>
          <w:rFonts w:ascii="Times New Roman"/>
          <w:b w:val="false"/>
          <w:i w:val="false"/>
          <w:color w:val="000000"/>
          <w:sz w:val="28"/>
        </w:rPr>
        <w:t>
      шұғыл емдеуге жатқызудан бас тарту саны;</w:t>
      </w:r>
    </w:p>
    <w:p>
      <w:pPr>
        <w:spacing w:after="0"/>
        <w:ind w:left="0"/>
        <w:jc w:val="both"/>
      </w:pPr>
      <w:r>
        <w:rPr>
          <w:rFonts w:ascii="Times New Roman"/>
          <w:b w:val="false"/>
          <w:i w:val="false"/>
          <w:color w:val="000000"/>
          <w:sz w:val="28"/>
        </w:rPr>
        <w:t>
      стационардан шығарылғаннан кейін МСАК-қа берілген активтердің саны, сондай-ақ шұғыл емдеуге жатқызудан бас тарту (100%);</w:t>
      </w:r>
    </w:p>
    <w:p>
      <w:pPr>
        <w:spacing w:after="0"/>
        <w:ind w:left="0"/>
        <w:jc w:val="both"/>
      </w:pPr>
      <w:r>
        <w:rPr>
          <w:rFonts w:ascii="Times New Roman"/>
          <w:b w:val="false"/>
          <w:i w:val="false"/>
          <w:color w:val="000000"/>
          <w:sz w:val="28"/>
        </w:rPr>
        <w:t>
      өлім-жітім;</w:t>
      </w:r>
    </w:p>
    <w:p>
      <w:pPr>
        <w:spacing w:after="0"/>
        <w:ind w:left="0"/>
        <w:jc w:val="both"/>
      </w:pPr>
      <w:r>
        <w:rPr>
          <w:rFonts w:ascii="Times New Roman"/>
          <w:b w:val="false"/>
          <w:i w:val="false"/>
          <w:color w:val="000000"/>
          <w:sz w:val="28"/>
        </w:rPr>
        <w:t>
      асқынулар, оның ішінде операциядан кейінгі;</w:t>
      </w:r>
    </w:p>
    <w:p>
      <w:pPr>
        <w:spacing w:after="0"/>
        <w:ind w:left="0"/>
        <w:jc w:val="both"/>
      </w:pPr>
      <w:r>
        <w:rPr>
          <w:rFonts w:ascii="Times New Roman"/>
          <w:b w:val="false"/>
          <w:i w:val="false"/>
          <w:color w:val="000000"/>
          <w:sz w:val="28"/>
        </w:rPr>
        <w:t>
      ауруханаішілік;</w:t>
      </w:r>
    </w:p>
    <w:p>
      <w:pPr>
        <w:spacing w:after="0"/>
        <w:ind w:left="0"/>
        <w:jc w:val="both"/>
      </w:pPr>
      <w:r>
        <w:rPr>
          <w:rFonts w:ascii="Times New Roman"/>
          <w:b w:val="false"/>
          <w:i w:val="false"/>
          <w:color w:val="000000"/>
          <w:sz w:val="28"/>
        </w:rPr>
        <w:t>
      сапасыз алдыңғы емнің салдарынан бір ай ішінде бір ауру бойынша қайта емдеуге жатқызу;</w:t>
      </w:r>
    </w:p>
    <w:p>
      <w:pPr>
        <w:spacing w:after="0"/>
        <w:ind w:left="0"/>
        <w:jc w:val="both"/>
      </w:pPr>
      <w:r>
        <w:rPr>
          <w:rFonts w:ascii="Times New Roman"/>
          <w:b w:val="false"/>
          <w:i w:val="false"/>
          <w:color w:val="000000"/>
          <w:sz w:val="28"/>
        </w:rPr>
        <w:t>
      емдеу мерзімін ұзарту немесе қысқарту;</w:t>
      </w:r>
    </w:p>
    <w:p>
      <w:pPr>
        <w:spacing w:after="0"/>
        <w:ind w:left="0"/>
        <w:jc w:val="both"/>
      </w:pPr>
      <w:r>
        <w:rPr>
          <w:rFonts w:ascii="Times New Roman"/>
          <w:b w:val="false"/>
          <w:i w:val="false"/>
          <w:color w:val="000000"/>
          <w:sz w:val="28"/>
        </w:rPr>
        <w:t>
      клиникалық және патологиялық диагноздардың сәйкессіздіктері;</w:t>
      </w:r>
    </w:p>
    <w:p>
      <w:pPr>
        <w:spacing w:after="0"/>
        <w:ind w:left="0"/>
        <w:jc w:val="both"/>
      </w:pPr>
      <w:r>
        <w:rPr>
          <w:rFonts w:ascii="Times New Roman"/>
          <w:b w:val="false"/>
          <w:i w:val="false"/>
          <w:color w:val="000000"/>
          <w:sz w:val="28"/>
        </w:rPr>
        <w:t>
      негізсіз ауруханаға жатқызу;</w:t>
      </w:r>
    </w:p>
    <w:p>
      <w:pPr>
        <w:spacing w:after="0"/>
        <w:ind w:left="0"/>
        <w:jc w:val="both"/>
      </w:pPr>
      <w:r>
        <w:rPr>
          <w:rFonts w:ascii="Times New Roman"/>
          <w:b w:val="false"/>
          <w:i w:val="false"/>
          <w:color w:val="000000"/>
          <w:sz w:val="28"/>
        </w:rPr>
        <w:t>
      Жүргізілген гемотрансфузия жағдайларының 20%.</w:t>
      </w:r>
    </w:p>
    <w:bookmarkStart w:name="z148" w:id="42"/>
    <w:p>
      <w:pPr>
        <w:spacing w:after="0"/>
        <w:ind w:left="0"/>
        <w:jc w:val="both"/>
      </w:pPr>
      <w:r>
        <w:rPr>
          <w:rFonts w:ascii="Times New Roman"/>
          <w:b w:val="false"/>
          <w:i w:val="false"/>
          <w:color w:val="000000"/>
          <w:sz w:val="28"/>
        </w:rPr>
        <w:t>
      2) амбулаториялық-емханалық көмек көрсететін ұйымдарда:</w:t>
      </w:r>
    </w:p>
    <w:bookmarkEnd w:id="42"/>
    <w:p>
      <w:pPr>
        <w:spacing w:after="0"/>
        <w:ind w:left="0"/>
        <w:jc w:val="both"/>
      </w:pPr>
      <w:r>
        <w:rPr>
          <w:rFonts w:ascii="Times New Roman"/>
          <w:b w:val="false"/>
          <w:i w:val="false"/>
          <w:color w:val="000000"/>
          <w:sz w:val="28"/>
        </w:rPr>
        <w:t>
      айына кемінде 10% сараптама:</w:t>
      </w:r>
    </w:p>
    <w:p>
      <w:pPr>
        <w:spacing w:after="0"/>
        <w:ind w:left="0"/>
        <w:jc w:val="both"/>
      </w:pPr>
      <w:r>
        <w:rPr>
          <w:rFonts w:ascii="Times New Roman"/>
          <w:b w:val="false"/>
          <w:i w:val="false"/>
          <w:color w:val="000000"/>
          <w:sz w:val="28"/>
        </w:rPr>
        <w:t>
      жұқпалы ауруларға қарсы иммундауға жататын адамдардың емделген жағдайлары, амбулаториялық карталары;</w:t>
      </w:r>
    </w:p>
    <w:p>
      <w:pPr>
        <w:spacing w:after="0"/>
        <w:ind w:left="0"/>
        <w:jc w:val="both"/>
      </w:pPr>
      <w:r>
        <w:rPr>
          <w:rFonts w:ascii="Times New Roman"/>
          <w:b w:val="false"/>
          <w:i w:val="false"/>
          <w:color w:val="000000"/>
          <w:sz w:val="28"/>
        </w:rPr>
        <w:t>
      сондай-ақ барлық жағдайлар:</w:t>
      </w:r>
    </w:p>
    <w:p>
      <w:pPr>
        <w:spacing w:after="0"/>
        <w:ind w:left="0"/>
        <w:jc w:val="both"/>
      </w:pPr>
      <w:r>
        <w:rPr>
          <w:rFonts w:ascii="Times New Roman"/>
          <w:b w:val="false"/>
          <w:i w:val="false"/>
          <w:color w:val="000000"/>
          <w:sz w:val="28"/>
        </w:rPr>
        <w:t>
      ана өлімі;</w:t>
      </w:r>
    </w:p>
    <w:p>
      <w:pPr>
        <w:spacing w:after="0"/>
        <w:ind w:left="0"/>
        <w:jc w:val="both"/>
      </w:pPr>
      <w:r>
        <w:rPr>
          <w:rFonts w:ascii="Times New Roman"/>
          <w:b w:val="false"/>
          <w:i w:val="false"/>
          <w:color w:val="000000"/>
          <w:sz w:val="28"/>
        </w:rPr>
        <w:t>
      0 жастан 5 жасқа дейінгі балаларды қоса алғанда үйде қайтыс болу;</w:t>
      </w:r>
    </w:p>
    <w:p>
      <w:pPr>
        <w:spacing w:after="0"/>
        <w:ind w:left="0"/>
        <w:jc w:val="both"/>
      </w:pPr>
      <w:r>
        <w:rPr>
          <w:rFonts w:ascii="Times New Roman"/>
          <w:b w:val="false"/>
          <w:i w:val="false"/>
          <w:color w:val="000000"/>
          <w:sz w:val="28"/>
        </w:rPr>
        <w:t>
      аурудан еңбекке қабілетті жастағы адамдардың үйде қайтыс болуы;</w:t>
      </w:r>
    </w:p>
    <w:p>
      <w:pPr>
        <w:spacing w:after="0"/>
        <w:ind w:left="0"/>
        <w:jc w:val="both"/>
      </w:pPr>
      <w:r>
        <w:rPr>
          <w:rFonts w:ascii="Times New Roman"/>
          <w:b w:val="false"/>
          <w:i w:val="false"/>
          <w:color w:val="000000"/>
          <w:sz w:val="28"/>
        </w:rPr>
        <w:t>
      уақтылы вакцинацияланбаған немесе жұқпалы ауруларға қарсы вакцинацияланбаған;</w:t>
      </w:r>
    </w:p>
    <w:p>
      <w:pPr>
        <w:spacing w:after="0"/>
        <w:ind w:left="0"/>
        <w:jc w:val="both"/>
      </w:pPr>
      <w:r>
        <w:rPr>
          <w:rFonts w:ascii="Times New Roman"/>
          <w:b w:val="false"/>
          <w:i w:val="false"/>
          <w:color w:val="000000"/>
          <w:sz w:val="28"/>
        </w:rPr>
        <w:t>
      жүкті және жаңа туған нәрестелерге патронаждық бару (100%);</w:t>
      </w:r>
    </w:p>
    <w:p>
      <w:pPr>
        <w:spacing w:after="0"/>
        <w:ind w:left="0"/>
        <w:jc w:val="both"/>
      </w:pPr>
      <w:r>
        <w:rPr>
          <w:rFonts w:ascii="Times New Roman"/>
          <w:b w:val="false"/>
          <w:i w:val="false"/>
          <w:color w:val="000000"/>
          <w:sz w:val="28"/>
        </w:rPr>
        <w:t>
      стационарлық емдеуге жатқызуды талап етпейтін жіті аурулар кезінде балаларды үйде бақылау;</w:t>
      </w:r>
    </w:p>
    <w:p>
      <w:pPr>
        <w:spacing w:after="0"/>
        <w:ind w:left="0"/>
        <w:jc w:val="both"/>
      </w:pPr>
      <w:r>
        <w:rPr>
          <w:rFonts w:ascii="Times New Roman"/>
          <w:b w:val="false"/>
          <w:i w:val="false"/>
          <w:color w:val="000000"/>
          <w:sz w:val="28"/>
        </w:rPr>
        <w:t>
      емдеудің тиімділігі және химиотерапиядан кейінгі бақылау реакциясын талдау;</w:t>
      </w:r>
    </w:p>
    <w:p>
      <w:pPr>
        <w:spacing w:after="0"/>
        <w:ind w:left="0"/>
        <w:jc w:val="both"/>
      </w:pPr>
      <w:r>
        <w:rPr>
          <w:rFonts w:ascii="Times New Roman"/>
          <w:b w:val="false"/>
          <w:i w:val="false"/>
          <w:color w:val="000000"/>
          <w:sz w:val="28"/>
        </w:rPr>
        <w:t>
      онкологиялық аурулар мен туберкулездің дамыған түрлері;</w:t>
      </w:r>
    </w:p>
    <w:p>
      <w:pPr>
        <w:spacing w:after="0"/>
        <w:ind w:left="0"/>
        <w:jc w:val="both"/>
      </w:pPr>
      <w:r>
        <w:rPr>
          <w:rFonts w:ascii="Times New Roman"/>
          <w:b w:val="false"/>
          <w:i w:val="false"/>
          <w:color w:val="000000"/>
          <w:sz w:val="28"/>
        </w:rPr>
        <w:t>
      еңбекке қабілетті жастағы адамдардың мүгедектікке алғашқы шығу жолы;</w:t>
      </w:r>
    </w:p>
    <w:p>
      <w:pPr>
        <w:spacing w:after="0"/>
        <w:ind w:left="0"/>
        <w:jc w:val="both"/>
      </w:pPr>
      <w:r>
        <w:rPr>
          <w:rFonts w:ascii="Times New Roman"/>
          <w:b w:val="false"/>
          <w:i w:val="false"/>
          <w:color w:val="000000"/>
          <w:sz w:val="28"/>
        </w:rPr>
        <w:t>
      алғашқы медициналық-санитарлық көмек көрсететін ұйымдар деңгейінде басқарылатын жүктіліктің асқынулары;</w:t>
      </w:r>
    </w:p>
    <w:p>
      <w:pPr>
        <w:spacing w:after="0"/>
        <w:ind w:left="0"/>
        <w:jc w:val="both"/>
      </w:pPr>
      <w:r>
        <w:rPr>
          <w:rFonts w:ascii="Times New Roman"/>
          <w:b w:val="false"/>
          <w:i w:val="false"/>
          <w:color w:val="000000"/>
          <w:sz w:val="28"/>
        </w:rPr>
        <w:t>
      стационардан шығарылғаннан кейін пациенттерді (балалар, босанғаннан кейінгі кезеңдегі әйелдер), қан айналымы жүйесінің аурулары бар пациенттерді (инсульт пен инфаркттан кейін) бақылау.</w:t>
      </w:r>
    </w:p>
    <w:bookmarkStart w:name="z149" w:id="43"/>
    <w:p>
      <w:pPr>
        <w:spacing w:after="0"/>
        <w:ind w:left="0"/>
        <w:jc w:val="both"/>
      </w:pPr>
      <w:r>
        <w:rPr>
          <w:rFonts w:ascii="Times New Roman"/>
          <w:b w:val="false"/>
          <w:i w:val="false"/>
          <w:color w:val="000000"/>
          <w:sz w:val="28"/>
        </w:rPr>
        <w:t>
      3) жедел медициналық жәрдем ұйымдарында тоқсан ішінде қызмет көрсетілген шақырулардың кемінде 10% медициналық қызметтердің (көмектің) сапасына сараптама, оның ішінде барлық жағдайлар:</w:t>
      </w:r>
    </w:p>
    <w:bookmarkEnd w:id="43"/>
    <w:p>
      <w:pPr>
        <w:spacing w:after="0"/>
        <w:ind w:left="0"/>
        <w:jc w:val="both"/>
      </w:pPr>
      <w:r>
        <w:rPr>
          <w:rFonts w:ascii="Times New Roman"/>
          <w:b w:val="false"/>
          <w:i w:val="false"/>
          <w:color w:val="000000"/>
          <w:sz w:val="28"/>
        </w:rPr>
        <w:t>
      стационарлық көмек көрсететін медициналық ұйыммен емдеуге жатқызудан бас тартқаннан кейін пациентке шығу;</w:t>
      </w:r>
    </w:p>
    <w:p>
      <w:pPr>
        <w:spacing w:after="0"/>
        <w:ind w:left="0"/>
        <w:jc w:val="both"/>
      </w:pPr>
      <w:r>
        <w:rPr>
          <w:rFonts w:ascii="Times New Roman"/>
          <w:b w:val="false"/>
          <w:i w:val="false"/>
          <w:color w:val="000000"/>
          <w:sz w:val="28"/>
        </w:rPr>
        <w:t>
      медициналық құжаттамада, оның ішінде пациент не оның заңды өкілі, сондай-ақ медицина қызметкері қол қойған электрондық нысанда жазумен ресімделген ықтимал салдарларды көрсете отырып, медициналық көмектен бас тартудың;</w:t>
      </w:r>
    </w:p>
    <w:p>
      <w:pPr>
        <w:spacing w:after="0"/>
        <w:ind w:left="0"/>
        <w:jc w:val="both"/>
      </w:pPr>
      <w:r>
        <w:rPr>
          <w:rFonts w:ascii="Times New Roman"/>
          <w:b w:val="false"/>
          <w:i w:val="false"/>
          <w:color w:val="000000"/>
          <w:sz w:val="28"/>
        </w:rPr>
        <w:t>
      пациенттің не оның заңды өкілінің медициналық көмектен бас тартуына қол қоюдан бас тартуы, бұл туралы медициналық құжаттамада, оның ішінде медицина қызметкері қол қойған электрондық нысанда тиісті жазбасы бар;</w:t>
      </w:r>
    </w:p>
    <w:p>
      <w:pPr>
        <w:spacing w:after="0"/>
        <w:ind w:left="0"/>
        <w:jc w:val="both"/>
      </w:pPr>
      <w:r>
        <w:rPr>
          <w:rFonts w:ascii="Times New Roman"/>
          <w:b w:val="false"/>
          <w:i w:val="false"/>
          <w:color w:val="000000"/>
          <w:sz w:val="28"/>
        </w:rPr>
        <w:t>
      жағдайларды қоспағанда, бірінші шақырылған сәттен бастап бір тәулік ішінде бір ауруға қайта шақырулар:</w:t>
      </w:r>
    </w:p>
    <w:p>
      <w:pPr>
        <w:spacing w:after="0"/>
        <w:ind w:left="0"/>
        <w:jc w:val="both"/>
      </w:pPr>
      <w:r>
        <w:rPr>
          <w:rFonts w:ascii="Times New Roman"/>
          <w:b w:val="false"/>
          <w:i w:val="false"/>
          <w:color w:val="000000"/>
          <w:sz w:val="28"/>
        </w:rPr>
        <w:t>
      қоңыраулардағы өлім: бригада келгенге дейінгі өлім, бригаданың қатысуымен өлім;</w:t>
      </w:r>
    </w:p>
    <w:p>
      <w:pPr>
        <w:spacing w:after="0"/>
        <w:ind w:left="0"/>
        <w:jc w:val="both"/>
      </w:pPr>
      <w:r>
        <w:rPr>
          <w:rFonts w:ascii="Times New Roman"/>
          <w:b w:val="false"/>
          <w:i w:val="false"/>
          <w:color w:val="000000"/>
          <w:sz w:val="28"/>
        </w:rPr>
        <w:t>
      медициналық құжаттарда, оның ішінде электрондық форматта жазумен ресімделген және пациент не оның заңды өкілі, сондай-ақ медицина қызметкері қол қойған ықтимал салдарларды көрсете отырып, медициналық көмектен бас тартудың;</w:t>
      </w:r>
    </w:p>
    <w:bookmarkStart w:name="z150" w:id="44"/>
    <w:p>
      <w:pPr>
        <w:spacing w:after="0"/>
        <w:ind w:left="0"/>
        <w:jc w:val="both"/>
      </w:pPr>
      <w:r>
        <w:rPr>
          <w:rFonts w:ascii="Times New Roman"/>
          <w:b w:val="false"/>
          <w:i w:val="false"/>
          <w:color w:val="000000"/>
          <w:sz w:val="28"/>
        </w:rPr>
        <w:t>
      4) қалпына келтіру лечения және медициналық оңалту ұйымдарында-тоқсан сайын барлық жағдайлар:</w:t>
      </w:r>
    </w:p>
    <w:bookmarkEnd w:id="44"/>
    <w:p>
      <w:pPr>
        <w:spacing w:after="0"/>
        <w:ind w:left="0"/>
        <w:jc w:val="both"/>
      </w:pPr>
      <w:r>
        <w:rPr>
          <w:rFonts w:ascii="Times New Roman"/>
          <w:b w:val="false"/>
          <w:i w:val="false"/>
          <w:color w:val="000000"/>
          <w:sz w:val="28"/>
        </w:rPr>
        <w:t>
      өлім-жітім;</w:t>
      </w:r>
    </w:p>
    <w:p>
      <w:pPr>
        <w:spacing w:after="0"/>
        <w:ind w:left="0"/>
        <w:jc w:val="both"/>
      </w:pPr>
      <w:r>
        <w:rPr>
          <w:rFonts w:ascii="Times New Roman"/>
          <w:b w:val="false"/>
          <w:i w:val="false"/>
          <w:color w:val="000000"/>
          <w:sz w:val="28"/>
        </w:rPr>
        <w:t>
      аурухана ұйымдарына ауыстыру;</w:t>
      </w:r>
    </w:p>
    <w:p>
      <w:pPr>
        <w:spacing w:after="0"/>
        <w:ind w:left="0"/>
        <w:jc w:val="both"/>
      </w:pPr>
      <w:r>
        <w:rPr>
          <w:rFonts w:ascii="Times New Roman"/>
          <w:b w:val="false"/>
          <w:i w:val="false"/>
          <w:color w:val="000000"/>
          <w:sz w:val="28"/>
        </w:rPr>
        <w:t>
      емдеу мерзімін ұзарту немесе қысқарту;</w:t>
      </w:r>
    </w:p>
    <w:p>
      <w:pPr>
        <w:spacing w:after="0"/>
        <w:ind w:left="0"/>
        <w:jc w:val="both"/>
      </w:pPr>
      <w:r>
        <w:rPr>
          <w:rFonts w:ascii="Times New Roman"/>
          <w:b w:val="false"/>
          <w:i w:val="false"/>
          <w:color w:val="000000"/>
          <w:sz w:val="28"/>
        </w:rPr>
        <w:t>
      жедел медициналық жәрдем шақыруларының саны;</w:t>
      </w:r>
    </w:p>
    <w:p>
      <w:pPr>
        <w:spacing w:after="0"/>
        <w:ind w:left="0"/>
        <w:jc w:val="both"/>
      </w:pPr>
      <w:r>
        <w:rPr>
          <w:rFonts w:ascii="Times New Roman"/>
          <w:b w:val="false"/>
          <w:i w:val="false"/>
          <w:color w:val="000000"/>
          <w:sz w:val="28"/>
        </w:rPr>
        <w:t>
      жіті аурулар пайда болған кезде алғашқы медициналық көмек көрсету;</w:t>
      </w:r>
    </w:p>
    <w:p>
      <w:pPr>
        <w:spacing w:after="0"/>
        <w:ind w:left="0"/>
        <w:jc w:val="both"/>
      </w:pPr>
      <w:r>
        <w:rPr>
          <w:rFonts w:ascii="Times New Roman"/>
          <w:b w:val="false"/>
          <w:i w:val="false"/>
          <w:color w:val="000000"/>
          <w:sz w:val="28"/>
        </w:rPr>
        <w:t>
      аурухана жарақаты;</w:t>
      </w:r>
    </w:p>
    <w:p>
      <w:pPr>
        <w:spacing w:after="0"/>
        <w:ind w:left="0"/>
        <w:jc w:val="both"/>
      </w:pPr>
      <w:r>
        <w:rPr>
          <w:rFonts w:ascii="Times New Roman"/>
          <w:b w:val="false"/>
          <w:i w:val="false"/>
          <w:color w:val="000000"/>
          <w:sz w:val="28"/>
        </w:rPr>
        <w:t>
      ауруханаішілік инфекциялар.</w:t>
      </w:r>
    </w:p>
    <w:bookmarkStart w:name="z151" w:id="45"/>
    <w:p>
      <w:pPr>
        <w:spacing w:after="0"/>
        <w:ind w:left="0"/>
        <w:jc w:val="both"/>
      </w:pPr>
      <w:r>
        <w:rPr>
          <w:rFonts w:ascii="Times New Roman"/>
          <w:b w:val="false"/>
          <w:i w:val="false"/>
          <w:color w:val="000000"/>
          <w:sz w:val="28"/>
        </w:rPr>
        <w:t>
      5) паллиативтік көмек және мейіргерлік күтім көрсету ұйымдарында-тоқсан сайын барлық жағдайлар:</w:t>
      </w:r>
    </w:p>
    <w:bookmarkEnd w:id="45"/>
    <w:p>
      <w:pPr>
        <w:spacing w:after="0"/>
        <w:ind w:left="0"/>
        <w:jc w:val="both"/>
      </w:pPr>
      <w:r>
        <w:rPr>
          <w:rFonts w:ascii="Times New Roman"/>
          <w:b w:val="false"/>
          <w:i w:val="false"/>
          <w:color w:val="000000"/>
          <w:sz w:val="28"/>
        </w:rPr>
        <w:t>
      өлім-жітім;</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аурухана жарақаты;</w:t>
      </w:r>
    </w:p>
    <w:bookmarkStart w:name="z152" w:id="46"/>
    <w:p>
      <w:pPr>
        <w:spacing w:after="0"/>
        <w:ind w:left="0"/>
        <w:jc w:val="both"/>
      </w:pPr>
      <w:r>
        <w:rPr>
          <w:rFonts w:ascii="Times New Roman"/>
          <w:b w:val="false"/>
          <w:i w:val="false"/>
          <w:color w:val="000000"/>
          <w:sz w:val="28"/>
        </w:rPr>
        <w:t xml:space="preserve">
      6) қан қызметі саласындағы қызметті жүзеге асыратын ұйымдарда тоқсанына донорлардың медициналық карталарының кемінде 20% медициналық көрсетілетін қызметтердің (көмектің) сапасына сараптама жүргізіледі, сондай-ақ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21478 болып тіркелген) сақталуына бақылау және гемотрансмиссивті инфекциялар маркерлеріне (АИТВ, В және С гепатиттері) құю алдында реципиентті тексеруге арналған барлық жағдайларға жүргізіледі.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14.03.2025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11. Қызмет медициналық көмектің қолжетімділігі мен уақытылығы және медициналық көмек көрсету стандарттарын, медициналық көмек көрсету қағидасын сақтау бойынша ұсынымдарды орындау бөлігінде сыртқы сараптаманың қорытындылары бойынша тұрақты негізде жұмыс жүргізеді.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12. Қызмет медициналық ұйымның бейініне сәйкес денсаулық сақтау ұйымдарының бастапқы медициналық құжаттамасының деректер жиынтығына сәйкес жіктеуіштер мен анықтамалықтарға сәйкес пациенттердің деректерін медициналық ақпараттық жүйелерге енгізудің дұрыстығын тұрақты негізде бақылайды.</w:t>
      </w:r>
    </w:p>
    <w:bookmarkEnd w:id="48"/>
    <w:bookmarkStart w:name="z50" w:id="49"/>
    <w:p>
      <w:pPr>
        <w:spacing w:after="0"/>
        <w:ind w:left="0"/>
        <w:jc w:val="both"/>
      </w:pPr>
      <w:r>
        <w:rPr>
          <w:rFonts w:ascii="Times New Roman"/>
          <w:b w:val="false"/>
          <w:i w:val="false"/>
          <w:color w:val="000000"/>
          <w:sz w:val="28"/>
        </w:rPr>
        <w:t xml:space="preserve">
      13. Қызмет медициналық оқыс оқиғаның басталу фактілерін және сақтандыру жағдайларын есепке алу және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тізіліміне "Медициналық оқыс оқиғаның және сақтандыру жағдайларының басталу фактілерін есепке алудың бірыңғай тізілімін қалыптастыру және жүргізу қағидаларын бекіту туралы" Қазақстан Республикасы Денсаулық сақтау министрінің міндетін атқарушы 2024 жылғы 26 маусымдағы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34606 болып тіркелген) сәйкес енгізеді.</w:t>
      </w:r>
    </w:p>
    <w:bookmarkEnd w:id="49"/>
    <w:p>
      <w:pPr>
        <w:spacing w:after="0"/>
        <w:ind w:left="0"/>
        <w:jc w:val="both"/>
      </w:pPr>
      <w:r>
        <w:rPr>
          <w:rFonts w:ascii="Times New Roman"/>
          <w:b w:val="false"/>
          <w:i w:val="false"/>
          <w:color w:val="000000"/>
          <w:sz w:val="28"/>
        </w:rPr>
        <w:t xml:space="preserve">
      Қызмет "Медициналық оқыс оқиға жағдайларын (оқиғаларды) айқындау, оларды есепке алу және талдау қағидаларын бекіту туралы" Қазақстан Республикасы Денсаулық сақтау министрінің 2020 жылғы 22 қазандағы № ҚР ДСМ-147/2020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21511 болып тіркелген) (бұдан әрі – № ҚР ДСМ-147/2020 бұйрығы) сәйкес медициналық оқыс оқиға жағдайларының есебін жүргізеді және оқиғаның әрбір жағдайы (оқиғасы) туралы анықтаманы (жиынтық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14.03.2025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14. Қызмет ай сайын орта медицина қызметкерінің медициналық құжаттаманы толтыру сапасына емделіп шыққан жағдайлардың кемінде 10 %-ға сараптама жүргізеді.</w:t>
      </w:r>
    </w:p>
    <w:bookmarkEnd w:id="50"/>
    <w:bookmarkStart w:name="z52" w:id="51"/>
    <w:p>
      <w:pPr>
        <w:spacing w:after="0"/>
        <w:ind w:left="0"/>
        <w:jc w:val="both"/>
      </w:pPr>
      <w:r>
        <w:rPr>
          <w:rFonts w:ascii="Times New Roman"/>
          <w:b w:val="false"/>
          <w:i w:val="false"/>
          <w:color w:val="000000"/>
          <w:sz w:val="28"/>
        </w:rPr>
        <w:t>
      15. Қызмет стандарттардан негізсіз ауытқумен (бұдан әрі-ақаулар) көрінетін медициналық көмек көрсету тәртібінің, емдеу – диагностикалық іс-шаралардың бұзылуы анықталған жағдайларда олардың пайда болуының түбірлік себептерін анықтауды және талдауды жүргізеді, ақаулар мен қателіктердің алдын алу бойынша ұсынымдар әзірлейді.</w:t>
      </w:r>
    </w:p>
    <w:bookmarkEnd w:id="51"/>
    <w:p>
      <w:pPr>
        <w:spacing w:after="0"/>
        <w:ind w:left="0"/>
        <w:jc w:val="both"/>
      </w:pPr>
      <w:r>
        <w:rPr>
          <w:rFonts w:ascii="Times New Roman"/>
          <w:b w:val="false"/>
          <w:i w:val="false"/>
          <w:color w:val="000000"/>
          <w:sz w:val="28"/>
        </w:rPr>
        <w:t>
      Жіберілген ақаулар, оның ішінде басқарушылық шешімдер қабылдауды талап ететін бірнеше рет және/немесе қайталап бұзушылықтар жағдайлары (қосымша оқуға, медицина қызметкерлерінің біліктілігін арттыру, дәрілік заттарды, медициналық мақсаттағы бұйымдарды, медициналық техниканы сатып алу курстарына жолдау) басшылықтың қарауына шығарылады.</w:t>
      </w:r>
    </w:p>
    <w:bookmarkStart w:name="z53" w:id="52"/>
    <w:p>
      <w:pPr>
        <w:spacing w:after="0"/>
        <w:ind w:left="0"/>
        <w:jc w:val="both"/>
      </w:pPr>
      <w:r>
        <w:rPr>
          <w:rFonts w:ascii="Times New Roman"/>
          <w:b w:val="false"/>
          <w:i w:val="false"/>
          <w:color w:val="000000"/>
          <w:sz w:val="28"/>
        </w:rPr>
        <w:t>
      16. Қызмет зерттейді:</w:t>
      </w:r>
    </w:p>
    <w:bookmarkEnd w:id="52"/>
    <w:p>
      <w:pPr>
        <w:spacing w:after="0"/>
        <w:ind w:left="0"/>
        <w:jc w:val="both"/>
      </w:pPr>
      <w:r>
        <w:rPr>
          <w:rFonts w:ascii="Times New Roman"/>
          <w:b w:val="false"/>
          <w:i w:val="false"/>
          <w:color w:val="000000"/>
          <w:sz w:val="28"/>
        </w:rPr>
        <w:t xml:space="preserve">
      1) осы медициналық ұйымда медициналық көмек көрсету стандарттарына, медициналық көмек көрсету қағидаларына сәйкес бекітілген Ішкі индикаторлар, оның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 индикаторлар (осы нақты бейінге қолдану мүмкіндігіне сәйкес);</w:t>
      </w:r>
    </w:p>
    <w:p>
      <w:pPr>
        <w:spacing w:after="0"/>
        <w:ind w:left="0"/>
        <w:jc w:val="both"/>
      </w:pPr>
      <w:r>
        <w:rPr>
          <w:rFonts w:ascii="Times New Roman"/>
          <w:b w:val="false"/>
          <w:i w:val="false"/>
          <w:color w:val="000000"/>
          <w:sz w:val="28"/>
        </w:rPr>
        <w:t>
      2) түзету шараларының жоспарлары және олардың сараптамадан өткен нәтижелер бойынша орындалуы;</w:t>
      </w:r>
    </w:p>
    <w:p>
      <w:pPr>
        <w:spacing w:after="0"/>
        <w:ind w:left="0"/>
        <w:jc w:val="both"/>
      </w:pPr>
      <w:r>
        <w:rPr>
          <w:rFonts w:ascii="Times New Roman"/>
          <w:b w:val="false"/>
          <w:i w:val="false"/>
          <w:color w:val="000000"/>
          <w:sz w:val="28"/>
        </w:rPr>
        <w:t>
      3) клиникалық аудиторлардың қорытындылары;</w:t>
      </w:r>
    </w:p>
    <w:p>
      <w:pPr>
        <w:spacing w:after="0"/>
        <w:ind w:left="0"/>
        <w:jc w:val="both"/>
      </w:pPr>
      <w:r>
        <w:rPr>
          <w:rFonts w:ascii="Times New Roman"/>
          <w:b w:val="false"/>
          <w:i w:val="false"/>
          <w:color w:val="000000"/>
          <w:sz w:val="28"/>
        </w:rPr>
        <w:t>
      4) пациенттерге сауалнама жүргізу және сұхбат беру нәтижелері, өтініштер бойынша жұмыс нәтижелері;</w:t>
      </w:r>
    </w:p>
    <w:p>
      <w:pPr>
        <w:spacing w:after="0"/>
        <w:ind w:left="0"/>
        <w:jc w:val="both"/>
      </w:pPr>
      <w:r>
        <w:rPr>
          <w:rFonts w:ascii="Times New Roman"/>
          <w:b w:val="false"/>
          <w:i w:val="false"/>
          <w:color w:val="000000"/>
          <w:sz w:val="28"/>
        </w:rPr>
        <w:t xml:space="preserve">
      5) № ҚР ДСМ - 147/2020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инциденттерді талдау нәтижелері.</w:t>
      </w:r>
    </w:p>
    <w:p>
      <w:pPr>
        <w:spacing w:after="0"/>
        <w:ind w:left="0"/>
        <w:jc w:val="both"/>
      </w:pPr>
      <w:r>
        <w:rPr>
          <w:rFonts w:ascii="Times New Roman"/>
          <w:b w:val="false"/>
          <w:i w:val="false"/>
          <w:color w:val="000000"/>
          <w:sz w:val="28"/>
        </w:rPr>
        <w:t>
      6) интернет платформаларда орналастырылған ресми көздердің, сенім телефонының байланыс нөмірлерінің құралдары бойынша халықтың қызметке қолжетімділігін талдау нәтижелері.</w:t>
      </w:r>
    </w:p>
    <w:p>
      <w:pPr>
        <w:spacing w:after="0"/>
        <w:ind w:left="0"/>
        <w:jc w:val="both"/>
      </w:pPr>
      <w:r>
        <w:rPr>
          <w:rFonts w:ascii="Times New Roman"/>
          <w:b w:val="false"/>
          <w:i w:val="false"/>
          <w:color w:val="000000"/>
          <w:sz w:val="28"/>
        </w:rPr>
        <w:t>
      7) азаматтарды қабылдау кабинетінің жұмыс тиімділігі мен қолжетімділігін, орналасуын талдау;</w:t>
      </w:r>
    </w:p>
    <w:p>
      <w:pPr>
        <w:spacing w:after="0"/>
        <w:ind w:left="0"/>
        <w:jc w:val="both"/>
      </w:pPr>
      <w:r>
        <w:rPr>
          <w:rFonts w:ascii="Times New Roman"/>
          <w:b w:val="false"/>
          <w:i w:val="false"/>
          <w:color w:val="000000"/>
          <w:sz w:val="28"/>
        </w:rPr>
        <w:t>
      8) тәуекелдерді басқару жөніндегі бағдарламаның орындалу барысы;</w:t>
      </w:r>
    </w:p>
    <w:p>
      <w:pPr>
        <w:spacing w:after="0"/>
        <w:ind w:left="0"/>
        <w:jc w:val="both"/>
      </w:pPr>
      <w:r>
        <w:rPr>
          <w:rFonts w:ascii="Times New Roman"/>
          <w:b w:val="false"/>
          <w:i w:val="false"/>
          <w:color w:val="000000"/>
          <w:sz w:val="28"/>
        </w:rPr>
        <w:t>
      9) медициналық қызметті жүзеге асыру нәтижесінде пациенттердің не оның жұбайының (зайыбының), жақын туыстарының немесе заңды өкілдерінің медициналық қызметті жүзеге асыру нәтижесінде пациенттің өмірі мен денсаулығына зиян келтіру фактісінің бар (жоқ) екендігі туралы тәуелсіз сараптама комиссиясының қорытындысымен келіспеген жағдайда, медициналық инцидент деп танылған жағдайлардың санын немесе пациенттің өмірі мен денсаулығына зиян келтіру фактісінің барын сақтандыру төлемінің саны мен сомасын көрсете отырып өтініштерін талдау.</w:t>
      </w:r>
    </w:p>
    <w:p>
      <w:pPr>
        <w:spacing w:after="0"/>
        <w:ind w:left="0"/>
        <w:jc w:val="both"/>
      </w:pPr>
      <w:r>
        <w:rPr>
          <w:rFonts w:ascii="Times New Roman"/>
          <w:b w:val="false"/>
          <w:i w:val="false"/>
          <w:color w:val="000000"/>
          <w:sz w:val="28"/>
        </w:rPr>
        <w:t>
      Талдау нәтижелері бойынша құрылымдық бөлімшелердің және жалпы медициналық ұйымның қызметі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м.а. 14.03.2025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17. Қызмет пациенттердің медициналық қызметтердің (көмектің) деңгейі мен сапасына қанағаттану дәрежесін және халық пен пациенттердің қажеттіліктерін:</w:t>
      </w:r>
    </w:p>
    <w:bookmarkEnd w:id="53"/>
    <w:bookmarkStart w:name="z60" w:id="54"/>
    <w:p>
      <w:pPr>
        <w:spacing w:after="0"/>
        <w:ind w:left="0"/>
        <w:jc w:val="both"/>
      </w:pPr>
      <w:r>
        <w:rPr>
          <w:rFonts w:ascii="Times New Roman"/>
          <w:b w:val="false"/>
          <w:i w:val="false"/>
          <w:color w:val="000000"/>
          <w:sz w:val="28"/>
        </w:rPr>
        <w:t>
      1) медициналық ұйымдар мен мемлекеттік органдардың халықтың және пациенттердің мұқтаждарына жедел ден қою, халықты, денсаулық сақтау ұйымдарының пациенттері мен мамандарын топтық сұхбат беру және пациенттерге және (немесе) олардың туыстарына, денсаулық сақтау ұйымының медициналық және медициналық емес персоналына сауалнама жүргізу мақсатында қоғамдық ашықтық диалогы құралын қолдану;</w:t>
      </w:r>
    </w:p>
    <w:bookmarkEnd w:id="54"/>
    <w:bookmarkStart w:name="z61" w:id="55"/>
    <w:p>
      <w:pPr>
        <w:spacing w:after="0"/>
        <w:ind w:left="0"/>
        <w:jc w:val="both"/>
      </w:pPr>
      <w:r>
        <w:rPr>
          <w:rFonts w:ascii="Times New Roman"/>
          <w:b w:val="false"/>
          <w:i w:val="false"/>
          <w:color w:val="000000"/>
          <w:sz w:val="28"/>
        </w:rPr>
        <w:t>
      2) көрсетілген медициналық қызметтердің (көмектің) сапасына негізделген өтініштерді талдау арқылы анықтайды;</w:t>
      </w:r>
    </w:p>
    <w:bookmarkEnd w:id="55"/>
    <w:bookmarkStart w:name="z133" w:id="56"/>
    <w:p>
      <w:pPr>
        <w:spacing w:after="0"/>
        <w:ind w:left="0"/>
        <w:jc w:val="both"/>
      </w:pPr>
      <w:r>
        <w:rPr>
          <w:rFonts w:ascii="Times New Roman"/>
          <w:b w:val="false"/>
          <w:i w:val="false"/>
          <w:color w:val="000000"/>
          <w:sz w:val="28"/>
        </w:rPr>
        <w:t>
      3) денсаулық сақтаудың ақпараттық жүйелерінде халықтың сауалнамасын талдау.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18. Бекітілген халықтың денсаулығы мен денсаулық сақтау қызметтерінің өзекті мәселелері бойынша ұсыныстар мен ұсынымдар әзірлеу, сондай - ақ ұсынымдардың орындалуын мониторингтеу мақсатында медициналық ұйым жанынан бекітілген халық өкілдерінің, жеке кәсіпкерлік субъектілері және үкіметтік емес ұйымдар өкілдерінің, облыстардың, республикалық маңызы бар қалалардың және астананың денсаулық сақтауды мемлекеттік басқарудың жергілікті органдары қызметкерлерінің қатысуымен денсаулық сақтаудың тұрақты жұмыс істейтін қоғамдық сенім комиссиясы (бұдан әрі – ДҚС комиссиясы) құрылады.</w:t>
      </w:r>
    </w:p>
    <w:bookmarkEnd w:id="57"/>
    <w:p>
      <w:pPr>
        <w:spacing w:after="0"/>
        <w:ind w:left="0"/>
        <w:jc w:val="both"/>
      </w:pPr>
      <w:r>
        <w:rPr>
          <w:rFonts w:ascii="Times New Roman"/>
          <w:b w:val="false"/>
          <w:i w:val="false"/>
          <w:color w:val="000000"/>
          <w:sz w:val="28"/>
        </w:rPr>
        <w:t>
      ДҚС комиссиясы қызметінің нәтижелері бойынша тоқсан сайын облыстардың, республикалық маңызы бар қалалардың және астананың денсаулық сақтауды мемлекеттік басқарудың жергілікті органдарының денсаулық сақтау басқармасына ақпарат жібереді.</w:t>
      </w:r>
    </w:p>
    <w:bookmarkStart w:name="z63" w:id="58"/>
    <w:p>
      <w:pPr>
        <w:spacing w:after="0"/>
        <w:ind w:left="0"/>
        <w:jc w:val="both"/>
      </w:pPr>
      <w:r>
        <w:rPr>
          <w:rFonts w:ascii="Times New Roman"/>
          <w:b w:val="false"/>
          <w:i w:val="false"/>
          <w:color w:val="000000"/>
          <w:sz w:val="28"/>
        </w:rPr>
        <w:t>
      19. Қызмет ішкі сараптама үшін комиссия құра отырып, көрсетілген медициналық көмек мәселелері бойынша пациенттердің өтініштерін қарайды. Бұл ретте өтініш тіркелген күннен бастап он бес жұмыс күнінен аспайтын мерзімде, шағым жиырма жұмыс күнінен аспайтын мерзімде қаралады.</w:t>
      </w:r>
    </w:p>
    <w:bookmarkEnd w:id="58"/>
    <w:p>
      <w:pPr>
        <w:spacing w:after="0"/>
        <w:ind w:left="0"/>
        <w:jc w:val="both"/>
      </w:pPr>
      <w:r>
        <w:rPr>
          <w:rFonts w:ascii="Times New Roman"/>
          <w:b w:val="false"/>
          <w:i w:val="false"/>
          <w:color w:val="000000"/>
          <w:sz w:val="28"/>
        </w:rPr>
        <w:t>
      Комиссияға мынадай құжаттардың көшірмелері (қолма-қол қағаз нұсқада және (немесе) электрондық нұсқада) ұсынылады:</w:t>
      </w:r>
    </w:p>
    <w:bookmarkStart w:name="z136" w:id="59"/>
    <w:p>
      <w:pPr>
        <w:spacing w:after="0"/>
        <w:ind w:left="0"/>
        <w:jc w:val="both"/>
      </w:pPr>
      <w:r>
        <w:rPr>
          <w:rFonts w:ascii="Times New Roman"/>
          <w:b w:val="false"/>
          <w:i w:val="false"/>
          <w:color w:val="000000"/>
          <w:sz w:val="28"/>
        </w:rPr>
        <w:t>
      1) пациенттің не оның жұбайының (зайыбының), жақын туысының немесе заңды өкілінің өтініші;</w:t>
      </w:r>
    </w:p>
    <w:bookmarkEnd w:id="59"/>
    <w:bookmarkStart w:name="z137" w:id="6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пациенттің не оның жұбайының (зайыбының), жақын туысының немесе заңды өкілінің Кодекстің 58-бабының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дербес медициналық деректерді жинауға және өңдеуге және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келісімі;</w:t>
      </w:r>
    </w:p>
    <w:bookmarkEnd w:id="60"/>
    <w:bookmarkStart w:name="z138" w:id="61"/>
    <w:p>
      <w:pPr>
        <w:spacing w:after="0"/>
        <w:ind w:left="0"/>
        <w:jc w:val="both"/>
      </w:pPr>
      <w:r>
        <w:rPr>
          <w:rFonts w:ascii="Times New Roman"/>
          <w:b w:val="false"/>
          <w:i w:val="false"/>
          <w:color w:val="000000"/>
          <w:sz w:val="28"/>
        </w:rPr>
        <w:t>
      3) пациенттің ауру тарихы;</w:t>
      </w:r>
    </w:p>
    <w:bookmarkEnd w:id="61"/>
    <w:bookmarkStart w:name="z139" w:id="62"/>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медициналық есепке алу құжаттамасының нысаны бойынша медициналық құжаттама;</w:t>
      </w:r>
    </w:p>
    <w:bookmarkEnd w:id="62"/>
    <w:bookmarkStart w:name="z140" w:id="63"/>
    <w:p>
      <w:pPr>
        <w:spacing w:after="0"/>
        <w:ind w:left="0"/>
        <w:jc w:val="both"/>
      </w:pPr>
      <w:r>
        <w:rPr>
          <w:rFonts w:ascii="Times New Roman"/>
          <w:b w:val="false"/>
          <w:i w:val="false"/>
          <w:color w:val="000000"/>
          <w:sz w:val="28"/>
        </w:rPr>
        <w:t>
      5) қайтыс болғаны туралы куәлік немесе анықтама (олар болған кезде);</w:t>
      </w:r>
    </w:p>
    <w:bookmarkEnd w:id="63"/>
    <w:bookmarkStart w:name="z141" w:id="64"/>
    <w:p>
      <w:pPr>
        <w:spacing w:after="0"/>
        <w:ind w:left="0"/>
        <w:jc w:val="both"/>
      </w:pPr>
      <w:r>
        <w:rPr>
          <w:rFonts w:ascii="Times New Roman"/>
          <w:b w:val="false"/>
          <w:i w:val="false"/>
          <w:color w:val="000000"/>
          <w:sz w:val="28"/>
        </w:rPr>
        <w:t>
      6) қайтыс болу себебі және аурудың диагнозы туралы патологиялық-анатомиялық қорытынды (олар болған кезде);</w:t>
      </w:r>
    </w:p>
    <w:bookmarkEnd w:id="64"/>
    <w:bookmarkStart w:name="z142" w:id="65"/>
    <w:p>
      <w:pPr>
        <w:spacing w:after="0"/>
        <w:ind w:left="0"/>
        <w:jc w:val="both"/>
      </w:pPr>
      <w:r>
        <w:rPr>
          <w:rFonts w:ascii="Times New Roman"/>
          <w:b w:val="false"/>
          <w:i w:val="false"/>
          <w:color w:val="000000"/>
          <w:sz w:val="28"/>
        </w:rPr>
        <w:t>
      7) патологиялық-анатомиялық диагностика (макроскопиялық зерттеулер, микроскопиялық зерттеулер) зерттеулерінің нәтижелері (олар болған кезде);</w:t>
      </w:r>
    </w:p>
    <w:bookmarkEnd w:id="65"/>
    <w:bookmarkStart w:name="z143" w:id="66"/>
    <w:p>
      <w:pPr>
        <w:spacing w:after="0"/>
        <w:ind w:left="0"/>
        <w:jc w:val="both"/>
      </w:pPr>
      <w:r>
        <w:rPr>
          <w:rFonts w:ascii="Times New Roman"/>
          <w:b w:val="false"/>
          <w:i w:val="false"/>
          <w:color w:val="000000"/>
          <w:sz w:val="28"/>
        </w:rPr>
        <w:t>
      8) мүгедектікті және (немесе) еңбекке қабілеттілігінен айырылу дәрежесін белгілеу жөніндегі медициналық-әлеуметтік сараптаманың қорытындысы (олар болған кезде);</w:t>
      </w:r>
    </w:p>
    <w:bookmarkEnd w:id="66"/>
    <w:bookmarkStart w:name="z144" w:id="67"/>
    <w:p>
      <w:pPr>
        <w:spacing w:after="0"/>
        <w:ind w:left="0"/>
        <w:jc w:val="both"/>
      </w:pPr>
      <w:r>
        <w:rPr>
          <w:rFonts w:ascii="Times New Roman"/>
          <w:b w:val="false"/>
          <w:i w:val="false"/>
          <w:color w:val="000000"/>
          <w:sz w:val="28"/>
        </w:rPr>
        <w:t>
      9) пациенттің аурумен байланысты нақты шығыстарының төленгенін растайтын қаржылық құжат (олар болған кезде);</w:t>
      </w:r>
    </w:p>
    <w:bookmarkEnd w:id="67"/>
    <w:bookmarkStart w:name="z145" w:id="68"/>
    <w:p>
      <w:pPr>
        <w:spacing w:after="0"/>
        <w:ind w:left="0"/>
        <w:jc w:val="both"/>
      </w:pPr>
      <w:r>
        <w:rPr>
          <w:rFonts w:ascii="Times New Roman"/>
          <w:b w:val="false"/>
          <w:i w:val="false"/>
          <w:color w:val="000000"/>
          <w:sz w:val="28"/>
        </w:rPr>
        <w:t>
      10) зертханалық және аспаптық зерттеу нәтижелері (олар болған кезде);</w:t>
      </w:r>
    </w:p>
    <w:bookmarkEnd w:id="68"/>
    <w:bookmarkStart w:name="z146" w:id="69"/>
    <w:p>
      <w:pPr>
        <w:spacing w:after="0"/>
        <w:ind w:left="0"/>
        <w:jc w:val="both"/>
      </w:pPr>
      <w:r>
        <w:rPr>
          <w:rFonts w:ascii="Times New Roman"/>
          <w:b w:val="false"/>
          <w:i w:val="false"/>
          <w:color w:val="000000"/>
          <w:sz w:val="28"/>
        </w:rPr>
        <w:t>
      11) ақылы қызметтер көрсетуге арналған құжаттар (олар болған кезде).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08.10.2024 </w:t>
      </w:r>
      <w:r>
        <w:rPr>
          <w:rFonts w:ascii="Times New Roman"/>
          <w:b w:val="false"/>
          <w:i w:val="false"/>
          <w:color w:val="000000"/>
          <w:sz w:val="28"/>
        </w:rPr>
        <w:t>№ 79</w:t>
      </w:r>
      <w:r>
        <w:rPr>
          <w:rFonts w:ascii="Times New Roman"/>
          <w:b w:val="false"/>
          <w:i w:val="false"/>
          <w:color w:val="ff0000"/>
          <w:sz w:val="28"/>
        </w:rPr>
        <w:t xml:space="preserve"> (23.10.2024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4" w:id="70"/>
    <w:p>
      <w:pPr>
        <w:spacing w:after="0"/>
        <w:ind w:left="0"/>
        <w:jc w:val="both"/>
      </w:pPr>
      <w:r>
        <w:rPr>
          <w:rFonts w:ascii="Times New Roman"/>
          <w:b w:val="false"/>
          <w:i w:val="false"/>
          <w:color w:val="000000"/>
          <w:sz w:val="28"/>
        </w:rPr>
        <w:t>
      19-1. Қызмет өтінішті қарау кезінде ұсынылған медициналық көмектің сапасы бойынша тәуелсіз сарапшыларды немесе бейінді мамандарды (қажет болған жағдайда) тарта отырып, бейіні бойынша медициналық көмек көрсетуді ұйымдастыру стандарттарының, медициналық көмек көрсету қағидаларының сәйкестігіне ішкі сараптама жүргізеді.</w:t>
      </w:r>
    </w:p>
    <w:bookmarkEnd w:id="70"/>
    <w:p>
      <w:pPr>
        <w:spacing w:after="0"/>
        <w:ind w:left="0"/>
        <w:jc w:val="both"/>
      </w:pPr>
      <w:r>
        <w:rPr>
          <w:rFonts w:ascii="Times New Roman"/>
          <w:b w:val="false"/>
          <w:i w:val="false"/>
          <w:color w:val="000000"/>
          <w:sz w:val="28"/>
        </w:rPr>
        <w:t>
      Қызмет медициналық қызметтерді (көмекті) талдау арқылы мынаны ескеріп ішкі сараптама жүргізеді:</w:t>
      </w:r>
    </w:p>
    <w:p>
      <w:pPr>
        <w:spacing w:after="0"/>
        <w:ind w:left="0"/>
        <w:jc w:val="both"/>
      </w:pPr>
      <w:r>
        <w:rPr>
          <w:rFonts w:ascii="Times New Roman"/>
          <w:b w:val="false"/>
          <w:i w:val="false"/>
          <w:color w:val="000000"/>
          <w:sz w:val="28"/>
        </w:rPr>
        <w:t>
      1) диагностикалық рәсімдер: осы оқиғаға әкелуі мүмкін ауруларды немесе жағдайларды анықтау үшін жүргізілген диагностикалық іс-шаралардағы уақтылы және күтпеген ауытқуларды талдау;</w:t>
      </w:r>
    </w:p>
    <w:p>
      <w:pPr>
        <w:spacing w:after="0"/>
        <w:ind w:left="0"/>
        <w:jc w:val="both"/>
      </w:pPr>
      <w:r>
        <w:rPr>
          <w:rFonts w:ascii="Times New Roman"/>
          <w:b w:val="false"/>
          <w:i w:val="false"/>
          <w:color w:val="000000"/>
          <w:sz w:val="28"/>
        </w:rPr>
        <w:t>
      2) емдеу іс-шаралары: емдеу іс-әрекеттерінің (дәрі-дәрмектік, операциялық, инвазивті) олардың таңдалуы мен орындалуының сәйкестігін, сондай-ақ науқасты жүргізу тактикасын талдау;</w:t>
      </w:r>
    </w:p>
    <w:p>
      <w:pPr>
        <w:spacing w:after="0"/>
        <w:ind w:left="0"/>
        <w:jc w:val="both"/>
      </w:pPr>
      <w:r>
        <w:rPr>
          <w:rFonts w:ascii="Times New Roman"/>
          <w:b w:val="false"/>
          <w:i w:val="false"/>
          <w:color w:val="000000"/>
          <w:sz w:val="28"/>
        </w:rPr>
        <w:t>
      3) профилактикалық шаралар: ықтимал асқынулардың немесе қайталанған жағдайлардың алдын алу үшін жүргізілген профилактикалық іс-қимылдарды бағалау;</w:t>
      </w:r>
    </w:p>
    <w:p>
      <w:pPr>
        <w:spacing w:after="0"/>
        <w:ind w:left="0"/>
        <w:jc w:val="both"/>
      </w:pPr>
      <w:r>
        <w:rPr>
          <w:rFonts w:ascii="Times New Roman"/>
          <w:b w:val="false"/>
          <w:i w:val="false"/>
          <w:color w:val="000000"/>
          <w:sz w:val="28"/>
        </w:rPr>
        <w:t>
      4) оңалту шаралары: функционалдық мүмкіндіктерді қалпына келтіру және оқиғадан кейін пациенттің өмір сүру сапасын жақсарту мақсатында жүргізілген оңалту іс-шараларының тиімділігі мен адекваттылығын талдау.</w:t>
      </w:r>
    </w:p>
    <w:p>
      <w:pPr>
        <w:spacing w:after="0"/>
        <w:ind w:left="0"/>
        <w:jc w:val="both"/>
      </w:pPr>
      <w:r>
        <w:rPr>
          <w:rFonts w:ascii="Times New Roman"/>
          <w:b w:val="false"/>
          <w:i w:val="false"/>
          <w:color w:val="000000"/>
          <w:sz w:val="28"/>
        </w:rPr>
        <w:t>
      Қызмет медициналық көмек көрсету кезінде медициналық қызметкердің бейіні бойынша медициналық көмек көрсетуді ұйымдастыру стандарттарын бұзғаны емделудің қолайсыз нәтижесіне, науқастың денсаулығы мен өміріне зиян келтіруге (өлімге және (немесе) мүгедектікке және (немесе) нашарлауға және (немесе) өзгеріссіз) әкеп соқтырғанын анықтаған жағдайда, пациенттің денсаулығы мен өміріне зиян келтіру туралы негіздер мен растайтын дәлелдер болған жағдайда, сақтандыру жағдайының белгілерін анықтағанда субъект басшысына осы өтінішті барлық материалдармен (медициналық құжаттама, фото-, бейнематериалдар, шарт, чектер және өтінішке қатысты басқа материалдар), сондай-ақ ақпараттық жүйелерден де, тәуелсіз сараптама комиссиясының отырысына жіберу туралы негіздемемен ұсынымдар береді.</w:t>
      </w:r>
    </w:p>
    <w:p>
      <w:pPr>
        <w:spacing w:after="0"/>
        <w:ind w:left="0"/>
        <w:jc w:val="both"/>
      </w:pPr>
      <w:r>
        <w:rPr>
          <w:rFonts w:ascii="Times New Roman"/>
          <w:b w:val="false"/>
          <w:i w:val="false"/>
          <w:color w:val="000000"/>
          <w:sz w:val="28"/>
        </w:rPr>
        <w:t>
      Өтінішті қарау және осы өтінішті тәуелсіз сараптама комиссиясының отырысына жіберу туралы денсаулық сақтау субъектісінің бірінші басшысына ұсыным беру мерзімі жиырма жұмыс күнінен аспайды.</w:t>
      </w:r>
    </w:p>
    <w:p>
      <w:pPr>
        <w:spacing w:after="0"/>
        <w:ind w:left="0"/>
        <w:jc w:val="both"/>
      </w:pPr>
      <w:r>
        <w:rPr>
          <w:rFonts w:ascii="Times New Roman"/>
          <w:b w:val="false"/>
          <w:i w:val="false"/>
          <w:color w:val="000000"/>
          <w:sz w:val="28"/>
        </w:rPr>
        <w:t xml:space="preserve">
      Қызмет медициналық көмек көрсету кезінде медициналық қызметкер тарапынан бейіні бойынша медициналық көмек көрсетуді ұйымдастыру стандарттарын бұзушылықтар болмаған жағдайда, бұл жағдайды медициналық оқыс оқиға ретінде </w:t>
      </w:r>
      <w:r>
        <w:rPr>
          <w:rFonts w:ascii="Times New Roman"/>
          <w:b w:val="false"/>
          <w:i w:val="false"/>
          <w:color w:val="000000"/>
          <w:sz w:val="28"/>
        </w:rPr>
        <w:t>Кодекстің</w:t>
      </w:r>
      <w:r>
        <w:rPr>
          <w:rFonts w:ascii="Times New Roman"/>
          <w:b w:val="false"/>
          <w:i w:val="false"/>
          <w:color w:val="000000"/>
          <w:sz w:val="28"/>
        </w:rPr>
        <w:t xml:space="preserve"> 270-3 бабының 1-тармағына сәйкес медициналық оқыс оқиғаның және сақтандыру жағдайларының басталу фактілерін есепке алудың бірыңғай тізіліміне тіркейді. Денсаулық сақтау субъектісінің басшысы мақұлдағаннан кейін Қызмет </w:t>
      </w:r>
      <w:r>
        <w:rPr>
          <w:rFonts w:ascii="Times New Roman"/>
          <w:b w:val="false"/>
          <w:i w:val="false"/>
          <w:color w:val="000000"/>
          <w:sz w:val="28"/>
        </w:rPr>
        <w:t>Кодекстің</w:t>
      </w:r>
      <w:r>
        <w:rPr>
          <w:rFonts w:ascii="Times New Roman"/>
          <w:b w:val="false"/>
          <w:i w:val="false"/>
          <w:color w:val="000000"/>
          <w:sz w:val="28"/>
        </w:rPr>
        <w:t xml:space="preserve"> 270-3 бабының 1-тармағына сәйкес 3 (үш) жұмыс күні ішінде денсаулық сақтау саласындағы уәкілетті орган айқындаған ұйымға медициналық оқыс оқиға жағдайлары (оқиғалары) туралы ақпаратты жібереді.</w:t>
      </w:r>
    </w:p>
    <w:p>
      <w:pPr>
        <w:spacing w:after="0"/>
        <w:ind w:left="0"/>
        <w:jc w:val="both"/>
      </w:pPr>
      <w:r>
        <w:rPr>
          <w:rFonts w:ascii="Times New Roman"/>
          <w:b w:val="false"/>
          <w:i w:val="false"/>
          <w:color w:val="000000"/>
          <w:sz w:val="28"/>
        </w:rPr>
        <w:t>
      Денсаулық сақтау субъектісінде Қызмет болмаған жағдайда, өтінішті денсаулық сақтау субъектісінің бірінші басшысы тәуелсіз сарапшыларды немесе бейінді мамандарды (қажет болған жағдайда) тарта отырып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(23.10.2024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4" w:id="71"/>
    <w:p>
      <w:pPr>
        <w:spacing w:after="0"/>
        <w:ind w:left="0"/>
        <w:jc w:val="both"/>
      </w:pPr>
      <w:r>
        <w:rPr>
          <w:rFonts w:ascii="Times New Roman"/>
          <w:b w:val="false"/>
          <w:i w:val="false"/>
          <w:color w:val="000000"/>
          <w:sz w:val="28"/>
        </w:rPr>
        <w:t>
      20. Көрсетілетін медициналық қызметтерге (көмекке) ішкі сараптама өзіндік бақылау жолымен:</w:t>
      </w:r>
    </w:p>
    <w:bookmarkEnd w:id="71"/>
    <w:p>
      <w:pPr>
        <w:spacing w:after="0"/>
        <w:ind w:left="0"/>
        <w:jc w:val="both"/>
      </w:pPr>
      <w:r>
        <w:rPr>
          <w:rFonts w:ascii="Times New Roman"/>
          <w:b w:val="false"/>
          <w:i w:val="false"/>
          <w:color w:val="000000"/>
          <w:sz w:val="28"/>
        </w:rPr>
        <w:t>
      әрбір медицина қызметкері;</w:t>
      </w:r>
    </w:p>
    <w:p>
      <w:pPr>
        <w:spacing w:after="0"/>
        <w:ind w:left="0"/>
        <w:jc w:val="both"/>
      </w:pPr>
      <w:r>
        <w:rPr>
          <w:rFonts w:ascii="Times New Roman"/>
          <w:b w:val="false"/>
          <w:i w:val="false"/>
          <w:color w:val="000000"/>
          <w:sz w:val="28"/>
        </w:rPr>
        <w:t>
      құрылымдық бөлімше деңгейінде жүзеге асырылады.</w:t>
      </w:r>
    </w:p>
    <w:bookmarkStart w:name="z65" w:id="72"/>
    <w:p>
      <w:pPr>
        <w:spacing w:after="0"/>
        <w:ind w:left="0"/>
        <w:jc w:val="both"/>
      </w:pPr>
      <w:r>
        <w:rPr>
          <w:rFonts w:ascii="Times New Roman"/>
          <w:b w:val="false"/>
          <w:i w:val="false"/>
          <w:color w:val="000000"/>
          <w:sz w:val="28"/>
        </w:rPr>
        <w:t>
      21. Медициналық қызметкер деңгейінде сараптаманы барлық емделген жағдайлар бойынша дәрігер, бөлімшенің әрбір мейіргері жүзеге асырады.</w:t>
      </w:r>
    </w:p>
    <w:bookmarkEnd w:id="72"/>
    <w:bookmarkStart w:name="z66" w:id="73"/>
    <w:p>
      <w:pPr>
        <w:spacing w:after="0"/>
        <w:ind w:left="0"/>
        <w:jc w:val="both"/>
      </w:pPr>
      <w:r>
        <w:rPr>
          <w:rFonts w:ascii="Times New Roman"/>
          <w:b w:val="false"/>
          <w:i w:val="false"/>
          <w:color w:val="000000"/>
          <w:sz w:val="28"/>
        </w:rPr>
        <w:t>
      22. Құрылымдық бөлімше деңгейіндегі сараптаманы оның басшысы ағымдағы қызметі шеңберінде жүргізеді.</w:t>
      </w:r>
    </w:p>
    <w:bookmarkEnd w:id="73"/>
    <w:bookmarkStart w:name="z67" w:id="74"/>
    <w:p>
      <w:pPr>
        <w:spacing w:after="0"/>
        <w:ind w:left="0"/>
        <w:jc w:val="both"/>
      </w:pPr>
      <w:r>
        <w:rPr>
          <w:rFonts w:ascii="Times New Roman"/>
          <w:b w:val="false"/>
          <w:i w:val="false"/>
          <w:color w:val="000000"/>
          <w:sz w:val="28"/>
        </w:rPr>
        <w:t>
      23. Құрылымдық бөлімшелер деңгейіндегі орта медицина қызметкерінің жұмысын бағалау аға мейіргерлермен жүргізіледі.</w:t>
      </w:r>
    </w:p>
    <w:bookmarkEnd w:id="74"/>
    <w:p>
      <w:pPr>
        <w:spacing w:after="0"/>
        <w:ind w:left="0"/>
        <w:jc w:val="both"/>
      </w:pPr>
      <w:r>
        <w:rPr>
          <w:rFonts w:ascii="Times New Roman"/>
          <w:b w:val="false"/>
          <w:i w:val="false"/>
          <w:color w:val="000000"/>
          <w:sz w:val="28"/>
        </w:rPr>
        <w:t>
      Құрылымдық бөлімшелердің орта медицина қызметкерлерінің жұмысының сапасын бағалау медициналық құжаттаманы толтыру толықтығы мен уақытылығымен, сонымен қатар, дәрігерлік тағайындауларды орындаудың толықтығымен, уақыттылығымен және сапасымен анықталады.</w:t>
      </w:r>
    </w:p>
    <w:bookmarkStart w:name="z68" w:id="75"/>
    <w:p>
      <w:pPr>
        <w:spacing w:after="0"/>
        <w:ind w:left="0"/>
        <w:jc w:val="both"/>
      </w:pPr>
      <w:r>
        <w:rPr>
          <w:rFonts w:ascii="Times New Roman"/>
          <w:b w:val="false"/>
          <w:i w:val="false"/>
          <w:color w:val="000000"/>
          <w:sz w:val="28"/>
        </w:rPr>
        <w:t>
      24. Қызмет ішкі сараптама нәтижелері бойынша қорытынды жасайды, оған мыналар кіреді:</w:t>
      </w:r>
    </w:p>
    <w:bookmarkEnd w:id="75"/>
    <w:p>
      <w:pPr>
        <w:spacing w:after="0"/>
        <w:ind w:left="0"/>
        <w:jc w:val="both"/>
      </w:pPr>
      <w:r>
        <w:rPr>
          <w:rFonts w:ascii="Times New Roman"/>
          <w:b w:val="false"/>
          <w:i w:val="false"/>
          <w:color w:val="000000"/>
          <w:sz w:val="28"/>
        </w:rPr>
        <w:t>
      1) анықталған ақаулардың жалпы саны, олардың құрылымы, ықтимал себептері мен жою жолдары;</w:t>
      </w:r>
    </w:p>
    <w:p>
      <w:pPr>
        <w:spacing w:after="0"/>
        <w:ind w:left="0"/>
        <w:jc w:val="both"/>
      </w:pPr>
      <w:r>
        <w:rPr>
          <w:rFonts w:ascii="Times New Roman"/>
          <w:b w:val="false"/>
          <w:i w:val="false"/>
          <w:color w:val="000000"/>
          <w:sz w:val="28"/>
        </w:rPr>
        <w:t>
      2) денсаулық жағдайының нашарлауына әкеп соққан анықталған ақаулар саны;</w:t>
      </w:r>
    </w:p>
    <w:p>
      <w:pPr>
        <w:spacing w:after="0"/>
        <w:ind w:left="0"/>
        <w:jc w:val="both"/>
      </w:pPr>
      <w:r>
        <w:rPr>
          <w:rFonts w:ascii="Times New Roman"/>
          <w:b w:val="false"/>
          <w:i w:val="false"/>
          <w:color w:val="000000"/>
          <w:sz w:val="28"/>
        </w:rPr>
        <w:t>
      3) медициналық көмек көрсетуге жұмсалатын шығындардың ұлғаюына әкеп соққан анықталған ақаулар саны.</w:t>
      </w:r>
    </w:p>
    <w:bookmarkStart w:name="z69" w:id="76"/>
    <w:p>
      <w:pPr>
        <w:spacing w:after="0"/>
        <w:ind w:left="0"/>
        <w:jc w:val="both"/>
      </w:pPr>
      <w:r>
        <w:rPr>
          <w:rFonts w:ascii="Times New Roman"/>
          <w:b w:val="false"/>
          <w:i w:val="false"/>
          <w:color w:val="000000"/>
          <w:sz w:val="28"/>
        </w:rPr>
        <w:t>
      25. Ішкі сараптама нәтижелері, оның ішінде оларды сыртқы сараптама нәтижелерімен салыстыру медицина қызметкерлерінің білім деңгейін арттыру және хаттамамен ресімделетін емдеу-диагностикалық процестің оңтайлы тәсілдерін әзірлеу мақсатында кейіннен ұйымдастырушылық шешімдер қабылдай отырып, Қызмет отырыстарына, ауруханаішілік комиссияларға, дәрігерлік конференцияларға айына бір рет шығарылады және талқыланады.</w:t>
      </w:r>
    </w:p>
    <w:bookmarkEnd w:id="76"/>
    <w:p>
      <w:pPr>
        <w:spacing w:after="0"/>
        <w:ind w:left="0"/>
        <w:jc w:val="both"/>
      </w:pPr>
      <w:r>
        <w:rPr>
          <w:rFonts w:ascii="Times New Roman"/>
          <w:b w:val="false"/>
          <w:i w:val="false"/>
          <w:color w:val="000000"/>
          <w:sz w:val="28"/>
        </w:rPr>
        <w:t>
      Ауруханаішілік комиссиялардың құрамына құрылымдық бөлімшелердің (бейінді бөлімшелердің) меңгерушілері, мамандығы бойынша кемінде 3 жыл үздіксіз еңбек өтілі бар практикада жұмыс тәжірибесі бар дәрігерлер кіреді.</w:t>
      </w:r>
    </w:p>
    <w:p>
      <w:pPr>
        <w:spacing w:after="0"/>
        <w:ind w:left="0"/>
        <w:jc w:val="both"/>
      </w:pPr>
      <w:r>
        <w:rPr>
          <w:rFonts w:ascii="Times New Roman"/>
          <w:b w:val="false"/>
          <w:i w:val="false"/>
          <w:color w:val="000000"/>
          <w:sz w:val="28"/>
        </w:rPr>
        <w:t>
      Ішкі сараптама нәтижелері бойынша Медициналық ұйымның басшысына ай сайын Қызмет көрсетілетін медициналық қызметтер (көмек) сапасының төмендеуінің анықталған себептері мен жағдайларын жою жөнінде ұсыныстар енгізеді.</w:t>
      </w:r>
    </w:p>
    <w:bookmarkStart w:name="z153" w:id="77"/>
    <w:p>
      <w:pPr>
        <w:spacing w:after="0"/>
        <w:ind w:left="0"/>
        <w:jc w:val="both"/>
      </w:pPr>
      <w:r>
        <w:rPr>
          <w:rFonts w:ascii="Times New Roman"/>
          <w:b w:val="false"/>
          <w:i w:val="false"/>
          <w:color w:val="000000"/>
          <w:sz w:val="28"/>
        </w:rPr>
        <w:t xml:space="preserve">
      25-1. Қызмет басшысы немесе Медициналық көмектің сапасы жөніндегі бірінші басшының орынбасары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қызмет жұмысының тиімділік индикаторларына қол жеткізуді бағалау жолымен қызмет жұмысын бағалайды.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Денсаулық сақтау министрінің м.а. 14.03.2025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8"/>
    <w:p>
      <w:pPr>
        <w:spacing w:after="0"/>
        <w:ind w:left="0"/>
        <w:jc w:val="left"/>
      </w:pPr>
      <w:r>
        <w:rPr>
          <w:rFonts w:ascii="Times New Roman"/>
          <w:b/>
          <w:i w:val="false"/>
          <w:color w:val="000000"/>
        </w:rPr>
        <w:t xml:space="preserve"> 3-тарау. Медициналық көрсетілетін қызметтердің (көмектің) сапасына сыртқы сараптамаларды ұйымдастыру және жүргізу тәртібі</w:t>
      </w:r>
    </w:p>
    <w:bookmarkEnd w:id="78"/>
    <w:bookmarkStart w:name="z71" w:id="79"/>
    <w:p>
      <w:pPr>
        <w:spacing w:after="0"/>
        <w:ind w:left="0"/>
        <w:jc w:val="both"/>
      </w:pPr>
      <w:r>
        <w:rPr>
          <w:rFonts w:ascii="Times New Roman"/>
          <w:b w:val="false"/>
          <w:i w:val="false"/>
          <w:color w:val="000000"/>
          <w:sz w:val="28"/>
        </w:rPr>
        <w:t>
      26. Медициналық көрсетілетін қызметтің (көмектің) сапасына сыртқы сараптаманы:</w:t>
      </w:r>
    </w:p>
    <w:bookmarkEnd w:id="79"/>
    <w:p>
      <w:pPr>
        <w:spacing w:after="0"/>
        <w:ind w:left="0"/>
        <w:jc w:val="both"/>
      </w:pPr>
      <w:r>
        <w:rPr>
          <w:rFonts w:ascii="Times New Roman"/>
          <w:b w:val="false"/>
          <w:i w:val="false"/>
          <w:color w:val="000000"/>
          <w:sz w:val="28"/>
        </w:rPr>
        <w:t>
      1) мемлекеттік орган;</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жергілікті мемлекеттік басқару органдары;</w:t>
      </w:r>
    </w:p>
    <w:p>
      <w:pPr>
        <w:spacing w:after="0"/>
        <w:ind w:left="0"/>
        <w:jc w:val="both"/>
      </w:pPr>
      <w:r>
        <w:rPr>
          <w:rFonts w:ascii="Times New Roman"/>
          <w:b w:val="false"/>
          <w:i w:val="false"/>
          <w:color w:val="000000"/>
          <w:sz w:val="28"/>
        </w:rPr>
        <w:t>
      3) әлеуметтік медициналық сақтандыру қоры медициналық қызметтердің сапасы мен көлемі бойынша шарттық міндеттемелердің орындалуын мониторингілеу шеңберінде;</w:t>
      </w:r>
    </w:p>
    <w:p>
      <w:pPr>
        <w:spacing w:after="0"/>
        <w:ind w:left="0"/>
        <w:jc w:val="both"/>
      </w:pPr>
      <w:r>
        <w:rPr>
          <w:rFonts w:ascii="Times New Roman"/>
          <w:b w:val="false"/>
          <w:i w:val="false"/>
          <w:color w:val="000000"/>
          <w:sz w:val="28"/>
        </w:rPr>
        <w:t>
      4) денсаулық сақтау саласындағы тәуелсіз сарапшылар;</w:t>
      </w:r>
    </w:p>
    <w:p>
      <w:pPr>
        <w:spacing w:after="0"/>
        <w:ind w:left="0"/>
        <w:jc w:val="both"/>
      </w:pPr>
      <w:r>
        <w:rPr>
          <w:rFonts w:ascii="Times New Roman"/>
          <w:b w:val="false"/>
          <w:i w:val="false"/>
          <w:color w:val="000000"/>
          <w:sz w:val="28"/>
        </w:rPr>
        <w:t>
      5) ведомстволық бағынысты ұйымдарға қатысты Қазақстан Республикасы Президенті Іс Басқармасының ведомствосы жүзеге асырады.</w:t>
      </w:r>
    </w:p>
    <w:bookmarkStart w:name="z72" w:id="80"/>
    <w:p>
      <w:pPr>
        <w:spacing w:after="0"/>
        <w:ind w:left="0"/>
        <w:jc w:val="both"/>
      </w:pPr>
      <w:r>
        <w:rPr>
          <w:rFonts w:ascii="Times New Roman"/>
          <w:b w:val="false"/>
          <w:i w:val="false"/>
          <w:color w:val="000000"/>
          <w:sz w:val="28"/>
        </w:rPr>
        <w:t>
      27. Сыртқы сараптама қорытындысы бойынша:</w:t>
      </w:r>
    </w:p>
    <w:bookmarkEnd w:id="80"/>
    <w:p>
      <w:pPr>
        <w:spacing w:after="0"/>
        <w:ind w:left="0"/>
        <w:jc w:val="both"/>
      </w:pPr>
      <w:r>
        <w:rPr>
          <w:rFonts w:ascii="Times New Roman"/>
          <w:b w:val="false"/>
          <w:i w:val="false"/>
          <w:color w:val="000000"/>
          <w:sz w:val="28"/>
        </w:rPr>
        <w:t>
      сараптама принциптерін сақтау мәніне ішкі сараптама нәтижесі;</w:t>
      </w:r>
    </w:p>
    <w:p>
      <w:pPr>
        <w:spacing w:after="0"/>
        <w:ind w:left="0"/>
        <w:jc w:val="both"/>
      </w:pPr>
      <w:r>
        <w:rPr>
          <w:rFonts w:ascii="Times New Roman"/>
          <w:b w:val="false"/>
          <w:i w:val="false"/>
          <w:color w:val="000000"/>
          <w:sz w:val="28"/>
        </w:rPr>
        <w:t>
      Қызмет қабылдаған шаралардың тиімділігі мен сәйкестігі;</w:t>
      </w:r>
    </w:p>
    <w:p>
      <w:pPr>
        <w:spacing w:after="0"/>
        <w:ind w:left="0"/>
        <w:jc w:val="both"/>
      </w:pPr>
      <w:r>
        <w:rPr>
          <w:rFonts w:ascii="Times New Roman"/>
          <w:b w:val="false"/>
          <w:i w:val="false"/>
          <w:color w:val="000000"/>
          <w:sz w:val="28"/>
        </w:rPr>
        <w:t xml:space="preserve">
      медициналық көмек көрсету стандарттарына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индикаторларға сәйкес сыртқы индикаторлар динамикасындағы шекті мәндердің сәйкестігі (оларды осы бейінге қолдану мүмкіндігі болған жағдайда);</w:t>
      </w:r>
    </w:p>
    <w:p>
      <w:pPr>
        <w:spacing w:after="0"/>
        <w:ind w:left="0"/>
        <w:jc w:val="both"/>
      </w:pPr>
      <w:r>
        <w:rPr>
          <w:rFonts w:ascii="Times New Roman"/>
          <w:b w:val="false"/>
          <w:i w:val="false"/>
          <w:color w:val="000000"/>
          <w:sz w:val="28"/>
        </w:rPr>
        <w:t>
      көрсетілген медициналық қызметтердің (көмектің) сапасы талданады.</w:t>
      </w:r>
    </w:p>
    <w:bookmarkStart w:name="z73" w:id="81"/>
    <w:p>
      <w:pPr>
        <w:spacing w:after="0"/>
        <w:ind w:left="0"/>
        <w:jc w:val="both"/>
      </w:pPr>
      <w:r>
        <w:rPr>
          <w:rFonts w:ascii="Times New Roman"/>
          <w:b w:val="false"/>
          <w:i w:val="false"/>
          <w:color w:val="000000"/>
          <w:sz w:val="28"/>
        </w:rPr>
        <w:t>
      28. Мемлекеттік орган, облыстардың, республикалық маңызы бар қалалардың және астананың денсаулық сақтауды жергілікті мемлекеттік басқару органдары және әлеуметтік медициналық сақтандыру қоры медициналық қызметтердің (көмектің) сапасының сыртқы сараптамасын, оның ішінде денсаулық сақтау саласындағы тәуелсіз сарапшыларды тарта отырып жүргізеді.</w:t>
      </w:r>
    </w:p>
    <w:bookmarkEnd w:id="81"/>
    <w:p>
      <w:pPr>
        <w:spacing w:after="0"/>
        <w:ind w:left="0"/>
        <w:jc w:val="both"/>
      </w:pPr>
      <w:r>
        <w:rPr>
          <w:rFonts w:ascii="Times New Roman"/>
          <w:b w:val="false"/>
          <w:i w:val="false"/>
          <w:color w:val="000000"/>
          <w:sz w:val="28"/>
        </w:rPr>
        <w:t xml:space="preserve">
      Тәуелсіз сарапшыларды тарту үшін жағдайлар болмаған, тәуелсіз сарапшыларды беруге құқығы бар денсаулық сақтау ұйымдарында тәуелсіз сарапшының мүдделер қақтығысы болған жағдайда, тәуелсіз сарапшыларды беруге құқығы бар денсаулық сақтау ұйымдары мен мемлекеттік орган арасындағы азаматтық-құқықтық (шарттық) қатынастардың аяқталуынан бастап конкурстық рәсімдер аяқталғанға дейінгі аралық уақытта, сондай-ақ "Денсаулық сақтау саласындағы мамандықтар мен маманданулардың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21856 болып тіркелген) денсаулық сақтау саласындағы мамандықтар мен маманданулардың номенклатурасына сәйкес осы мамандық бойынша тәуелсіз сарапшы болмаған жағдайда медициналық көмек сапасын бағалау үшін:</w:t>
      </w:r>
    </w:p>
    <w:p>
      <w:pPr>
        <w:spacing w:after="0"/>
        <w:ind w:left="0"/>
        <w:jc w:val="both"/>
      </w:pPr>
      <w:r>
        <w:rPr>
          <w:rFonts w:ascii="Times New Roman"/>
          <w:b w:val="false"/>
          <w:i w:val="false"/>
          <w:color w:val="000000"/>
          <w:sz w:val="28"/>
        </w:rPr>
        <w:t>
      1) мемлекеттік органның;</w:t>
      </w:r>
    </w:p>
    <w:p>
      <w:pPr>
        <w:spacing w:after="0"/>
        <w:ind w:left="0"/>
        <w:jc w:val="both"/>
      </w:pPr>
      <w:r>
        <w:rPr>
          <w:rFonts w:ascii="Times New Roman"/>
          <w:b w:val="false"/>
          <w:i w:val="false"/>
          <w:color w:val="000000"/>
          <w:sz w:val="28"/>
        </w:rPr>
        <w:t>
      2) мемлекеттік органның аумақтық бөлімшесі;</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жергілікті мемлекеттік басқару органдарының;</w:t>
      </w:r>
    </w:p>
    <w:p>
      <w:pPr>
        <w:spacing w:after="0"/>
        <w:ind w:left="0"/>
        <w:jc w:val="both"/>
      </w:pPr>
      <w:r>
        <w:rPr>
          <w:rFonts w:ascii="Times New Roman"/>
          <w:b w:val="false"/>
          <w:i w:val="false"/>
          <w:color w:val="000000"/>
          <w:sz w:val="28"/>
        </w:rPr>
        <w:t>
      4) әлеуметтік медициналық сақтандыру қоры шешімімен бейінді мамандар тартылады.</w:t>
      </w:r>
    </w:p>
    <w:p>
      <w:pPr>
        <w:spacing w:after="0"/>
        <w:ind w:left="0"/>
        <w:jc w:val="both"/>
      </w:pPr>
      <w:r>
        <w:rPr>
          <w:rFonts w:ascii="Times New Roman"/>
          <w:b w:val="false"/>
          <w:i w:val="false"/>
          <w:color w:val="000000"/>
          <w:sz w:val="28"/>
        </w:rPr>
        <w:t xml:space="preserve">
      Денсаулық сақтау саласындағы бейінді мамандар медициналық қызметтердің (көмектің) сапасының сыртқы сараптамасының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құзыреті шеңберінде тұжырымдарды қалыптастыру және мемлекеттік орган жүргізетін сыртқы сараптаманың қорытындысына енгізу үшін нормативтік құқықтық актілерге, медициналық көмек көрсету стандарттарына, медициналық көмек көрсету қағидаларына, диагностика мен емдеудің клиникалық хаттамаларына, дәлелді тұжырымдарды қалыптастыру үшін ғылыми-дәлелді жарияланған деректерге сілтеме жасай отырып, медициналық қызметтер (көмек) көрсету сапасы бойынша тұжырымдары бар қорытындыны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82"/>
    <w:p>
      <w:pPr>
        <w:spacing w:after="0"/>
        <w:ind w:left="0"/>
        <w:jc w:val="both"/>
      </w:pPr>
      <w:r>
        <w:rPr>
          <w:rFonts w:ascii="Times New Roman"/>
          <w:b w:val="false"/>
          <w:i w:val="false"/>
          <w:color w:val="000000"/>
          <w:sz w:val="28"/>
        </w:rPr>
        <w:t>
      29. Ана өлімінің барлық жағдайларына (жазатайым оқиғалардан басқалары) сыртқы сараптаманы мемлекеттік орган жүргізеді.</w:t>
      </w:r>
    </w:p>
    <w:bookmarkEnd w:id="82"/>
    <w:bookmarkStart w:name="z75" w:id="83"/>
    <w:p>
      <w:pPr>
        <w:spacing w:after="0"/>
        <w:ind w:left="0"/>
        <w:jc w:val="both"/>
      </w:pPr>
      <w:r>
        <w:rPr>
          <w:rFonts w:ascii="Times New Roman"/>
          <w:b w:val="false"/>
          <w:i w:val="false"/>
          <w:color w:val="000000"/>
          <w:sz w:val="28"/>
        </w:rPr>
        <w:t>
      30. Сыртқы сараптама нәтижелері бойынша ақаулар анықталған жағдайда, жеке және заңды тұлғалардың өтініштерін, сондай-ақ ана өлімі жағдайлары бойынша хабарламаларды және өзге де өтініштерді қарау толық аяқталғаннан кейін күнтізбелік 10 күннен кешіктірмей мемлекеттік орган құзыреті бойынша ден қою шараларын қабылдау үшін Қорға, құқық қорғау органдарына және облыстардың, республикалық маңызы бар қалалардың және астананың денсаулық сақтауды мемлекеттік басқарудың жергілікті органдарына ақпарат жібереді.</w:t>
      </w:r>
    </w:p>
    <w:bookmarkEnd w:id="83"/>
    <w:bookmarkStart w:name="z76" w:id="84"/>
    <w:p>
      <w:pPr>
        <w:spacing w:after="0"/>
        <w:ind w:left="0"/>
        <w:jc w:val="both"/>
      </w:pPr>
      <w:r>
        <w:rPr>
          <w:rFonts w:ascii="Times New Roman"/>
          <w:b w:val="false"/>
          <w:i w:val="false"/>
          <w:color w:val="000000"/>
          <w:sz w:val="28"/>
        </w:rPr>
        <w:t xml:space="preserve">
      31. Өлім, адамның денсаулығына, оның өміріне қауіпті немесе денсаулығына зиян: көру, сөйлеу, есту қабілетінен немесе қандай да бір ағзадан айырылуға; ағзаның өз функцияларын жоғалтуына; бет-әлпетінің қалпына келмейтіндей бұзылуына; еңбек қабілетінің тұрақты түрде жоғалту белгілеріне, жүктіліктің үзілуіне әкеп соққан денсаулыққа өзге де зиян жағдайларында медициналық көмек көрсетуді ұйымдастыру стандарттарының, медициналық көмек көрсету қағидаларының бұзылуы анықталған кезде мемлекеттік орган Қазақстан Республикасы Қылмыстық-процестік кодексінің </w:t>
      </w:r>
      <w:r>
        <w:rPr>
          <w:rFonts w:ascii="Times New Roman"/>
          <w:b w:val="false"/>
          <w:i w:val="false"/>
          <w:color w:val="000000"/>
          <w:sz w:val="28"/>
        </w:rPr>
        <w:t>179-бабына</w:t>
      </w:r>
      <w:r>
        <w:rPr>
          <w:rFonts w:ascii="Times New Roman"/>
          <w:b w:val="false"/>
          <w:i w:val="false"/>
          <w:color w:val="000000"/>
          <w:sz w:val="28"/>
        </w:rPr>
        <w:t xml:space="preserve"> сәйкес тексеру нәтижелері бойынша материалдарды процестік шешім қабылдау үшін ішкі істер органдарына жібереді.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24.06.2024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5"/>
    <w:p>
      <w:pPr>
        <w:spacing w:after="0"/>
        <w:ind w:left="0"/>
        <w:jc w:val="both"/>
      </w:pPr>
      <w:r>
        <w:rPr>
          <w:rFonts w:ascii="Times New Roman"/>
          <w:b w:val="false"/>
          <w:i w:val="false"/>
          <w:color w:val="000000"/>
          <w:sz w:val="28"/>
        </w:rPr>
        <w:t>
      32. Мемлекеттік орган, облыстардың, республикалық маңызы бар қалалардың және астананың денсаулық сақтауды мемлекеттік басқарудың жергілікті органдары жүргізген медициналық қызметтердің (көмектің) сапасына сыртқы сараптама нәтижелері және қор жүргізген медициналық көмектің сапасына мониторинг нәтижелері бойынша мемлекеттік орган медициналық қызметтер (көмек) көрсетуді жетілдіру жөнінде ұсыныстар әзірлеу үшін талдау жүргізеді.</w:t>
      </w:r>
    </w:p>
    <w:bookmarkEnd w:id="85"/>
    <w:bookmarkStart w:name="z78" w:id="86"/>
    <w:p>
      <w:pPr>
        <w:spacing w:after="0"/>
        <w:ind w:left="0"/>
        <w:jc w:val="both"/>
      </w:pPr>
      <w:r>
        <w:rPr>
          <w:rFonts w:ascii="Times New Roman"/>
          <w:b w:val="false"/>
          <w:i w:val="false"/>
          <w:color w:val="000000"/>
          <w:sz w:val="28"/>
        </w:rPr>
        <w:t>
      33. Денсаулық сақтау субъектілеріне тексеру жүргізу барысында мемлекеттік органның маманы сарапшыға тексеру нысаны болып табылатын материалдарды ұсынады. Қажет болған жағдайларда оларға өтініш иесімен кездесу (өтініш иесінің келісімі бойынша) ұйымдастырады.</w:t>
      </w:r>
    </w:p>
    <w:bookmarkEnd w:id="86"/>
    <w:bookmarkStart w:name="z79" w:id="87"/>
    <w:p>
      <w:pPr>
        <w:spacing w:after="0"/>
        <w:ind w:left="0"/>
        <w:jc w:val="both"/>
      </w:pPr>
      <w:r>
        <w:rPr>
          <w:rFonts w:ascii="Times New Roman"/>
          <w:b w:val="false"/>
          <w:i w:val="false"/>
          <w:color w:val="000000"/>
          <w:sz w:val="28"/>
        </w:rPr>
        <w:t xml:space="preserve">
      34. Сараптама жүргізуді аяқтағаннан кейін мемлекеттік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сараптамалық қорытынды дайындайды.</w:t>
      </w:r>
    </w:p>
    <w:bookmarkEnd w:id="87"/>
    <w:bookmarkStart w:name="z80" w:id="88"/>
    <w:p>
      <w:pPr>
        <w:spacing w:after="0"/>
        <w:ind w:left="0"/>
        <w:jc w:val="both"/>
      </w:pPr>
      <w:r>
        <w:rPr>
          <w:rFonts w:ascii="Times New Roman"/>
          <w:b w:val="false"/>
          <w:i w:val="false"/>
          <w:color w:val="000000"/>
          <w:sz w:val="28"/>
        </w:rPr>
        <w:t xml:space="preserve">
      35. Қор сыртқы сараптаманы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 ҚР ДСМ-321/2020 бұйрық) сәйкес медициналық көрсетілетін қызметтердің сапасы мен көлемі бойынша шарттық міндеттемелердің орындалуына мониторинг шеңберінде жүргізеді.</w:t>
      </w:r>
    </w:p>
    <w:bookmarkEnd w:id="88"/>
    <w:bookmarkStart w:name="z81" w:id="89"/>
    <w:p>
      <w:pPr>
        <w:spacing w:after="0"/>
        <w:ind w:left="0"/>
        <w:jc w:val="both"/>
      </w:pPr>
      <w:r>
        <w:rPr>
          <w:rFonts w:ascii="Times New Roman"/>
          <w:b w:val="false"/>
          <w:i w:val="false"/>
          <w:color w:val="000000"/>
          <w:sz w:val="28"/>
        </w:rPr>
        <w:t xml:space="preserve">
      36. Облыстардың, республикалық маңызы бар қалалардың және астананың денсаулық сақтауды жергілікті мемлекеттік басқару органдары медициналық қызметтердің (көмектің) сапасының сыртқы сараптамасын және денсаулық сақтау субъектілерінің қызметтеріне ақы төлеу медициналық ұйымдарға, оның ішінде тергеу изоляторларында және қылмыстық-атқару (пенитенциарлық) жүйесі мекемелерінде ұсталатын адамдарға медициналық көмек көрсететін адамдарға қатысты медициналық көрсетілетін қызметтердің сапасы мен көлемі жөніндегі шарттық міндеттемелердің орындалуына мониторинг шеңберінде осы Қағидаларға және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 Қазақстан Республикасы Денсаулық сақтау министрінің 2022 жылғы 13 мамырдағы № ҚР ДСМ-43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28054 болып тіркелген) (бұдан әрі – № ҚР ДСМ-43 бұйрық) сәйкес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ҚР Денсаулық сақтау министрінің м.а. 14.03.2025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90"/>
    <w:p>
      <w:pPr>
        <w:spacing w:after="0"/>
        <w:ind w:left="0"/>
        <w:jc w:val="both"/>
      </w:pPr>
      <w:r>
        <w:rPr>
          <w:rFonts w:ascii="Times New Roman"/>
          <w:b w:val="false"/>
          <w:i w:val="false"/>
          <w:color w:val="000000"/>
          <w:sz w:val="28"/>
        </w:rPr>
        <w:t>
      37. Қор, облыстардың, республикалық маңызы бар қалалардың және астананың денсаулық сақтауды жергілікті мемлекеттік басқару органдары тәуелсіз сарапшыға сараптама мәні болып табылатын материалдарды ұсынады.</w:t>
      </w:r>
    </w:p>
    <w:bookmarkEnd w:id="90"/>
    <w:bookmarkStart w:name="z83" w:id="91"/>
    <w:p>
      <w:pPr>
        <w:spacing w:after="0"/>
        <w:ind w:left="0"/>
        <w:jc w:val="both"/>
      </w:pPr>
      <w:r>
        <w:rPr>
          <w:rFonts w:ascii="Times New Roman"/>
          <w:b w:val="false"/>
          <w:i w:val="false"/>
          <w:color w:val="000000"/>
          <w:sz w:val="28"/>
        </w:rPr>
        <w:t>
      38. Сыртқы сараптама жүргізу аяқталғаннан кейін Қор № ҚР ДСМ-321/2020 бұйрығының 2-қосымшасына сәйкес медициналық қызметтердің (көмектің) сапасы мен көлемі, сондай-ақ денсаулық сақтау субъектілерінен медициналық қызметтерді сатып алу шарты талаптарының орындалу мониторингін жүргізу бойынша қорытынды жасайды.</w:t>
      </w:r>
    </w:p>
    <w:bookmarkEnd w:id="91"/>
    <w:bookmarkStart w:name="z84" w:id="92"/>
    <w:p>
      <w:pPr>
        <w:spacing w:after="0"/>
        <w:ind w:left="0"/>
        <w:jc w:val="both"/>
      </w:pPr>
      <w:r>
        <w:rPr>
          <w:rFonts w:ascii="Times New Roman"/>
          <w:b w:val="false"/>
          <w:i w:val="false"/>
          <w:color w:val="000000"/>
          <w:sz w:val="28"/>
        </w:rPr>
        <w:t>
      39. Облыстардың, республикалық маңызы бар қалалардың және астананың денсаулық сақтауды мемлекеттік басқарудың жергілікті органдары медициналық көрсетілетін қызметтердің (көмектің) сапасына сыртқы сараптама жүргізуді аяқтағаннан кейін № ҚР ДСМ-43 бұйрығымен бекітілген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қағидаларына 2-қосымшаға сәйкес қорытынды жазылады.</w:t>
      </w:r>
    </w:p>
    <w:bookmarkEnd w:id="92"/>
    <w:bookmarkStart w:name="z85" w:id="93"/>
    <w:p>
      <w:pPr>
        <w:spacing w:after="0"/>
        <w:ind w:left="0"/>
        <w:jc w:val="both"/>
      </w:pPr>
      <w:r>
        <w:rPr>
          <w:rFonts w:ascii="Times New Roman"/>
          <w:b w:val="false"/>
          <w:i w:val="false"/>
          <w:color w:val="000000"/>
          <w:sz w:val="28"/>
        </w:rPr>
        <w:t>
      40. Денсаулық сақтау саласындағы тәуелсіз сарапшылар сыртқы сараптаманы оларды жеке және заңды тұлғалар шарттық негізде тартқан кезде жүргізеді.</w:t>
      </w:r>
    </w:p>
    <w:bookmarkEnd w:id="93"/>
    <w:p>
      <w:pPr>
        <w:spacing w:after="0"/>
        <w:ind w:left="0"/>
        <w:jc w:val="both"/>
      </w:pPr>
      <w:r>
        <w:rPr>
          <w:rFonts w:ascii="Times New Roman"/>
          <w:b w:val="false"/>
          <w:i w:val="false"/>
          <w:color w:val="000000"/>
          <w:sz w:val="28"/>
        </w:rPr>
        <w:t xml:space="preserve">
      Тәуелсіз сарапшылар туралы мәліметтер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21509 болып тіркелген) мемлекеттік орган қалыптастыратын тәуелсіз сарапшылардың тізілімінде қамтылады. Тәуелсіз сарапшылардың тізілімі мемлекеттік органның сайтында орналастырылады.</w:t>
      </w:r>
    </w:p>
    <w:bookmarkStart w:name="z86" w:id="94"/>
    <w:p>
      <w:pPr>
        <w:spacing w:after="0"/>
        <w:ind w:left="0"/>
        <w:jc w:val="both"/>
      </w:pPr>
      <w:r>
        <w:rPr>
          <w:rFonts w:ascii="Times New Roman"/>
          <w:b w:val="false"/>
          <w:i w:val="false"/>
          <w:color w:val="000000"/>
          <w:sz w:val="28"/>
        </w:rPr>
        <w:t>
      41. Тәуелсіз сараптаманы жүзеге асыру кезінде шарттық негізде тәуелсіз сарапшыларды тартатын жеке немесе заңды тұлғалар (бұдан әрі - Тапсырыс беруші) тәуелсіз сарапшыға сараптама нысанасы болып табылатын материалдарды ұсынады.</w:t>
      </w:r>
    </w:p>
    <w:bookmarkEnd w:id="94"/>
    <w:p>
      <w:pPr>
        <w:spacing w:after="0"/>
        <w:ind w:left="0"/>
        <w:jc w:val="both"/>
      </w:pPr>
      <w:r>
        <w:rPr>
          <w:rFonts w:ascii="Times New Roman"/>
          <w:b w:val="false"/>
          <w:i w:val="false"/>
          <w:color w:val="000000"/>
          <w:sz w:val="28"/>
        </w:rPr>
        <w:t>
      Егер қойылған сұрақтар тәуелсіз сарапшының арнайы білімінен асып кетсе немесе ұсынылған материалдар сараптамалық қорытынды беру үшін жеткіліксіз болса, тәуелсіз сарапшы сараптамалық қорытынды беруден бас тартады.</w:t>
      </w:r>
    </w:p>
    <w:bookmarkStart w:name="z87" w:id="95"/>
    <w:p>
      <w:pPr>
        <w:spacing w:after="0"/>
        <w:ind w:left="0"/>
        <w:jc w:val="both"/>
      </w:pPr>
      <w:r>
        <w:rPr>
          <w:rFonts w:ascii="Times New Roman"/>
          <w:b w:val="false"/>
          <w:i w:val="false"/>
          <w:color w:val="000000"/>
          <w:sz w:val="28"/>
        </w:rPr>
        <w:t>
      42. Мемлекеттік орган тартатын тәуелсіз сарапшылар жүргізетін сараптама мынадай санаттарға бөлінеді:</w:t>
      </w:r>
    </w:p>
    <w:bookmarkEnd w:id="95"/>
    <w:p>
      <w:pPr>
        <w:spacing w:after="0"/>
        <w:ind w:left="0"/>
        <w:jc w:val="both"/>
      </w:pPr>
      <w:r>
        <w:rPr>
          <w:rFonts w:ascii="Times New Roman"/>
          <w:b w:val="false"/>
          <w:i w:val="false"/>
          <w:color w:val="000000"/>
          <w:sz w:val="28"/>
        </w:rPr>
        <w:t>
      1) қолайсыз нәтижемен көрсетілген медициналық қызметтердің (көмектің) сапасына сараптама:</w:t>
      </w:r>
    </w:p>
    <w:p>
      <w:pPr>
        <w:spacing w:after="0"/>
        <w:ind w:left="0"/>
        <w:jc w:val="both"/>
      </w:pPr>
      <w:r>
        <w:rPr>
          <w:rFonts w:ascii="Times New Roman"/>
          <w:b w:val="false"/>
          <w:i w:val="false"/>
          <w:color w:val="000000"/>
          <w:sz w:val="28"/>
        </w:rPr>
        <w:t>
      гистологиялық және патологиялық зерттеулер болған жағдайда зерттеу;</w:t>
      </w:r>
    </w:p>
    <w:p>
      <w:pPr>
        <w:spacing w:after="0"/>
        <w:ind w:left="0"/>
        <w:jc w:val="both"/>
      </w:pPr>
      <w:r>
        <w:rPr>
          <w:rFonts w:ascii="Times New Roman"/>
          <w:b w:val="false"/>
          <w:i w:val="false"/>
          <w:color w:val="000000"/>
          <w:sz w:val="28"/>
        </w:rPr>
        <w:t>
      екі денсаулық сақтау ұйымынан аспайтын медициналық құжаттаманы зерделеу (пациентке медициналық көмек көрсету бағытына сәйкес);</w:t>
      </w:r>
    </w:p>
    <w:p>
      <w:pPr>
        <w:spacing w:after="0"/>
        <w:ind w:left="0"/>
        <w:jc w:val="both"/>
      </w:pPr>
      <w:r>
        <w:rPr>
          <w:rFonts w:ascii="Times New Roman"/>
          <w:b w:val="false"/>
          <w:i w:val="false"/>
          <w:color w:val="000000"/>
          <w:sz w:val="28"/>
        </w:rPr>
        <w:t>
      үш және одан да көп денсаулық сақтау ұйымдарының медициналық құжаттамасын зерделеу (пациентке медициналық көмек көрсету бағытына сәйкес);</w:t>
      </w:r>
    </w:p>
    <w:p>
      <w:pPr>
        <w:spacing w:after="0"/>
        <w:ind w:left="0"/>
        <w:jc w:val="both"/>
      </w:pPr>
      <w:r>
        <w:rPr>
          <w:rFonts w:ascii="Times New Roman"/>
          <w:b w:val="false"/>
          <w:i w:val="false"/>
          <w:color w:val="000000"/>
          <w:sz w:val="28"/>
        </w:rPr>
        <w:t>
      Қолайсыз нәтижемен көрсетілген медициналық қызметтерге (көмекке) өлімге алып келуі, өмірге қауіп төндіретін жай-күйге, жалпы еңбекке қабілеттілігінен тұрақты айырылуға, кәсіптік еңбекке қабілеттілігінен толық айырылуға әкеп соққан медициналық көмек көрсетудің стандарттары мен қағидаларын сақтамаған кезде медициналық қызметтер (көмек) көрсету жатады.</w:t>
      </w:r>
    </w:p>
    <w:p>
      <w:pPr>
        <w:spacing w:after="0"/>
        <w:ind w:left="0"/>
        <w:jc w:val="both"/>
      </w:pPr>
      <w:r>
        <w:rPr>
          <w:rFonts w:ascii="Times New Roman"/>
          <w:b w:val="false"/>
          <w:i w:val="false"/>
          <w:color w:val="000000"/>
          <w:sz w:val="28"/>
        </w:rPr>
        <w:t>
      Қолайлы нәтижемен көрсетілген медициналық қызметтерге (көмекке) адамның өмірі мен денсаулығына зиян келтіруге әкеп соқпаған медициналық көмек көрсетудің стандарттары мен қағидаларын сақтамай медициналық қызметтер (көмек) көрсету жатады.</w:t>
      </w:r>
    </w:p>
    <w:bookmarkStart w:name="z88" w:id="96"/>
    <w:p>
      <w:pPr>
        <w:spacing w:after="0"/>
        <w:ind w:left="0"/>
        <w:jc w:val="both"/>
      </w:pPr>
      <w:r>
        <w:rPr>
          <w:rFonts w:ascii="Times New Roman"/>
          <w:b w:val="false"/>
          <w:i w:val="false"/>
          <w:color w:val="000000"/>
          <w:sz w:val="28"/>
        </w:rPr>
        <w:t>
      43. Медициналық қызметтер (көмек) сапасына сыртқы сараптама жүргізудің аяқталуына қарай тәуелсіз сарапшы осы Қағидаларға 3-қосымшаға сәйкес нысан бойынша сараптамалық қорытынды ұсынады.</w:t>
      </w:r>
    </w:p>
    <w:bookmarkEnd w:id="96"/>
    <w:p>
      <w:pPr>
        <w:spacing w:after="0"/>
        <w:ind w:left="0"/>
        <w:jc w:val="both"/>
      </w:pPr>
      <w:r>
        <w:rPr>
          <w:rFonts w:ascii="Times New Roman"/>
          <w:b w:val="false"/>
          <w:i w:val="false"/>
          <w:color w:val="000000"/>
          <w:sz w:val="28"/>
        </w:rPr>
        <w:t>
      Тәуелсіз сарапшының сараптамалық қорытындысы үш данада жасалады. Бір данасы денсаулық сақтау субъектісіне, екінші данасы Тапсырыс берушіге ұсынылады, үшінші данасы тәуелсіз сарапшыда қалады.</w:t>
      </w:r>
    </w:p>
    <w:p>
      <w:pPr>
        <w:spacing w:after="0"/>
        <w:ind w:left="0"/>
        <w:jc w:val="both"/>
      </w:pPr>
      <w:r>
        <w:rPr>
          <w:rFonts w:ascii="Times New Roman"/>
          <w:b w:val="false"/>
          <w:i w:val="false"/>
          <w:color w:val="000000"/>
          <w:sz w:val="28"/>
        </w:rPr>
        <w:t>
      Медициналық қызметтердің (көмектің) сапасына сыртқы сараптама жүргізу аяқталғаннан кейін осы Қағидаларға 4-қосымшаға сәйкес көрсетілген медициналық қызметтердің (көмектің) сапасы жөніндегі мемлекеттік органның сараптамасының қорытындысы толтырылады. Көзді медициналық көрсетілетін қызметтердің (көмектің) сапасы жөніндегі мемлекеттік органның сараптамасының қорытындысы үш данада жасалады, бір данасы Денсаулық сақтау субъектісіне тапсырылады, екінші данасы құқықтық статистика және арнайы есепке алу саласындағы уәкілетті органға жіберіледі, үшінші данасы мемлекеттік органда қалады.</w:t>
      </w:r>
    </w:p>
    <w:bookmarkStart w:name="z89" w:id="97"/>
    <w:p>
      <w:pPr>
        <w:spacing w:after="0"/>
        <w:ind w:left="0"/>
        <w:jc w:val="both"/>
      </w:pPr>
      <w:r>
        <w:rPr>
          <w:rFonts w:ascii="Times New Roman"/>
          <w:b w:val="false"/>
          <w:i w:val="false"/>
          <w:color w:val="000000"/>
          <w:sz w:val="28"/>
        </w:rPr>
        <w:t>
      44. Сыртқы сараптаманың нәтижесі бойынша ескертулер және (немесе) келіспеушіліктер жазбаша түрде көрсетіледі және қорытындыға тіркеледі. Көрсетілетін медициналық қызмет (көмек) сапасының сыртқы сараптамасының нәтижесі бойынша денсаулық сақтау ұйымының басшысы басқармашылық шешім қабылдайды, оның ішінде дәрігерлер мен орта медицина қызметкерлерінің оқыту бағдарламаларының қажеттілігі мен бағытын анықтайды.</w:t>
      </w:r>
    </w:p>
    <w:bookmarkEnd w:id="97"/>
    <w:bookmarkStart w:name="z90" w:id="98"/>
    <w:p>
      <w:pPr>
        <w:spacing w:after="0"/>
        <w:ind w:left="0"/>
        <w:jc w:val="both"/>
      </w:pPr>
      <w:r>
        <w:rPr>
          <w:rFonts w:ascii="Times New Roman"/>
          <w:b w:val="false"/>
          <w:i w:val="false"/>
          <w:color w:val="000000"/>
          <w:sz w:val="28"/>
        </w:rPr>
        <w:t>
      45. Қайталама сараптама денсаулық сақтау субъектілерінің, жеке және заңды тұлғалардың өтініштері негізінде сыртқы сараптаманың шешімдерімен келіспеген жағдайларда жүргізіледі.</w:t>
      </w:r>
    </w:p>
    <w:bookmarkEnd w:id="98"/>
    <w:p>
      <w:pPr>
        <w:spacing w:after="0"/>
        <w:ind w:left="0"/>
        <w:jc w:val="both"/>
      </w:pPr>
      <w:r>
        <w:rPr>
          <w:rFonts w:ascii="Times New Roman"/>
          <w:b w:val="false"/>
          <w:i w:val="false"/>
          <w:color w:val="000000"/>
          <w:sz w:val="28"/>
        </w:rPr>
        <w:t>
      Қайталама сараптаманы жүргізу кезінде алғашқы сараптамаға қатыспаған сарапшылар тартылады.</w:t>
      </w:r>
    </w:p>
    <w:bookmarkStart w:name="z91" w:id="99"/>
    <w:p>
      <w:pPr>
        <w:spacing w:after="0"/>
        <w:ind w:left="0"/>
        <w:jc w:val="both"/>
      </w:pPr>
      <w:r>
        <w:rPr>
          <w:rFonts w:ascii="Times New Roman"/>
          <w:b w:val="false"/>
          <w:i w:val="false"/>
          <w:color w:val="000000"/>
          <w:sz w:val="28"/>
        </w:rPr>
        <w:t>
      46. Сыртқы сараптама шешімімен келіспеу жөніндегі өтініш жоғары тұрған мемлекеттік органға (жоғары тұрған лауазымды тұлғаға) немесе сотқа Қазақстан Республикасының заңнамасына сәйкес беріледі.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 сараптамаларды</w:t>
            </w:r>
            <w:r>
              <w:br/>
            </w:r>
            <w:r>
              <w:rPr>
                <w:rFonts w:ascii="Times New Roman"/>
                <w:b w:val="false"/>
                <w:i w:val="false"/>
                <w:color w:val="000000"/>
                <w:sz w:val="20"/>
              </w:rPr>
              <w:t>ұйымдастыру мен жүргізу қағидаларына</w:t>
            </w:r>
            <w:r>
              <w:br/>
            </w:r>
            <w:r>
              <w:rPr>
                <w:rFonts w:ascii="Times New Roman"/>
                <w:b w:val="false"/>
                <w:i w:val="false"/>
                <w:color w:val="000000"/>
                <w:sz w:val="20"/>
              </w:rPr>
              <w:t>1-қосымша</w:t>
            </w:r>
          </w:p>
        </w:tc>
      </w:tr>
    </w:tbl>
    <w:bookmarkStart w:name="z93" w:id="100"/>
    <w:p>
      <w:pPr>
        <w:spacing w:after="0"/>
        <w:ind w:left="0"/>
        <w:jc w:val="left"/>
      </w:pPr>
      <w:r>
        <w:rPr>
          <w:rFonts w:ascii="Times New Roman"/>
          <w:b/>
          <w:i w:val="false"/>
          <w:color w:val="000000"/>
        </w:rPr>
        <w:t xml:space="preserve"> Ішкі индикаторлар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формуласы/өлшем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қайтыс-болу жағдайларының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стационардан шыққан пациенттерден жалпы санынан қайтыс болғандардың (онкологиялық, гематологиялық және паллиативтік медициналық көмек алатын пациенттерді қоспағанда)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тәулікке жетпейтін қайтыс-болу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пациенттердің жалпы санынан стационарда алғашқы 24 сағатта қайтыс болғандардың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4 %-дан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жағдайларындағы операциядан кейінгі қайтыс-болу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жоспарлы тәртіпте барлық операция жасалғандар санынан операциялық араласудан кейін стационарда қайтыс болғандардың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кезіндегі асқынулардың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операциялардың жалпы санынан операция кезіндегі асқынулардың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операциялық әрекеттерді, манипуляцияларды есепке 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5 %-дан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операциялар жалпы санынан ішіндегі операциядан кейінгі асқынулардың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3 %-дан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 соның ішінде: акушерлік қан кетуден, гестоздардан, аборттардан, экстрагениталды патологиялардан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жүкті әйелдердің, босанатын әйелдердің мониторинг деректері, ана өлімін есепке алу картасы,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алуға болатын себептер бойынша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кезеңіндегі әйелдердің жарақат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босану санының ішіндегі әйелдің жарақаттану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кесарь тілігінің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жалпы санынан шұғыл кесарь тілігінің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операциялық әрекеттерді, манипуляцияларды есепке алу нысаны,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20 %-дан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жатқызудан бас тартқаннан кейін жүкті әйелдердің тәулік ішінде стационарға түсу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жүкті әйелдердің жалпы санынан емдеуге жатқызудан бас тартқаннан кейін тәулік ішінде стационарға түскен жүкті әйелдердің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өлім жағдайларының саны, соның ішінде:тыныс алу ағзалары ауруларынан,ішек инфекцияларынан,туа біткен даму кемістіктерінен,перинатальды кезеңдегі аурулардан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БХТ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жарақаттану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жаңа туған нәрестелердің жалпы санынан жаңа туған нәрестелердің жарақат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мәнің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интранатальды өлімінің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тірі және өлі туғандарға шаққанда ұрықтың интранатальды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10 %-ға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неонаталды өлім (7 тәулікке дейінгі)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тірі туғандарға шаққанда ерте неонаталды өлім (7 тәулікке дейінгі)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БХТ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кейінгі іріңді-сепсис процестерін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операциялардың жалпы санынан операциялық араласудан кейінгі іріңді-сепсис процестерін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1 %-дан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іріңді-сепсис процестерін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тірі туған нәрестелердің жалпы санынан нәрестелердегі іріңді-сепсис процестерін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бір ауру бойынша қайта түсу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емдеуге жатқызылғандардың жалпы санынан бір ай ішінде бір ауру бойынша қайта түсудің (онкологиялық және гемотологиялық ауруы бар, сондай-ақ алмастырушы ем алушы пациенттердің)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айырмашылық жағдайларының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хаттамасы,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 сапасына негізделген шағымдардың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емделіп шыққан пациенттерге шаққандағы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1,0-ден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жүргізілген ауруханаішілік инфекциялар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инфекциялардың жалпы санынан эпидемиологиялық тексерулер жүргізілген ауруханаішілік инфекциялар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инфекциялардың жалпы санынан пайда болу себептері мен факторлары және олардың таралуы анықталған ауруханаішілік инфекциялар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 үшін бағалау индикаторы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жастағы адамдардың мүгедектікке алғаш шығу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әлеуметтік қорғау және көші-қон комитетінің аумақтық департаментінің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 мәнінің алдыңғы көрсеткіштермен салыстырғанда 1 %-ға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ана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фертильді жастағы бекітілген әйелдер санынан МСАК деңгейінде медициналық қызмет көрсету дәлелденген (сарапшылармен) ақаулары болған ана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тіркеу картасы (сыртқы сараптама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ішінен фертильді жастағы әйелдер арасында экстрагенитальді патологиясы бар сауыққан әйелдердің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Фертильдік жастағы тіркелген әйелдер санынан сауыққан фертильді жастағы әйелдер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амбулаториялық пациенттің статистикалық картасы, МАЖ, ДНЭТ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артуы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қатысты аборттар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 санынан аборттар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қағидаттары бұзылып емдеуге жатқызылған жүкті әйелдердің көрсеткіші (тәулік бойы стационарлардың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жүкті әйелдер санынан өңірлендіру қағидаттары бұзылып емдеуге жатқызылған жүкті әйелдер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СНстатК, (аурулардың халықаралық жіктемесі бойынша босандыру көрсетілген диагноз), ЖжФЖӘТ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ақауларымен нәрестелер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0-1 жас аралығындағы нәрестелердің жалпы санынан МСАК деңгейінде алдын алуға болатын 0-1 жас аралығындағы нәрестелер өлімі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өлі туған және 5 жасқа дейінгі қайтыс болған балаларды тіркеу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шығарылғаннан кейінгі алғашқы 3 күнде нәрестені дәрігерлердің барып қарап-тексеру (патронаж)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нәрестелер жалпы санының ішіндегі перзентханадан шығарылғаннан кейінгі алғашқы 3 күнде дәрігерлердің барып қарап-тексеруден (патронаж) өткен нәрестелер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5 жасқа дейінгі балаларды ЖІИ, ЖРА-мен шұғыл емдеуге жатқызудың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5 жасқа дейінгі балалардың жалпы санының ішіндегі ЖІИ, ЖРА шұғыл емдеуге жатқызылған 5 жасқа дейінгі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Құрсақішілік </w:t>
            </w:r>
          </w:p>
          <w:p>
            <w:pPr>
              <w:spacing w:after="20"/>
              <w:ind w:left="20"/>
              <w:jc w:val="both"/>
            </w:pPr>
            <w:r>
              <w:rPr>
                <w:rFonts w:ascii="Times New Roman"/>
                <w:b w:val="false"/>
                <w:i w:val="false"/>
                <w:color w:val="000000"/>
                <w:sz w:val="20"/>
              </w:rPr>
              <w:t>
диагноз қойылмаған жаңа туған нәрестелердегі туа біткен ақаулардың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жүкті, босанатын, босанған, әйелдің жеке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емшек сүтімен қоректенетін 6 айлық балалардың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бас тартқан тастанды балалар мен АИТВ инфекциясын жұқтырған аналардан, цитостатик қабылдайтын аналардан туған балаларды қоспағандағы 6 айлық балалардың жалпы санының ішіндегі тек қана емшек сүтімен қоректенетін 6 айлық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 емшек сүтімен қоректенетін балалардың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бас тартқан тастанды балалар мен АИТВ инфекциясын жұқтырған аналардан, цитостатик қабылдайтын аналардан туған балаларды қоспағандағы 2 жасқа дейінгі балалардың жалпы санынан 2 жасқа дейін емшек сүтімен қоректенетін балалар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көрсеткіштің 5 %-ға көбеюі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 арасында асқыну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өкпе туберкулезі ауруымен алғаш анықталған науқастардың санынан бекітілген халық арасындағы асқынған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кезеңдегі көрсеткіштер мәнінің алдыңғымен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органмен анықталатын туберкулезбен сырқаттанудың жоғары қаупі бар халық топтарын флюорографиялық зерттеп-қараумен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халықтың жалпы санынан флюорографиялық зерттеп қараумен қамтылған туберкулезбен сырқаттанудың жоғары қаупі бар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жүргізу жоспары, флюорографиялық зерттеп-қарауды тіркеу журналы, МАЖ есеп беру нысандары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контингентті флюорографиялық зертеп-қараумен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контингенттің жалпы санынан флюорографиялық зерттеп-қараумен қамтылған міндетті контингенттің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зертеп-қарауды жүргізу жоспары, флюорографиялық тексерулерді тіркеу журналы, МАЖ есеп беру нысандары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100 %-ға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органмен анықталатын туберкулезбен сырқаттанудың жоғары қаупі бар халық топтары арасында флюорография әдісімен туберкулезбен ауыратын науқастарды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халықтың 1000 зерттеу санынан флюорография әдісімен туберкулезбен ауыратын науқастарды анықтау жағдайының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тіркеу журналы, профилактикалық флюорографиялық зерттеп-қарау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2-ні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зерттеліп-қаралған адамдардың арасында туберкулезге күдікті науқастарды анықтау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зерттеліп-қаралуға жолданған туберкулезге күдікті науқастардың жалпы санының ішіндегі микроскопия әдісімен туберкулезге күдікті анықтау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зертханалары үшін туберкулездің зертханалық тіркеу журналы, зертханалық зерттеу қызметтері, консультациялық қызметтер үшін, басқа ауруханаға жатқызу үшін жолдама, МАЖ, ТНҰТ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5-10%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терапияны тоқтатқан туберкулезбен ауыратын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сатыдағы қатерлі ісіктермен ауыратын алғаш анықталған науқастар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қатерлі ісіктермен ауыратын алғаш анықталған науқастардың жалпы санынн 3-4 сатыдағы қатерлі ісіктермен ауыратын алғаш анықталған науқастардың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сатыдағы қатерлі ісіктермен ауыратын алғаш анықталған науқастардың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қатерлі ісіктермен ауыратын алғаш анықталған науқастардың жалпы санынан 1-2 сатыдағы қатерлі ісіктермен ауыратын алғаш анықталған науқастардың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1 %-ға артуы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науқастардың 5 жылдық өміршеңдік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науқастардың жалпы санының ішіндегі қатерлі ісіктермен ауыратын науқастардың 5 жылдық өміршеңдігінің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50 %-ды құрайды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қызметтердің сапасына негізделген шағымдардың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емханалық жүгінуінің 1000 жағдайына шаққанда көрсетілген медициналық қызметтердің сапасына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3,0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тамыры жүйесі ауруларының асқынуымен (артериялық гипертензия; миокард инфаркті; инсульт) емдеуге жатқызу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ішіндегі жүрек-қан тамыры жүйесі ауруларының асқынуымен (артериялық гипертензия; миокард инфаркті; инсульт) емдеуге жатқызылған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10%-ға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инфекцияларға эпидемиологиялық тексерулер жүргізу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саны ішіндегі эпидемиологиялық тексеру жүргізілген ауруханаішілік инфекциялардың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және таралуының себептері мен факторлары анықталған ауруханаішілік инфекциялар оқиғаларының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 жалпы санының ішіндегі пайда болу және тарлуының себептері мен факторлары анықталған ауруханаішілік инфекциялар оқиғаларының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топтағы иммундаумен қамтылған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 № 415 бұйрығымен бекітлген №4 есептік нысан, алдын алу екпелерін есепке алу журналы,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95%-ға жеткізу (ай сайын кем дегенде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3 сатысымен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алуға тиіс пациенттер саны ішіндегі медициналық оңалтумен қамтылған пациенттердің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АНМК,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85%-ға жеткізу</w:t>
            </w:r>
          </w:p>
        </w:tc>
      </w:tr>
    </w:tbl>
    <w:bookmarkStart w:name="z94" w:id="101"/>
    <w:p>
      <w:pPr>
        <w:spacing w:after="0"/>
        <w:ind w:left="0"/>
        <w:jc w:val="both"/>
      </w:pPr>
      <w:r>
        <w:rPr>
          <w:rFonts w:ascii="Times New Roman"/>
          <w:b w:val="false"/>
          <w:i w:val="false"/>
          <w:color w:val="000000"/>
          <w:sz w:val="28"/>
        </w:rPr>
        <w:t>
      Ескертпе:</w:t>
      </w:r>
    </w:p>
    <w:bookmarkEnd w:id="101"/>
    <w:p>
      <w:pPr>
        <w:spacing w:after="0"/>
        <w:ind w:left="0"/>
        <w:jc w:val="both"/>
      </w:pPr>
      <w:r>
        <w:rPr>
          <w:rFonts w:ascii="Times New Roman"/>
          <w:b w:val="false"/>
          <w:i w:val="false"/>
          <w:color w:val="000000"/>
          <w:sz w:val="28"/>
        </w:rPr>
        <w:t>
      1. СНМК - стационарлық науқастың медициналық картасы</w:t>
      </w:r>
    </w:p>
    <w:p>
      <w:pPr>
        <w:spacing w:after="0"/>
        <w:ind w:left="0"/>
        <w:jc w:val="both"/>
      </w:pPr>
      <w:r>
        <w:rPr>
          <w:rFonts w:ascii="Times New Roman"/>
          <w:b w:val="false"/>
          <w:i w:val="false"/>
          <w:color w:val="000000"/>
          <w:sz w:val="28"/>
        </w:rPr>
        <w:t>
      2. СНЭТ АЖ – "Стационарлық науқастардың электрондық тіркелімі" ақпараттық жүйесі</w:t>
      </w:r>
    </w:p>
    <w:p>
      <w:pPr>
        <w:spacing w:after="0"/>
        <w:ind w:left="0"/>
        <w:jc w:val="both"/>
      </w:pPr>
      <w:r>
        <w:rPr>
          <w:rFonts w:ascii="Times New Roman"/>
          <w:b w:val="false"/>
          <w:i w:val="false"/>
          <w:color w:val="000000"/>
          <w:sz w:val="28"/>
        </w:rPr>
        <w:t>
      3. СНстатК – стационардан шыққан науқастардың статистикалық картасы</w:t>
      </w:r>
    </w:p>
    <w:p>
      <w:pPr>
        <w:spacing w:after="0"/>
        <w:ind w:left="0"/>
        <w:jc w:val="both"/>
      </w:pPr>
      <w:r>
        <w:rPr>
          <w:rFonts w:ascii="Times New Roman"/>
          <w:b w:val="false"/>
          <w:i w:val="false"/>
          <w:color w:val="000000"/>
          <w:sz w:val="28"/>
        </w:rPr>
        <w:t>
      4. БХТ АЖ – "Бекітілген халық тіркелімі" ақпараттық жүйесі</w:t>
      </w:r>
    </w:p>
    <w:p>
      <w:pPr>
        <w:spacing w:after="0"/>
        <w:ind w:left="0"/>
        <w:jc w:val="both"/>
      </w:pPr>
      <w:r>
        <w:rPr>
          <w:rFonts w:ascii="Times New Roman"/>
          <w:b w:val="false"/>
          <w:i w:val="false"/>
          <w:color w:val="000000"/>
          <w:sz w:val="28"/>
        </w:rPr>
        <w:t>
      5. МСАК - медициналық-санитариялық алғашқы көмек</w:t>
      </w:r>
    </w:p>
    <w:p>
      <w:pPr>
        <w:spacing w:after="0"/>
        <w:ind w:left="0"/>
        <w:jc w:val="both"/>
      </w:pPr>
      <w:r>
        <w:rPr>
          <w:rFonts w:ascii="Times New Roman"/>
          <w:b w:val="false"/>
          <w:i w:val="false"/>
          <w:color w:val="000000"/>
          <w:sz w:val="28"/>
        </w:rPr>
        <w:t>
      6. АНМК – амбулаториялық науқастың медициналық картасы</w:t>
      </w:r>
    </w:p>
    <w:p>
      <w:pPr>
        <w:spacing w:after="0"/>
        <w:ind w:left="0"/>
        <w:jc w:val="both"/>
      </w:pPr>
      <w:r>
        <w:rPr>
          <w:rFonts w:ascii="Times New Roman"/>
          <w:b w:val="false"/>
          <w:i w:val="false"/>
          <w:color w:val="000000"/>
          <w:sz w:val="28"/>
        </w:rPr>
        <w:t>
      7. МАЖ - медициналық ақпараттық жүйелер</w:t>
      </w:r>
    </w:p>
    <w:p>
      <w:pPr>
        <w:spacing w:after="0"/>
        <w:ind w:left="0"/>
        <w:jc w:val="both"/>
      </w:pPr>
      <w:r>
        <w:rPr>
          <w:rFonts w:ascii="Times New Roman"/>
          <w:b w:val="false"/>
          <w:i w:val="false"/>
          <w:color w:val="000000"/>
          <w:sz w:val="28"/>
        </w:rPr>
        <w:t>
      8. ДНЭТ АЖ – "Диспансерлік науқастардың электрондық тізілімі" ақпараттық жүйесі</w:t>
      </w:r>
    </w:p>
    <w:p>
      <w:pPr>
        <w:spacing w:after="0"/>
        <w:ind w:left="0"/>
        <w:jc w:val="both"/>
      </w:pPr>
      <w:r>
        <w:rPr>
          <w:rFonts w:ascii="Times New Roman"/>
          <w:b w:val="false"/>
          <w:i w:val="false"/>
          <w:color w:val="000000"/>
          <w:sz w:val="28"/>
        </w:rPr>
        <w:t>
      9. ЖжФЖӘТ АЖ – "Жүкті және фертильді жастағы әйелдердің тіркелімі" ақпараттық жүйесі</w:t>
      </w:r>
    </w:p>
    <w:p>
      <w:pPr>
        <w:spacing w:after="0"/>
        <w:ind w:left="0"/>
        <w:jc w:val="both"/>
      </w:pPr>
      <w:r>
        <w:rPr>
          <w:rFonts w:ascii="Times New Roman"/>
          <w:b w:val="false"/>
          <w:i w:val="false"/>
          <w:color w:val="000000"/>
          <w:sz w:val="28"/>
        </w:rPr>
        <w:t>
      10. БШАЫЕ бағдарламасы – балалық шақтағы ауруларды ықпалдастыра емдеу бағдарламасы</w:t>
      </w:r>
    </w:p>
    <w:p>
      <w:pPr>
        <w:spacing w:after="0"/>
        <w:ind w:left="0"/>
        <w:jc w:val="both"/>
      </w:pPr>
      <w:r>
        <w:rPr>
          <w:rFonts w:ascii="Times New Roman"/>
          <w:b w:val="false"/>
          <w:i w:val="false"/>
          <w:color w:val="000000"/>
          <w:sz w:val="28"/>
        </w:rPr>
        <w:t>
      11. ЖІИ – жіті ішек инфекциясы</w:t>
      </w:r>
    </w:p>
    <w:p>
      <w:pPr>
        <w:spacing w:after="0"/>
        <w:ind w:left="0"/>
        <w:jc w:val="both"/>
      </w:pPr>
      <w:r>
        <w:rPr>
          <w:rFonts w:ascii="Times New Roman"/>
          <w:b w:val="false"/>
          <w:i w:val="false"/>
          <w:color w:val="000000"/>
          <w:sz w:val="28"/>
        </w:rPr>
        <w:t>
      12. ЖРА – жіті респираторлық аурулар</w:t>
      </w:r>
    </w:p>
    <w:p>
      <w:pPr>
        <w:spacing w:after="0"/>
        <w:ind w:left="0"/>
        <w:jc w:val="both"/>
      </w:pPr>
      <w:r>
        <w:rPr>
          <w:rFonts w:ascii="Times New Roman"/>
          <w:b w:val="false"/>
          <w:i w:val="false"/>
          <w:color w:val="000000"/>
          <w:sz w:val="28"/>
        </w:rPr>
        <w:t>
      13. ТНҰТ АЖ – "Туберкулез науқастарының ұлттық тізілімі" ақпараттық жүйесі</w:t>
      </w:r>
    </w:p>
    <w:p>
      <w:pPr>
        <w:spacing w:after="0"/>
        <w:ind w:left="0"/>
        <w:jc w:val="both"/>
      </w:pPr>
      <w:r>
        <w:rPr>
          <w:rFonts w:ascii="Times New Roman"/>
          <w:b w:val="false"/>
          <w:i w:val="false"/>
          <w:color w:val="000000"/>
          <w:sz w:val="28"/>
        </w:rPr>
        <w:t>
      14. ОНЭТ АЖ – "Онкологиялық науқастардың электрондық тізілімі"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w:t>
            </w:r>
            <w:r>
              <w:br/>
            </w:r>
            <w:r>
              <w:rPr>
                <w:rFonts w:ascii="Times New Roman"/>
                <w:b w:val="false"/>
                <w:i w:val="false"/>
                <w:color w:val="000000"/>
                <w:sz w:val="20"/>
              </w:rPr>
              <w:t>сараптамаларды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Дербес медициналық деректер мен дербес деректерді жинауға және өңдеуге келісім</w:t>
      </w:r>
    </w:p>
    <w:p>
      <w:pPr>
        <w:spacing w:after="0"/>
        <w:ind w:left="0"/>
        <w:jc w:val="both"/>
      </w:pPr>
      <w:r>
        <w:rPr>
          <w:rFonts w:ascii="Times New Roman"/>
          <w:b w:val="false"/>
          <w:i w:val="false"/>
          <w:color w:val="ff0000"/>
          <w:sz w:val="28"/>
        </w:rPr>
        <w:t xml:space="preserve">
      Ескерту. Қағидалар 1-1-қосымшамен толықтырылды – ҚР Денсаулық сақтау министрінің 08.10.2024 </w:t>
      </w:r>
      <w:r>
        <w:rPr>
          <w:rFonts w:ascii="Times New Roman"/>
          <w:b w:val="false"/>
          <w:i w:val="false"/>
          <w:color w:val="ff0000"/>
          <w:sz w:val="28"/>
        </w:rPr>
        <w:t>№ 79</w:t>
      </w:r>
      <w:r>
        <w:rPr>
          <w:rFonts w:ascii="Times New Roman"/>
          <w:b w:val="false"/>
          <w:i w:val="false"/>
          <w:color w:val="ff0000"/>
          <w:sz w:val="28"/>
        </w:rPr>
        <w:t xml:space="preserve"> (23.10.2024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Мен ____________________________, ЖСН _______________, Кодекстің 58-бабының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дербес медициналық деректерді жинауға және өңдеуге және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"____"________20____жыл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 xml:space="preserve">ішкі және сыртқы </w:t>
            </w:r>
            <w:r>
              <w:br/>
            </w:r>
            <w:r>
              <w:rPr>
                <w:rFonts w:ascii="Times New Roman"/>
                <w:b w:val="false"/>
                <w:i w:val="false"/>
                <w:color w:val="000000"/>
                <w:sz w:val="20"/>
              </w:rPr>
              <w:t>сараптамаларды</w:t>
            </w:r>
            <w:r>
              <w:br/>
            </w:r>
            <w:r>
              <w:rPr>
                <w:rFonts w:ascii="Times New Roman"/>
                <w:b w:val="false"/>
                <w:i w:val="false"/>
                <w:color w:val="000000"/>
                <w:sz w:val="20"/>
              </w:rPr>
              <w:t>ұйымдастыру мен жүргізу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Денсаулық сақтау министрінің м.а. 14.03.2025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Пациенттерді қолдау және ішкі сараптама қызметінің жұмысын бағалау шеңберіндегі тиімділік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сапасына жүргізілген сараптамалар бойынша индикаторлар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стационарды алмастыратын көмек көрсететін ұйымдарда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жағдайларға жүргізілген сараптамалардың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бейінді емес госпитализация жағдайлары;</w:t>
            </w:r>
          </w:p>
          <w:p>
            <w:pPr>
              <w:spacing w:after="20"/>
              <w:ind w:left="20"/>
              <w:jc w:val="both"/>
            </w:pPr>
            <w:r>
              <w:rPr>
                <w:rFonts w:ascii="Times New Roman"/>
                <w:b w:val="false"/>
                <w:i w:val="false"/>
                <w:color w:val="000000"/>
                <w:sz w:val="20"/>
              </w:rPr>
              <w:t>
шұғыл емдеуге жатқызудан бас тарту саны;</w:t>
            </w:r>
          </w:p>
          <w:p>
            <w:pPr>
              <w:spacing w:after="20"/>
              <w:ind w:left="20"/>
              <w:jc w:val="both"/>
            </w:pPr>
            <w:r>
              <w:rPr>
                <w:rFonts w:ascii="Times New Roman"/>
                <w:b w:val="false"/>
                <w:i w:val="false"/>
                <w:color w:val="000000"/>
                <w:sz w:val="20"/>
              </w:rPr>
              <w:t>
стационардан шығарылғаннан кейін МСАК-қа берілген активтердің саны, сондай-ақ шұғыл емдеуге жатқызудан бас тарту;</w:t>
            </w:r>
          </w:p>
          <w:p>
            <w:pPr>
              <w:spacing w:after="20"/>
              <w:ind w:left="20"/>
              <w:jc w:val="both"/>
            </w:pPr>
            <w:r>
              <w:rPr>
                <w:rFonts w:ascii="Times New Roman"/>
                <w:b w:val="false"/>
                <w:i w:val="false"/>
                <w:color w:val="000000"/>
                <w:sz w:val="20"/>
              </w:rPr>
              <w:t>
өлім-жітім;</w:t>
            </w:r>
          </w:p>
          <w:p>
            <w:pPr>
              <w:spacing w:after="20"/>
              <w:ind w:left="20"/>
              <w:jc w:val="both"/>
            </w:pPr>
            <w:r>
              <w:rPr>
                <w:rFonts w:ascii="Times New Roman"/>
                <w:b w:val="false"/>
                <w:i w:val="false"/>
                <w:color w:val="000000"/>
                <w:sz w:val="20"/>
              </w:rPr>
              <w:t>
асқынулар, оның ішінде операциядан кейінгі;</w:t>
            </w:r>
          </w:p>
          <w:p>
            <w:pPr>
              <w:spacing w:after="20"/>
              <w:ind w:left="20"/>
              <w:jc w:val="both"/>
            </w:pPr>
            <w:r>
              <w:rPr>
                <w:rFonts w:ascii="Times New Roman"/>
                <w:b w:val="false"/>
                <w:i w:val="false"/>
                <w:color w:val="000000"/>
                <w:sz w:val="20"/>
              </w:rPr>
              <w:t>
ауруханаішілік;</w:t>
            </w:r>
          </w:p>
          <w:p>
            <w:pPr>
              <w:spacing w:after="20"/>
              <w:ind w:left="20"/>
              <w:jc w:val="both"/>
            </w:pPr>
            <w:r>
              <w:rPr>
                <w:rFonts w:ascii="Times New Roman"/>
                <w:b w:val="false"/>
                <w:i w:val="false"/>
                <w:color w:val="000000"/>
                <w:sz w:val="20"/>
              </w:rPr>
              <w:t>
сапасыз алдыңғы емнің салдарынан бір ай ішінде бір ауру бойынша қайта емдеуге жатқызу;</w:t>
            </w:r>
          </w:p>
          <w:p>
            <w:pPr>
              <w:spacing w:after="20"/>
              <w:ind w:left="20"/>
              <w:jc w:val="both"/>
            </w:pPr>
            <w:r>
              <w:rPr>
                <w:rFonts w:ascii="Times New Roman"/>
                <w:b w:val="false"/>
                <w:i w:val="false"/>
                <w:color w:val="000000"/>
                <w:sz w:val="20"/>
              </w:rPr>
              <w:t>
емдеу мерзімін ұзарту немесе қысқарту;</w:t>
            </w:r>
          </w:p>
          <w:p>
            <w:pPr>
              <w:spacing w:after="20"/>
              <w:ind w:left="20"/>
              <w:jc w:val="both"/>
            </w:pPr>
            <w:r>
              <w:rPr>
                <w:rFonts w:ascii="Times New Roman"/>
                <w:b w:val="false"/>
                <w:i w:val="false"/>
                <w:color w:val="000000"/>
                <w:sz w:val="20"/>
              </w:rPr>
              <w:t>
клиникалық және патологиялық диагноздардың сәйкессіздіктері;</w:t>
            </w:r>
          </w:p>
          <w:p>
            <w:pPr>
              <w:spacing w:after="20"/>
              <w:ind w:left="20"/>
              <w:jc w:val="both"/>
            </w:pPr>
            <w:r>
              <w:rPr>
                <w:rFonts w:ascii="Times New Roman"/>
                <w:b w:val="false"/>
                <w:i w:val="false"/>
                <w:color w:val="000000"/>
                <w:sz w:val="20"/>
              </w:rPr>
              <w:t>
негізсіз ауруханаға жатқызу;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жүргізілген гемотрансфузия жағдайларынан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жұқпалы ауруларға қарсы иммундауға жататын адамдардың емделген жағдайлары, амбулаториялық карталары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ана өлімі;</w:t>
            </w:r>
          </w:p>
          <w:p>
            <w:pPr>
              <w:spacing w:after="20"/>
              <w:ind w:left="20"/>
              <w:jc w:val="both"/>
            </w:pPr>
            <w:r>
              <w:rPr>
                <w:rFonts w:ascii="Times New Roman"/>
                <w:b w:val="false"/>
                <w:i w:val="false"/>
                <w:color w:val="000000"/>
                <w:sz w:val="20"/>
              </w:rPr>
              <w:t>
0 жастан 5 жасқа дейінгі балаларды қоса алғанда үйде қайтыс болу;</w:t>
            </w:r>
          </w:p>
          <w:p>
            <w:pPr>
              <w:spacing w:after="20"/>
              <w:ind w:left="20"/>
              <w:jc w:val="both"/>
            </w:pPr>
            <w:r>
              <w:rPr>
                <w:rFonts w:ascii="Times New Roman"/>
                <w:b w:val="false"/>
                <w:i w:val="false"/>
                <w:color w:val="000000"/>
                <w:sz w:val="20"/>
              </w:rPr>
              <w:t>
аурудан еңбекке қабілетті жастағы адамдардың үйде қайтыс болуы;</w:t>
            </w:r>
          </w:p>
          <w:p>
            <w:pPr>
              <w:spacing w:after="20"/>
              <w:ind w:left="20"/>
              <w:jc w:val="both"/>
            </w:pPr>
            <w:r>
              <w:rPr>
                <w:rFonts w:ascii="Times New Roman"/>
                <w:b w:val="false"/>
                <w:i w:val="false"/>
                <w:color w:val="000000"/>
                <w:sz w:val="20"/>
              </w:rPr>
              <w:t>
уақтылы вакцинацияланбаған немесе жұқпалы ауруларға қарсы вакцинацияланбаған;</w:t>
            </w:r>
          </w:p>
          <w:p>
            <w:pPr>
              <w:spacing w:after="20"/>
              <w:ind w:left="20"/>
              <w:jc w:val="both"/>
            </w:pPr>
            <w:r>
              <w:rPr>
                <w:rFonts w:ascii="Times New Roman"/>
                <w:b w:val="false"/>
                <w:i w:val="false"/>
                <w:color w:val="000000"/>
                <w:sz w:val="20"/>
              </w:rPr>
              <w:t>
жүкті және жаңа туған нәрестелерге патронаждық бару (100%);</w:t>
            </w:r>
          </w:p>
          <w:p>
            <w:pPr>
              <w:spacing w:after="20"/>
              <w:ind w:left="20"/>
              <w:jc w:val="both"/>
            </w:pPr>
            <w:r>
              <w:rPr>
                <w:rFonts w:ascii="Times New Roman"/>
                <w:b w:val="false"/>
                <w:i w:val="false"/>
                <w:color w:val="000000"/>
                <w:sz w:val="20"/>
              </w:rPr>
              <w:t>
стационарлық емдеуге жатқызуды талап етпейтін өткір аурулар кезінде балаларды үйде бақылау;</w:t>
            </w:r>
          </w:p>
          <w:p>
            <w:pPr>
              <w:spacing w:after="20"/>
              <w:ind w:left="20"/>
              <w:jc w:val="both"/>
            </w:pPr>
            <w:r>
              <w:rPr>
                <w:rFonts w:ascii="Times New Roman"/>
                <w:b w:val="false"/>
                <w:i w:val="false"/>
                <w:color w:val="000000"/>
                <w:sz w:val="20"/>
              </w:rPr>
              <w:t>
емдеудің тиімділігі және химиотерапиядан кейінгі бақылау реакциясын талдау;</w:t>
            </w:r>
          </w:p>
          <w:p>
            <w:pPr>
              <w:spacing w:after="20"/>
              <w:ind w:left="20"/>
              <w:jc w:val="both"/>
            </w:pPr>
            <w:r>
              <w:rPr>
                <w:rFonts w:ascii="Times New Roman"/>
                <w:b w:val="false"/>
                <w:i w:val="false"/>
                <w:color w:val="000000"/>
                <w:sz w:val="20"/>
              </w:rPr>
              <w:t>
онкологиялық аурулар мен туберкулездің дамыған түрлері;</w:t>
            </w:r>
          </w:p>
          <w:p>
            <w:pPr>
              <w:spacing w:after="20"/>
              <w:ind w:left="20"/>
              <w:jc w:val="both"/>
            </w:pPr>
            <w:r>
              <w:rPr>
                <w:rFonts w:ascii="Times New Roman"/>
                <w:b w:val="false"/>
                <w:i w:val="false"/>
                <w:color w:val="000000"/>
                <w:sz w:val="20"/>
              </w:rPr>
              <w:t>
еңбекке қабілетті жастағы адамдардың мүгедектікке алғашқы шығу жолы;</w:t>
            </w:r>
          </w:p>
          <w:p>
            <w:pPr>
              <w:spacing w:after="20"/>
              <w:ind w:left="20"/>
              <w:jc w:val="both"/>
            </w:pPr>
            <w:r>
              <w:rPr>
                <w:rFonts w:ascii="Times New Roman"/>
                <w:b w:val="false"/>
                <w:i w:val="false"/>
                <w:color w:val="000000"/>
                <w:sz w:val="20"/>
              </w:rPr>
              <w:t>
алғашқы медициналық-санитарлық көмек көрсететін ұйымдар деңгейінде басқарылатын жүктіліктің асқынулары;</w:t>
            </w:r>
          </w:p>
          <w:p>
            <w:pPr>
              <w:spacing w:after="20"/>
              <w:ind w:left="20"/>
              <w:jc w:val="both"/>
            </w:pPr>
            <w:r>
              <w:rPr>
                <w:rFonts w:ascii="Times New Roman"/>
                <w:b w:val="false"/>
                <w:i w:val="false"/>
                <w:color w:val="000000"/>
                <w:sz w:val="20"/>
              </w:rPr>
              <w:t>
стационардан шығарылғаннан кейін пациенттерді (балалар, босанғаннан кейінгі кезеңдегі әйелдер), қан айналымы жүйесінің аурулары бар пациенттерді (инсульт пен инфаркттан кейін)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ұйымдарында медициналық қызметтердің (көмектің)сапасына сараптама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қызмет көрсетілген қоңыраулар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стационарлық көмек көрсететін медициналық ұйыммен емдеуге жатқызудан бас тартқаннан кейін пациентке шығу;</w:t>
            </w:r>
          </w:p>
          <w:p>
            <w:pPr>
              <w:spacing w:after="20"/>
              <w:ind w:left="20"/>
              <w:jc w:val="both"/>
            </w:pPr>
            <w:r>
              <w:rPr>
                <w:rFonts w:ascii="Times New Roman"/>
                <w:b w:val="false"/>
                <w:i w:val="false"/>
                <w:color w:val="000000"/>
                <w:sz w:val="20"/>
              </w:rPr>
              <w:t>
медициналық құжаттамада, оның ішінде пациент не оның заңды өкілі, сондай-ақ медицина қызметкері қол қойған электрондық нысанда жазумен ресімделген ықтимал салдарларды көрсете отырып, медициналық көмектен бас тартудың;</w:t>
            </w:r>
          </w:p>
          <w:p>
            <w:pPr>
              <w:spacing w:after="20"/>
              <w:ind w:left="20"/>
              <w:jc w:val="both"/>
            </w:pPr>
            <w:r>
              <w:rPr>
                <w:rFonts w:ascii="Times New Roman"/>
                <w:b w:val="false"/>
                <w:i w:val="false"/>
                <w:color w:val="000000"/>
                <w:sz w:val="20"/>
              </w:rPr>
              <w:t>
пациенттің не оның заңды өкілінің медициналық көмектен бас тартуына қол қоюдан бас тартуы, бұл туралы медициналық құжаттамада, оның ішінде медицина қызметкері қол қойған электрондық нысанда тиісті жазбасы бар;</w:t>
            </w:r>
          </w:p>
          <w:p>
            <w:pPr>
              <w:spacing w:after="20"/>
              <w:ind w:left="20"/>
              <w:jc w:val="both"/>
            </w:pPr>
            <w:r>
              <w:rPr>
                <w:rFonts w:ascii="Times New Roman"/>
                <w:b w:val="false"/>
                <w:i w:val="false"/>
                <w:color w:val="000000"/>
                <w:sz w:val="20"/>
              </w:rPr>
              <w:t>
жағдайларды қоспағанда, Бірінші шақырылған сәттен бастап бір тәулік ішінде бір ауруға қайта шақырулар:</w:t>
            </w:r>
          </w:p>
          <w:p>
            <w:pPr>
              <w:spacing w:after="20"/>
              <w:ind w:left="20"/>
              <w:jc w:val="both"/>
            </w:pPr>
            <w:r>
              <w:rPr>
                <w:rFonts w:ascii="Times New Roman"/>
                <w:b w:val="false"/>
                <w:i w:val="false"/>
                <w:color w:val="000000"/>
                <w:sz w:val="20"/>
              </w:rPr>
              <w:t>
қоңыраулардағы өлім: бригада келгенге дейінгі өлім, бригаданың қатысуымен өлім;</w:t>
            </w:r>
          </w:p>
          <w:p>
            <w:pPr>
              <w:spacing w:after="20"/>
              <w:ind w:left="20"/>
              <w:jc w:val="both"/>
            </w:pPr>
            <w:r>
              <w:rPr>
                <w:rFonts w:ascii="Times New Roman"/>
                <w:b w:val="false"/>
                <w:i w:val="false"/>
                <w:color w:val="000000"/>
                <w:sz w:val="20"/>
              </w:rPr>
              <w:t>
медициналық құжаттарда, оның ішінде электрондық форматта жазумен ресімделген және пациент не оның заңды өкілі, сондай-ақ медицина қызметкері қол қойған ықтимал салдарларды көрсете отырып, медициналық көмектен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лечения және медициналық оңалту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өлім-жітім;</w:t>
            </w:r>
          </w:p>
          <w:p>
            <w:pPr>
              <w:spacing w:after="20"/>
              <w:ind w:left="20"/>
              <w:jc w:val="both"/>
            </w:pPr>
            <w:r>
              <w:rPr>
                <w:rFonts w:ascii="Times New Roman"/>
                <w:b w:val="false"/>
                <w:i w:val="false"/>
                <w:color w:val="000000"/>
                <w:sz w:val="20"/>
              </w:rPr>
              <w:t>
аурухана ұйымдарына ауыстыру;</w:t>
            </w:r>
          </w:p>
          <w:p>
            <w:pPr>
              <w:spacing w:after="20"/>
              <w:ind w:left="20"/>
              <w:jc w:val="both"/>
            </w:pPr>
            <w:r>
              <w:rPr>
                <w:rFonts w:ascii="Times New Roman"/>
                <w:b w:val="false"/>
                <w:i w:val="false"/>
                <w:color w:val="000000"/>
                <w:sz w:val="20"/>
              </w:rPr>
              <w:t>
емдеу мерзімін ұзарту немесе қысқарту;</w:t>
            </w:r>
          </w:p>
          <w:p>
            <w:pPr>
              <w:spacing w:after="20"/>
              <w:ind w:left="20"/>
              <w:jc w:val="both"/>
            </w:pPr>
            <w:r>
              <w:rPr>
                <w:rFonts w:ascii="Times New Roman"/>
                <w:b w:val="false"/>
                <w:i w:val="false"/>
                <w:color w:val="000000"/>
                <w:sz w:val="20"/>
              </w:rPr>
              <w:t>
жедел медициналық жәрдем шақыруларының саны;</w:t>
            </w:r>
          </w:p>
          <w:p>
            <w:pPr>
              <w:spacing w:after="20"/>
              <w:ind w:left="20"/>
              <w:jc w:val="both"/>
            </w:pPr>
            <w:r>
              <w:rPr>
                <w:rFonts w:ascii="Times New Roman"/>
                <w:b w:val="false"/>
                <w:i w:val="false"/>
                <w:color w:val="000000"/>
                <w:sz w:val="20"/>
              </w:rPr>
              <w:t>
жіті аурулар пайда болған кезде алғашқы медициналық көмек көрсету;</w:t>
            </w:r>
          </w:p>
          <w:p>
            <w:pPr>
              <w:spacing w:after="20"/>
              <w:ind w:left="20"/>
              <w:jc w:val="both"/>
            </w:pPr>
            <w:r>
              <w:rPr>
                <w:rFonts w:ascii="Times New Roman"/>
                <w:b w:val="false"/>
                <w:i w:val="false"/>
                <w:color w:val="000000"/>
                <w:sz w:val="20"/>
              </w:rPr>
              <w:t>
аурухана жарақаты;</w:t>
            </w:r>
          </w:p>
          <w:p>
            <w:pPr>
              <w:spacing w:after="20"/>
              <w:ind w:left="20"/>
              <w:jc w:val="both"/>
            </w:pPr>
            <w:r>
              <w:rPr>
                <w:rFonts w:ascii="Times New Roman"/>
                <w:b w:val="false"/>
                <w:i w:val="false"/>
                <w:color w:val="000000"/>
                <w:sz w:val="20"/>
              </w:rPr>
              <w:t>
ауруханаішілік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мейіргерлік күтім көрсету ұйымдарында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сараптамалардың үлесі:</w:t>
            </w:r>
          </w:p>
          <w:p>
            <w:pPr>
              <w:spacing w:after="20"/>
              <w:ind w:left="20"/>
              <w:jc w:val="both"/>
            </w:pPr>
            <w:r>
              <w:rPr>
                <w:rFonts w:ascii="Times New Roman"/>
                <w:b w:val="false"/>
                <w:i w:val="false"/>
                <w:color w:val="000000"/>
                <w:sz w:val="20"/>
              </w:rPr>
              <w:t>
өлім-жітім;</w:t>
            </w:r>
          </w:p>
          <w:p>
            <w:pPr>
              <w:spacing w:after="20"/>
              <w:ind w:left="20"/>
              <w:jc w:val="both"/>
            </w:pPr>
            <w:r>
              <w:rPr>
                <w:rFonts w:ascii="Times New Roman"/>
                <w:b w:val="false"/>
                <w:i w:val="false"/>
                <w:color w:val="000000"/>
                <w:sz w:val="20"/>
              </w:rPr>
              <w:t>
ауруханаішілік инфекциялар;</w:t>
            </w:r>
          </w:p>
          <w:p>
            <w:pPr>
              <w:spacing w:after="20"/>
              <w:ind w:left="20"/>
              <w:jc w:val="both"/>
            </w:pPr>
            <w:r>
              <w:rPr>
                <w:rFonts w:ascii="Times New Roman"/>
                <w:b w:val="false"/>
                <w:i w:val="false"/>
                <w:color w:val="000000"/>
                <w:sz w:val="20"/>
              </w:rPr>
              <w:t>
аурухана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ұйымдарда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карталарына жүргізілген сараптамалардың үлесі және қанды, оның компоненттерін дайындау, өңдеу, сапасын бақылау, сақтау, өткізу қағидаларын, сондай-ақ қанды, оның компоненттерін құю қағидаларын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инфекциялардың (АИТВ, В және С гепатиттері) маркерлеріне құю алдында реципиентті тексеруге жүргізілген сараптамалардың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немесе бірінші басшының медициналық көмектің сапасы жөніндегі орынбасарының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ұйымдар үшін басқа функционалдық қызметтер бойынша индикаторлар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айқындалған уақыт кезеңі ішінде уақтылы және объективті қаралған өтініштердің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есепке алу журналы (бар болса), "Е-Otinish" азаматтардың барлық өтініштерін қабылдау мен өңдеудің бірыңғай платформасы ( бар болса), Call-орталық (бар болса), бірінші басшының блогы және сайт (бар болса), медициналық ұйымның электрондық поштасы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100%-ға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отырыстарының қорытындылары бойынша сақтандыру жағдайы деп танылған өтініштердің үлесі Қызметтің ТСК-ға жіберген өтініштерінің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отырысына өтінішті жіберу туралы негіздемесі бар Қызметтің ұсынымдары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50 құрайды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 жүзеге асыру нәтижесінде пациенттердің не оның жұбайының (зайыбының), жақын туыстарының немесе заңды өкілдерінің медициналық қызметті жүзеге асыру нәтижесінде пациенттің өмірі мен денсаулығына зиян келтіру фактісінің бар (жоқ) екендігі туралы тәуелсіз сараптама комиссиясының қорытындысымен келіспеген жағдайда, медициналық инцидент деп танылған жағдайлардың санын немесе пациенттің өмірі мен денсаулығына зиян келтіру фактісінің барын сақтандыру төлемінің саны мен сомасын көрсете отырып өтініштерін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қорытындылары, сақтандыру ұйымдарынан алынған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оқыс оқиға және сақтандыру жағдайларының басталу фактілерін есепке алу және ағымдағы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(КМАЖ, СНЭТ АЖ), есепті деректер, операциялар мен манипуляцияларды есепке 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100 %-ға ұмтылады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медициналық қызметтердің (көмектің)деңгейі мен сапасына қанағаттану дәрежесін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нәтижелері (қағаз және 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80 құрайды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қорытындылары бойынша көрсетілетін медициналық қызметтердің (көмектің) сапасын төмендетудің анықталған себептері мен жағдайларын жою бойынша қызметтің енгізілген ұсынымдары мен ұсыныстарының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қорытындылары бойынша көрсетілетін медициналық қызметтердің (көмектің) сапасын төмендетудің анықталған себептері мен жағдайларын жою жөніндегі қызметтің ұсынымдары мен ұсыныстары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кемінде 75 құрайды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 бағдарламаның/ жоспардың орындалуын мониторингтеу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тәуекелдер тізілімін қамтитын тәуекелдерді басқару жөніндегі бағдарламаны орындау жөніндегі медициналық ұйымның бірінші басшысының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Өтініштерге қатысты Бақылаушы органдардың ұсынымдарын орындау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органдардың ұсынымдары (анықтамалар, актілер, мониторинг қорытындылары, нұсқама)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100-ге ұмтылады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СНЭТ АЖ – "Стационарлық науқастардың электрондық тіркелімі" ақпараттық жүйесі</w:t>
      </w:r>
    </w:p>
    <w:p>
      <w:pPr>
        <w:spacing w:after="0"/>
        <w:ind w:left="0"/>
        <w:jc w:val="both"/>
      </w:pPr>
      <w:r>
        <w:rPr>
          <w:rFonts w:ascii="Times New Roman"/>
          <w:b w:val="false"/>
          <w:i w:val="false"/>
          <w:color w:val="000000"/>
          <w:sz w:val="28"/>
        </w:rPr>
        <w:t>
      2. МАЖ – медициналық ақпараттық жүйелер</w:t>
      </w:r>
    </w:p>
    <w:p>
      <w:pPr>
        <w:spacing w:after="0"/>
        <w:ind w:left="0"/>
        <w:jc w:val="both"/>
      </w:pPr>
      <w:r>
        <w:rPr>
          <w:rFonts w:ascii="Times New Roman"/>
          <w:b w:val="false"/>
          <w:i w:val="false"/>
          <w:color w:val="000000"/>
          <w:sz w:val="28"/>
        </w:rPr>
        <w:t>
      3. ТСК – тәуелсіз сараптама комиссиясы</w:t>
      </w:r>
    </w:p>
    <w:p>
      <w:pPr>
        <w:spacing w:after="0"/>
        <w:ind w:left="0"/>
        <w:jc w:val="both"/>
      </w:pPr>
      <w:r>
        <w:rPr>
          <w:rFonts w:ascii="Times New Roman"/>
          <w:b w:val="false"/>
          <w:i w:val="false"/>
          <w:color w:val="000000"/>
          <w:sz w:val="28"/>
        </w:rPr>
        <w:t>
      4. КМАЖ – кешенді медициналық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 сараптамаларды</w:t>
            </w:r>
            <w:r>
              <w:br/>
            </w:r>
            <w:r>
              <w:rPr>
                <w:rFonts w:ascii="Times New Roman"/>
                <w:b w:val="false"/>
                <w:i w:val="false"/>
                <w:color w:val="000000"/>
                <w:sz w:val="20"/>
              </w:rPr>
              <w:t>ұйымдастыру мен жүргізу қағидаларына</w:t>
            </w:r>
            <w:r>
              <w:br/>
            </w:r>
            <w:r>
              <w:rPr>
                <w:rFonts w:ascii="Times New Roman"/>
                <w:b w:val="false"/>
                <w:i w:val="false"/>
                <w:color w:val="000000"/>
                <w:sz w:val="20"/>
              </w:rPr>
              <w:t>2-қосымша</w:t>
            </w:r>
          </w:p>
        </w:tc>
      </w:tr>
    </w:tbl>
    <w:bookmarkStart w:name="z96" w:id="102"/>
    <w:p>
      <w:pPr>
        <w:spacing w:after="0"/>
        <w:ind w:left="0"/>
        <w:jc w:val="left"/>
      </w:pPr>
      <w:r>
        <w:rPr>
          <w:rFonts w:ascii="Times New Roman"/>
          <w:b/>
          <w:i w:val="false"/>
          <w:color w:val="000000"/>
        </w:rPr>
        <w:t xml:space="preserve"> Сыртқы индикаторлар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формуласы/Өлшем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Шектік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қайтыс-болу жағдайларының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стационардан шыққан пациенттерден жалпы санынан қайтыс болғандардың (онкологиялық, гематологиялық және паллиативтік медициналық көмек алатын пациенттерді қоспағанда)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жағдайларындағы операциядан кейінгі қайтыс-болу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жоспарлы тәртіпте барлық операция жасалғандар санынан операциялық араласудан кейін стационарда қайтыс болғандардың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СНМК,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 жағдайларының саны, соның ішінде:акушериялық қан кетулерден, гестоздардан, аборттардан, экстрагенитальдық патологиялардан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перзентханалардың жүкті әйелдер мониторингінің деректері, ана өлімін есепке алу картасы,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болатын себептер бойынша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өлімі жағдайларының саны, соның ішінде:тыныс алу ағзалары ауруларынан,ішек инфекцияларынан, туа біткен даму кемістіктерінен,перинаталдық кезеңдегі аурулардан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туған, өлі туған, 5 жасқа дейінгі қайтыс болған балаларды есепке алу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кезеңінде көрсеткіш мәнінің алдыңғы кезеңмен салыстырғанда 5 %-ға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бір ауру бойынша қайта түсу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емдеуге жатқызылғандардың жалпы санынан бір ай ішінде бір ауру бойынша қайта түсудің (онкологиялық және гемотологиялық ауруы бар, сондай-ақ алмастырушы ем алушы пациенттердің)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СНМК, СНСК,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айырмашылық жағдайларының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зерттеулер хаттамасы,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негізделген өтініштер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емделіп шыққан пациенттер санына медициналық қызметтерді көрсету сапасына негізделген шағымдар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Ауруханаішілік инфекциялардың пайда болу себептері мен факторлары және олардың таралуын анықтау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ауруханаішілік инфекциялардың жалпы санынан пайда болу себептері мен факторлары және олардың таралуы анықталған ауруханаішілік инфекциялар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комиссиясының отырысында талқыланған оқиғалардың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 үшін бағалау индикаторлары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қызметтің кемістіктерімен ана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бекітілген әйелдердің саны ішіндегі есепті кезеңде МСАК деңгейінде расталған сараптамашыларанықтаған кемшіліктермен халық арасында тіркелген ана өлімі жағдайларының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тіркеу картасы (сыртқы сараптама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нөлге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нәрестелер өлімі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0-1 жас аралығындағы нәрестелер саны ішіндегі МСАК деңгейінде алдын алуға болатын 0-1 жас аралығындағы нәрестелер өлімінің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өлі туған және 5 жасқа дейінгі қайтыс болған балаларды тіркеу картасы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 көрсеткіштер мәнінің алдыңғы көрсеткіштермен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науқастардың арасындағы асқынған жағдайлардың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өкпе туберкулезі ауруымен алғаш анықталған науқастардың санына шаққанда тіркелген халық арасындағы асқынған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ТНҰТ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жаңадан пайда болған 3-4 сатыдағы визуалды оқшауланған қатерлі ісік диагнозымен алғаш анықталу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жаңадан пайда болған визуалды оқшауланған қатерлі ісік диагнозымен алғаш анықталған жағдайлардың санына бекітілген халық арасында жаңадан пайда болған 3-4 сатыдағы визуалды оқшауланған қатерлі ісік диагнозымен алғаш рет анықталған жағдайлардың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кезеңіндегі көрсеткіш мәнінің алдыңғы кезеңмен салыстырғанда 5 %-ға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сапасына негізделген өтініштер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емханалық жүгінуінің 1000 жағдайы ішіндегі көрсетілген медициналық қызметтердің сапасына негізделген шағымдардың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3,0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ауруларының асқынуымен (артериалды гипертензия; миокард инфаркті; инсульт) емдеуге жатқызу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ішіндегі жүрек-қан тамыры жүйесі ауруларының асқынуымен (артериалды гипертензия; миокард инфаркті; инсульт) емдеуге жатқызылған халық санының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СШНстатК,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кезеңіндегі көрсеткіштер мәнінің алдыңғымен салыстырғанда 10%-ға азаюы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топтағы иммундаумен қамтылған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 № 415 бұйрығымен бекітілген №4 есептік нысан, алдын алу екпелерін есепке алу журналы, МАЖ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95%-ға жеткізу (ай сайын кемінде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ісікпен ауыратын науқастардың 5 жылдық өміршеңдік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науқастардың жалпы санына қатерлі ісіктері бар науқастардың 5 жылдық өміршеңдік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мәні кемінде 50% құрайды </w:t>
            </w:r>
          </w:p>
        </w:tc>
      </w:tr>
    </w:tbl>
    <w:bookmarkStart w:name="z97" w:id="103"/>
    <w:p>
      <w:pPr>
        <w:spacing w:after="0"/>
        <w:ind w:left="0"/>
        <w:jc w:val="both"/>
      </w:pPr>
      <w:r>
        <w:rPr>
          <w:rFonts w:ascii="Times New Roman"/>
          <w:b w:val="false"/>
          <w:i w:val="false"/>
          <w:color w:val="000000"/>
          <w:sz w:val="28"/>
        </w:rPr>
        <w:t>
      Ескертпе:</w:t>
      </w:r>
    </w:p>
    <w:bookmarkEnd w:id="103"/>
    <w:p>
      <w:pPr>
        <w:spacing w:after="0"/>
        <w:ind w:left="0"/>
        <w:jc w:val="both"/>
      </w:pPr>
      <w:r>
        <w:rPr>
          <w:rFonts w:ascii="Times New Roman"/>
          <w:b w:val="false"/>
          <w:i w:val="false"/>
          <w:color w:val="000000"/>
          <w:sz w:val="28"/>
        </w:rPr>
        <w:t>
      1. СНМК - стационарлық науқастың медициналық картасы</w:t>
      </w:r>
    </w:p>
    <w:p>
      <w:pPr>
        <w:spacing w:after="0"/>
        <w:ind w:left="0"/>
        <w:jc w:val="both"/>
      </w:pPr>
      <w:r>
        <w:rPr>
          <w:rFonts w:ascii="Times New Roman"/>
          <w:b w:val="false"/>
          <w:i w:val="false"/>
          <w:color w:val="000000"/>
          <w:sz w:val="28"/>
        </w:rPr>
        <w:t>
      2. СНЭТ АЖ – "Стационарлық науқастардың электрондық тіркелімі" ақпараттық жүйесі</w:t>
      </w:r>
    </w:p>
    <w:p>
      <w:pPr>
        <w:spacing w:after="0"/>
        <w:ind w:left="0"/>
        <w:jc w:val="both"/>
      </w:pPr>
      <w:r>
        <w:rPr>
          <w:rFonts w:ascii="Times New Roman"/>
          <w:b w:val="false"/>
          <w:i w:val="false"/>
          <w:color w:val="000000"/>
          <w:sz w:val="28"/>
        </w:rPr>
        <w:t>
      3. СШНстатК – стационардан шыққан науқастардың статистикалық картасы</w:t>
      </w:r>
    </w:p>
    <w:p>
      <w:pPr>
        <w:spacing w:after="0"/>
        <w:ind w:left="0"/>
        <w:jc w:val="both"/>
      </w:pPr>
      <w:r>
        <w:rPr>
          <w:rFonts w:ascii="Times New Roman"/>
          <w:b w:val="false"/>
          <w:i w:val="false"/>
          <w:color w:val="000000"/>
          <w:sz w:val="28"/>
        </w:rPr>
        <w:t>
      4. МСАК - медициналық-санитариялық алғашқы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 сараптамаларды</w:t>
            </w:r>
            <w:r>
              <w:br/>
            </w:r>
            <w:r>
              <w:rPr>
                <w:rFonts w:ascii="Times New Roman"/>
                <w:b w:val="false"/>
                <w:i w:val="false"/>
                <w:color w:val="000000"/>
                <w:sz w:val="20"/>
              </w:rPr>
              <w:t>ұйымдастыру мен жүргізу қағидаларына</w:t>
            </w:r>
            <w:r>
              <w:br/>
            </w:r>
            <w:r>
              <w:rPr>
                <w:rFonts w:ascii="Times New Roman"/>
                <w:b w:val="false"/>
                <w:i w:val="false"/>
                <w:color w:val="000000"/>
                <w:sz w:val="20"/>
              </w:rPr>
              <w:t>3-қосымша</w:t>
            </w:r>
          </w:p>
        </w:tc>
      </w:tr>
    </w:tbl>
    <w:bookmarkStart w:name="z99" w:id="104"/>
    <w:p>
      <w:pPr>
        <w:spacing w:after="0"/>
        <w:ind w:left="0"/>
        <w:jc w:val="left"/>
      </w:pPr>
      <w:r>
        <w:rPr>
          <w:rFonts w:ascii="Times New Roman"/>
          <w:b/>
          <w:i w:val="false"/>
          <w:color w:val="000000"/>
        </w:rPr>
        <w:t xml:space="preserve"> Сараптамалық қорытынды және (немесе) қорытынды</w:t>
      </w:r>
    </w:p>
    <w:bookmarkEnd w:id="104"/>
    <w:bookmarkStart w:name="z100" w:id="105"/>
    <w:p>
      <w:pPr>
        <w:spacing w:after="0"/>
        <w:ind w:left="0"/>
        <w:jc w:val="both"/>
      </w:pPr>
      <w:r>
        <w:rPr>
          <w:rFonts w:ascii="Times New Roman"/>
          <w:b w:val="false"/>
          <w:i w:val="false"/>
          <w:color w:val="000000"/>
          <w:sz w:val="28"/>
        </w:rPr>
        <w:t>
      1. Мамандығы, лауазымы, ғылыми дәрежесі көрсетіле отырып, сараптаманы жүргізген адамның тегі, аты, әкесінің аты (бар болса)</w:t>
      </w:r>
    </w:p>
    <w:bookmarkEnd w:id="105"/>
    <w:bookmarkStart w:name="z101" w:id="106"/>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bookmarkEnd w:id="106"/>
    <w:bookmarkStart w:name="z102" w:id="107"/>
    <w:p>
      <w:pPr>
        <w:spacing w:after="0"/>
        <w:ind w:left="0"/>
        <w:jc w:val="both"/>
      </w:pPr>
      <w:r>
        <w:rPr>
          <w:rFonts w:ascii="Times New Roman"/>
          <w:b w:val="false"/>
          <w:i w:val="false"/>
          <w:color w:val="000000"/>
          <w:sz w:val="28"/>
        </w:rPr>
        <w:t>
      3. Сараптаманы жүргізу негіздемесі не тапсырыс беруші туралы мәлімет</w:t>
      </w:r>
    </w:p>
    <w:bookmarkEnd w:id="107"/>
    <w:bookmarkStart w:name="z103" w:id="108"/>
    <w:p>
      <w:pPr>
        <w:spacing w:after="0"/>
        <w:ind w:left="0"/>
        <w:jc w:val="both"/>
      </w:pPr>
      <w:r>
        <w:rPr>
          <w:rFonts w:ascii="Times New Roman"/>
          <w:b w:val="false"/>
          <w:i w:val="false"/>
          <w:color w:val="000000"/>
          <w:sz w:val="28"/>
        </w:rPr>
        <w:t>
      4. Сараптаманы жүргізу мерзімі</w:t>
      </w:r>
    </w:p>
    <w:bookmarkEnd w:id="108"/>
    <w:bookmarkStart w:name="z104" w:id="109"/>
    <w:p>
      <w:pPr>
        <w:spacing w:after="0"/>
        <w:ind w:left="0"/>
        <w:jc w:val="both"/>
      </w:pPr>
      <w:r>
        <w:rPr>
          <w:rFonts w:ascii="Times New Roman"/>
          <w:b w:val="false"/>
          <w:i w:val="false"/>
          <w:color w:val="000000"/>
          <w:sz w:val="28"/>
        </w:rPr>
        <w:t>
      5. Сараптаманы жүргізу кезеңі</w:t>
      </w:r>
    </w:p>
    <w:bookmarkEnd w:id="109"/>
    <w:bookmarkStart w:name="z105" w:id="110"/>
    <w:p>
      <w:pPr>
        <w:spacing w:after="0"/>
        <w:ind w:left="0"/>
        <w:jc w:val="both"/>
      </w:pPr>
      <w:r>
        <w:rPr>
          <w:rFonts w:ascii="Times New Roman"/>
          <w:b w:val="false"/>
          <w:i w:val="false"/>
          <w:color w:val="000000"/>
          <w:sz w:val="28"/>
        </w:rPr>
        <w:t>
      6. Сараптама мәні</w:t>
      </w:r>
    </w:p>
    <w:bookmarkEnd w:id="110"/>
    <w:bookmarkStart w:name="z106" w:id="111"/>
    <w:p>
      <w:pPr>
        <w:spacing w:after="0"/>
        <w:ind w:left="0"/>
        <w:jc w:val="both"/>
      </w:pPr>
      <w:r>
        <w:rPr>
          <w:rFonts w:ascii="Times New Roman"/>
          <w:b w:val="false"/>
          <w:i w:val="false"/>
          <w:color w:val="000000"/>
          <w:sz w:val="28"/>
        </w:rPr>
        <w:t>
      7. Сараптама нәтижелері туралы, оның ішінде анықталған бұзушылықтар туралы, олардың сипаты туралы мәліметтер</w:t>
      </w:r>
    </w:p>
    <w:bookmarkEnd w:id="111"/>
    <w:bookmarkStart w:name="z107" w:id="112"/>
    <w:p>
      <w:pPr>
        <w:spacing w:after="0"/>
        <w:ind w:left="0"/>
        <w:jc w:val="both"/>
      </w:pPr>
      <w:r>
        <w:rPr>
          <w:rFonts w:ascii="Times New Roman"/>
          <w:b w:val="false"/>
          <w:i w:val="false"/>
          <w:color w:val="000000"/>
          <w:sz w:val="28"/>
        </w:rPr>
        <w:t>
      8. Тұжырымдама</w:t>
      </w:r>
    </w:p>
    <w:bookmarkEnd w:id="112"/>
    <w:bookmarkStart w:name="z108" w:id="113"/>
    <w:p>
      <w:pPr>
        <w:spacing w:after="0"/>
        <w:ind w:left="0"/>
        <w:jc w:val="both"/>
      </w:pPr>
      <w:r>
        <w:rPr>
          <w:rFonts w:ascii="Times New Roman"/>
          <w:b w:val="false"/>
          <w:i w:val="false"/>
          <w:color w:val="000000"/>
          <w:sz w:val="28"/>
        </w:rPr>
        <w:t>
      9. Ұсынымдар</w:t>
      </w:r>
    </w:p>
    <w:bookmarkEnd w:id="11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Сараптама жүргізген адамның тегі, аты, әкесінің аты (бар болса), қолы</w:t>
      </w:r>
    </w:p>
    <w:p>
      <w:pPr>
        <w:spacing w:after="0"/>
        <w:ind w:left="0"/>
        <w:jc w:val="both"/>
      </w:pPr>
      <w:r>
        <w:rPr>
          <w:rFonts w:ascii="Times New Roman"/>
          <w:b w:val="false"/>
          <w:i w:val="false"/>
          <w:color w:val="000000"/>
          <w:sz w:val="28"/>
        </w:rPr>
        <w:t>
      Күні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 сараптамаларды</w:t>
            </w:r>
            <w:r>
              <w:br/>
            </w:r>
            <w:r>
              <w:rPr>
                <w:rFonts w:ascii="Times New Roman"/>
                <w:b w:val="false"/>
                <w:i w:val="false"/>
                <w:color w:val="000000"/>
                <w:sz w:val="20"/>
              </w:rPr>
              <w:t>ұйымдастыру мен жүргізу қағидаларына</w:t>
            </w:r>
            <w:r>
              <w:br/>
            </w:r>
            <w:r>
              <w:rPr>
                <w:rFonts w:ascii="Times New Roman"/>
                <w:b w:val="false"/>
                <w:i w:val="false"/>
                <w:color w:val="000000"/>
                <w:sz w:val="20"/>
              </w:rPr>
              <w:t>4-қосымша</w:t>
            </w:r>
          </w:p>
        </w:tc>
      </w:tr>
    </w:tbl>
    <w:bookmarkStart w:name="z110" w:id="114"/>
    <w:p>
      <w:pPr>
        <w:spacing w:after="0"/>
        <w:ind w:left="0"/>
        <w:jc w:val="left"/>
      </w:pPr>
      <w:r>
        <w:rPr>
          <w:rFonts w:ascii="Times New Roman"/>
          <w:b/>
          <w:i w:val="false"/>
          <w:color w:val="000000"/>
        </w:rPr>
        <w:t xml:space="preserve"> Көрсетілген медициналық қызметтердің (көмектің)сапасы бойынша мемлекеттік органның сараптамасының қорытындысы</w:t>
      </w:r>
    </w:p>
    <w:bookmarkEnd w:id="114"/>
    <w:p>
      <w:pPr>
        <w:spacing w:after="0"/>
        <w:ind w:left="0"/>
        <w:jc w:val="both"/>
      </w:pPr>
      <w:r>
        <w:rPr>
          <w:rFonts w:ascii="Times New Roman"/>
          <w:b w:val="false"/>
          <w:i w:val="false"/>
          <w:color w:val="000000"/>
          <w:sz w:val="28"/>
        </w:rPr>
        <w:t>
      1. Тексеру нәтижелері туралы акті №_____</w:t>
      </w:r>
    </w:p>
    <w:p>
      <w:pPr>
        <w:spacing w:after="0"/>
        <w:ind w:left="0"/>
        <w:jc w:val="both"/>
      </w:pPr>
      <w:r>
        <w:rPr>
          <w:rFonts w:ascii="Times New Roman"/>
          <w:b w:val="false"/>
          <w:i w:val="false"/>
          <w:color w:val="000000"/>
          <w:sz w:val="28"/>
        </w:rPr>
        <w:t>
      2. Актіні жасау күні, уақыты және орны;</w:t>
      </w:r>
    </w:p>
    <w:p>
      <w:pPr>
        <w:spacing w:after="0"/>
        <w:ind w:left="0"/>
        <w:jc w:val="both"/>
      </w:pPr>
      <w:r>
        <w:rPr>
          <w:rFonts w:ascii="Times New Roman"/>
          <w:b w:val="false"/>
          <w:i w:val="false"/>
          <w:color w:val="000000"/>
          <w:sz w:val="28"/>
        </w:rPr>
        <w:t>
      3. Бақылау және қадағалау органының атауы;</w:t>
      </w:r>
    </w:p>
    <w:p>
      <w:pPr>
        <w:spacing w:after="0"/>
        <w:ind w:left="0"/>
        <w:jc w:val="both"/>
      </w:pPr>
      <w:r>
        <w:rPr>
          <w:rFonts w:ascii="Times New Roman"/>
          <w:b w:val="false"/>
          <w:i w:val="false"/>
          <w:color w:val="000000"/>
          <w:sz w:val="28"/>
        </w:rPr>
        <w:t>
      4. Негізінде тексеру жүргізілген тексеруді тағайындау туралы актінің күні мен нөмірі;</w:t>
      </w:r>
    </w:p>
    <w:p>
      <w:pPr>
        <w:spacing w:after="0"/>
        <w:ind w:left="0"/>
        <w:jc w:val="both"/>
      </w:pPr>
      <w:r>
        <w:rPr>
          <w:rFonts w:ascii="Times New Roman"/>
          <w:b w:val="false"/>
          <w:i w:val="false"/>
          <w:color w:val="000000"/>
          <w:sz w:val="28"/>
        </w:rPr>
        <w:t>
      5. Тексеруді жүргізген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6. Тексеру жүргізу үшін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7. Бақылау және қадағалау субъектісінің атауы немесе тегі, аты, әкесінің аты (егер ол жеке басты куәландыратын құжатта көрсетілсе), тексеру жүргізу кезінде қатысқан жеке немесе заңды тұлға өкілінің лауазымы; тексерілетін объектінің атауы/тексеру объектісінің орналасқан жерінің мекенжайы, жеке сәйкестендіру нөмірі/ бизнес-сәйкестендіру нөмірі, аумақ учаскесі;</w:t>
      </w:r>
    </w:p>
    <w:p>
      <w:pPr>
        <w:spacing w:after="0"/>
        <w:ind w:left="0"/>
        <w:jc w:val="both"/>
      </w:pPr>
      <w:r>
        <w:rPr>
          <w:rFonts w:ascii="Times New Roman"/>
          <w:b w:val="false"/>
          <w:i w:val="false"/>
          <w:color w:val="000000"/>
          <w:sz w:val="28"/>
        </w:rPr>
        <w:t>
      8. Тағайындалған тексерудің мәні</w:t>
      </w:r>
    </w:p>
    <w:p>
      <w:pPr>
        <w:spacing w:after="0"/>
        <w:ind w:left="0"/>
        <w:jc w:val="both"/>
      </w:pPr>
      <w:r>
        <w:rPr>
          <w:rFonts w:ascii="Times New Roman"/>
          <w:b w:val="false"/>
          <w:i w:val="false"/>
          <w:color w:val="000000"/>
          <w:sz w:val="28"/>
        </w:rPr>
        <w:t>
      9. Тексеру жүргізу уақыты 20____жылғы "___"____ мен 20___ жылғы "___"________</w:t>
      </w:r>
    </w:p>
    <w:p>
      <w:pPr>
        <w:spacing w:after="0"/>
        <w:ind w:left="0"/>
        <w:jc w:val="both"/>
      </w:pPr>
      <w:r>
        <w:rPr>
          <w:rFonts w:ascii="Times New Roman"/>
          <w:b w:val="false"/>
          <w:i w:val="false"/>
          <w:color w:val="000000"/>
          <w:sz w:val="28"/>
        </w:rPr>
        <w:t>
      10. Тексеруді жүргізудің құқықтық негіздері, оның ішінде міндетті талаптары тексеруге жататын нормативтік құқықтық актілер</w:t>
      </w:r>
    </w:p>
    <w:p>
      <w:pPr>
        <w:spacing w:after="0"/>
        <w:ind w:left="0"/>
        <w:jc w:val="both"/>
      </w:pPr>
      <w:r>
        <w:rPr>
          <w:rFonts w:ascii="Times New Roman"/>
          <w:b w:val="false"/>
          <w:i w:val="false"/>
          <w:color w:val="000000"/>
          <w:sz w:val="28"/>
        </w:rPr>
        <w:t>
      11. Тексерілетін кезең 20____жылғы "___" ____ мен 20___ жылғы "___"________</w:t>
      </w:r>
    </w:p>
    <w:p>
      <w:pPr>
        <w:spacing w:after="0"/>
        <w:ind w:left="0"/>
        <w:jc w:val="both"/>
      </w:pPr>
      <w:r>
        <w:rPr>
          <w:rFonts w:ascii="Times New Roman"/>
          <w:b w:val="false"/>
          <w:i w:val="false"/>
          <w:color w:val="000000"/>
          <w:sz w:val="28"/>
        </w:rPr>
        <w:t>
      12. Тексерілетін талаптар пункттері (субъектілерге (объектілерге) қатысты медициналық қызметтер көрсету сапасын мемлекеттік бақылау саласындағы тексеру парағы);</w:t>
      </w:r>
    </w:p>
    <w:p>
      <w:pPr>
        <w:spacing w:after="0"/>
        <w:ind w:left="0"/>
        <w:jc w:val="both"/>
      </w:pPr>
      <w:r>
        <w:rPr>
          <w:rFonts w:ascii="Times New Roman"/>
          <w:b w:val="false"/>
          <w:i w:val="false"/>
          <w:color w:val="000000"/>
          <w:sz w:val="28"/>
        </w:rPr>
        <w:t>
      13. Сараптама нысанасы болып табылатын материалдардың, медициналық құжаттамалардың тізбесі;</w:t>
      </w:r>
    </w:p>
    <w:p>
      <w:pPr>
        <w:spacing w:after="0"/>
        <w:ind w:left="0"/>
        <w:jc w:val="both"/>
      </w:pPr>
      <w:r>
        <w:rPr>
          <w:rFonts w:ascii="Times New Roman"/>
          <w:b w:val="false"/>
          <w:i w:val="false"/>
          <w:color w:val="000000"/>
          <w:sz w:val="28"/>
        </w:rPr>
        <w:t>
      14. Тексеру нәтижелері,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15. Нормативтік құқықтық актілерге сілтеме жасай отырып тұжырымдар</w:t>
      </w:r>
    </w:p>
    <w:p>
      <w:pPr>
        <w:spacing w:after="0"/>
        <w:ind w:left="0"/>
        <w:jc w:val="both"/>
      </w:pPr>
      <w:r>
        <w:rPr>
          <w:rFonts w:ascii="Times New Roman"/>
          <w:b w:val="false"/>
          <w:i w:val="false"/>
          <w:color w:val="000000"/>
          <w:sz w:val="28"/>
        </w:rPr>
        <w:t>
      16. Ұсынымдар</w:t>
      </w:r>
    </w:p>
    <w:p>
      <w:pPr>
        <w:spacing w:after="0"/>
        <w:ind w:left="0"/>
        <w:jc w:val="both"/>
      </w:pPr>
      <w:r>
        <w:rPr>
          <w:rFonts w:ascii="Times New Roman"/>
          <w:b w:val="false"/>
          <w:i w:val="false"/>
          <w:color w:val="000000"/>
          <w:sz w:val="28"/>
        </w:rPr>
        <w:t>
      17. Тексеру парағының атауы және бұзушылықтар анықталған талаптар тармақтары;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анықталған талаптардың тармақтары және тексеру парағының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 жою жөніндегі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Тексеру нәтижелері туралы Акт құзыреті бойынша ден қою шараларын қабылдау үшін мемлекеттік органдарға жіберілді;</w:t>
      </w:r>
    </w:p>
    <w:p>
      <w:pPr>
        <w:spacing w:after="0"/>
        <w:ind w:left="0"/>
        <w:jc w:val="both"/>
      </w:pPr>
      <w:r>
        <w:rPr>
          <w:rFonts w:ascii="Times New Roman"/>
          <w:b w:val="false"/>
          <w:i w:val="false"/>
          <w:color w:val="000000"/>
          <w:sz w:val="28"/>
        </w:rPr>
        <w:t>
      19. Тексеру жүргізген (жүргізген) лауазымды адамның (адамдардың) қолы;</w:t>
      </w:r>
    </w:p>
    <w:p>
      <w:pPr>
        <w:spacing w:after="0"/>
        <w:ind w:left="0"/>
        <w:jc w:val="both"/>
      </w:pPr>
      <w:r>
        <w:rPr>
          <w:rFonts w:ascii="Times New Roman"/>
          <w:b w:val="false"/>
          <w:i w:val="false"/>
          <w:color w:val="000000"/>
          <w:sz w:val="28"/>
        </w:rPr>
        <w:t>
      20. Бақылау және қадағалау субъектісінің өкілдерін тексеру нәтижелері туралы актімен танысу немесе танысудан бас тарту туралы мәліметтер, жеке немесе заңды тұлға өкілінің лауазымы, атауы немесе тегі, аты, әкесінің аты (егер ол жеке басын куәландыратын құжатта көрсетілсе), сондай-ақ тексеру жүргізу кезінде қатысқан адамдар, олардың қолдары немесе қол қоюдан бас тарту;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21. Тексеру нәтижелері бойынша ескертулер және (немесе) қарсылықтар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22. Танысу күні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 желтоқсаны</w:t>
            </w:r>
            <w:r>
              <w:br/>
            </w:r>
            <w:r>
              <w:rPr>
                <w:rFonts w:ascii="Times New Roman"/>
                <w:b w:val="false"/>
                <w:i w:val="false"/>
                <w:color w:val="000000"/>
                <w:sz w:val="20"/>
              </w:rPr>
              <w:t>№ ҚР ДСМ-230/2020</w:t>
            </w:r>
            <w:r>
              <w:br/>
            </w:r>
            <w:r>
              <w:rPr>
                <w:rFonts w:ascii="Times New Roman"/>
                <w:b w:val="false"/>
                <w:i w:val="false"/>
                <w:color w:val="000000"/>
                <w:sz w:val="20"/>
              </w:rPr>
              <w:t>бұйрығына қосымша</w:t>
            </w:r>
          </w:p>
        </w:tc>
      </w:tr>
    </w:tbl>
    <w:bookmarkStart w:name="z127" w:id="115"/>
    <w:p>
      <w:pPr>
        <w:spacing w:after="0"/>
        <w:ind w:left="0"/>
        <w:jc w:val="left"/>
      </w:pPr>
      <w:r>
        <w:rPr>
          <w:rFonts w:ascii="Times New Roman"/>
          <w:b/>
          <w:i w:val="false"/>
          <w:color w:val="000000"/>
        </w:rPr>
        <w:t xml:space="preserve"> Денсаулық сақтау саласындағы күші жойылған кейбір бұйрықтардың тізбесі</w:t>
      </w:r>
    </w:p>
    <w:bookmarkEnd w:id="115"/>
    <w:bookmarkStart w:name="z128" w:id="116"/>
    <w:p>
      <w:pPr>
        <w:spacing w:after="0"/>
        <w:ind w:left="0"/>
        <w:jc w:val="both"/>
      </w:pPr>
      <w:r>
        <w:rPr>
          <w:rFonts w:ascii="Times New Roman"/>
          <w:b w:val="false"/>
          <w:i w:val="false"/>
          <w:color w:val="000000"/>
          <w:sz w:val="28"/>
        </w:rPr>
        <w:t xml:space="preserve">
      1) "Медициналық қызметтер көрсету сапасына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10880 болып тіркелген, 2015 жылғы 1 қазанда № 187 "Егемен Қазақстан" газетінде жарияланған);</w:t>
      </w:r>
    </w:p>
    <w:bookmarkEnd w:id="116"/>
    <w:bookmarkStart w:name="z129" w:id="117"/>
    <w:p>
      <w:pPr>
        <w:spacing w:after="0"/>
        <w:ind w:left="0"/>
        <w:jc w:val="both"/>
      </w:pPr>
      <w:r>
        <w:rPr>
          <w:rFonts w:ascii="Times New Roman"/>
          <w:b w:val="false"/>
          <w:i w:val="false"/>
          <w:color w:val="000000"/>
          <w:sz w:val="28"/>
        </w:rPr>
        <w:t xml:space="preserve">
      2) "Медициналық қызметтер көрсету сапасының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бұйрығына өзгерістер енгізу туралы" Қазақстан Республикасы Денсаулық сақтау және әлеуметтік даму министрінің 2016 жылғы 28 маусымдағы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14026 болып тіркелген, 2016 жылғы 15 қыркүйекте Қазақстан Республикасының Нормативтік құқықтық актілерінің эталондық бақылау банкінде электрондық түрде жарияланған);</w:t>
      </w:r>
    </w:p>
    <w:bookmarkEnd w:id="117"/>
    <w:bookmarkStart w:name="z130" w:id="118"/>
    <w:p>
      <w:pPr>
        <w:spacing w:after="0"/>
        <w:ind w:left="0"/>
        <w:jc w:val="both"/>
      </w:pPr>
      <w:r>
        <w:rPr>
          <w:rFonts w:ascii="Times New Roman"/>
          <w:b w:val="false"/>
          <w:i w:val="false"/>
          <w:color w:val="000000"/>
          <w:sz w:val="28"/>
        </w:rPr>
        <w:t xml:space="preserve">
      3) "Медициналық қызметтер көрсету сапасына ішкі және сыртқы сараптамаларды ұйымдастыру мен жүргізу қағидаларын бекіту туралы" Қазақстан Республикасы Денсаулық сақтау және әлеуметтік даму министрінің 2015 жылғы 27 наурыздағы № 173 бұйрығына өзгерістер мен толықтыру енгізу туралы" Қазақстан Республикасы Денсаулық сақтау министрінің 2019 жылғы 11 ақпандағы № ҚР ДСМ-3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18300 болып тіркелген, 2019 жылғы 15 ақпанда Қазақстан Республикасының Нормативтік құқықтық актілерінің эталондық бақылау банкінде электрондық түрде жарияланған).</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