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7702" w14:textId="20e7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лекоммуникация желілері мен құралдарының бүлінуінен келтірілген шығындарды анықтау ережесін бекіту туралы" Қазақстан Республикасы Ақпараттандыру және Байланыс Агенттігі Төрағасының 2009 жылғы 10 ақпандағы № 5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Цифрлық даму, инновациялар және аэроғарыш өнеркәсібі министрінің 2020 жылғы 16 қарашадағы № 424/НҚ бұйрығы. Қазақстан Республикасының Әділет министрлігінде 2020 жылғы 20 қарашада № 216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лекоммуникация желілері мен құралдарының бүлінуінен келтірілген шығындарды анықтау ережесін бекіту туралы" Қазақстан Республикасы Ақпараттандыру және Байланыс Агенттігі Төрағасының 2009 жылғы 10 ақпандағы № 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99 болып тіркелген, 2009 жылғы 10 сәуірде "Юридическая газета" газетінде № 53 (1476)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лекоммуникация желілері мен құралдарының бүлінуінен келтірілген шығындарды анық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айланыс операторы – байланыс қызметтерін көрсететін және (немесе) байланыс желілерін пайдаланатын, Қазақстан Республикасының аумағында тіркелген жеке немесе заңды тұлға;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елекоммуникация желісі – коммутациялық жабдықтан (станциялардан, кіші станциялардан, концентраторлардан), жол-кәбілдік құрылыстардан (абоненттік жолдардан, жалғау жолдары мен байланыс арналарынан), беру жүйелері мен абоненттік құрылғылардан тұратын, телекоммуникация хабарларының берілуін қамтамасыз ететін телекоммуникация құралдары мен байланыс жолдарының жиынтығы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тарау. Телекоммуникация желілері мен құралдарының бұзылуы фактісін анықтау тәртібі"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Байланыс саласындағы мемлекеттік саясат және инфрақұрылым департаменті заңнамада белгіленген тәртіппен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беруді қамтамасыз етсі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