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b409" w14:textId="0eab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Донордан ағзаларын (ағзасының бөлігін) және (немесе) тіндерін (тінінің бөлігін) трансплантаттауға рұқсат етілетін инфекциялық жұқпалы аурулардың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2020 жылғы 30 қазандағы № ҚР ДСМ-171/2020 бұйрығы. Қазақстан Республикасының Әділет министрлігінде 2020 жылғы 2 қарашада № 21573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 209-бабының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Донордан ағзаларын (ағзасының бөлігін) және (немесе) тіндерін (тінінің бөлігін) трансплантаттауға рұқсат етілетін инфекциялық аурулардың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заңнамада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Министрдің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ДСМ-171/2020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Донордан ағзаларын (ағзасының бөлігін) және (немесе) тіндерін (тінінің бөлігін) трансплантаттауға рұқсат етілетін инфекциялық жұқпалы аурулардың тізбесін бекіту туралы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Вирустық гепатит (В, С) (емдеуге алынған вирусологиялық жауаппен).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Кез-келген орындағы туберкулез.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АИТВ инфекциясы (емдеуге алынған вирусологиялық жауаппен).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Мерез (емделгеннен кейін).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Кез-келген орындағы ағзалар мен тіндердің жіті инфекциялық аурулары (емделгеннен кейін).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