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716e" w14:textId="7fb7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 асырап алу жөніндегі агенттіктерді аккредиттеу қағидаларын бекіту туралы" Қазақстан Республикасы Білім және ғылым министрінің 2014 жылғы 9 желтоқсандағы № 513 бұйрығына өзгерiстер мен толықтыру енгiзу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29 мамырдағы № 227 бұйрығы. Қазақстан Республикасының Әділет министрлігінде 2020 жылғы 1 маусымда № 20789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"Бала асырап алу жөніндегі агенттіктерді аккредиттеу қағидаларын бекіту туралы" Қазақстан Республикасы Білім және ғылым министрінің 2014 жылғы 9 желтоқсандағы № 513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10372 болып тіркелген, "Әділет" ақпараттық-құқықтық жүйесінде 2015 жылғы 20 наурызда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"Бала асырап алу жөніндегі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2011 жылғы 26 желтоқсандағы Кодексінің 111-бабының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Мыналар:</w:t>
      </w:r>
    </w:p>
    <w:bookmarkEnd w:id="5"/>
    <w:bookmarkStart w:name="z9" w:id="6"/>
    <w:p>
      <w:pPr>
        <w:spacing w:after="0"/>
        <w:ind w:left="0"/>
        <w:jc w:val="both"/>
      </w:pPr>
      <w:r>
        <w:rPr>
          <w:rFonts w:ascii="Times New Roman"/>
          <w:b w:val="false"/>
          <w:i w:val="false"/>
          <w:color w:val="000000"/>
          <w:sz w:val="28"/>
        </w:rPr>
        <w:t>
      1) осы бұйрыққа 1-қосымшаға сәйкес Бала асырап алу жөніндегі агенттіктерді аккредиттеу қағидалары;</w:t>
      </w:r>
    </w:p>
    <w:bookmarkEnd w:id="6"/>
    <w:bookmarkStart w:name="z10" w:id="7"/>
    <w:p>
      <w:pPr>
        <w:spacing w:after="0"/>
        <w:ind w:left="0"/>
        <w:jc w:val="both"/>
      </w:pPr>
      <w:r>
        <w:rPr>
          <w:rFonts w:ascii="Times New Roman"/>
          <w:b w:val="false"/>
          <w:i w:val="false"/>
          <w:color w:val="000000"/>
          <w:sz w:val="28"/>
        </w:rPr>
        <w:t>
      2) осы бұйрыққа 2-қосымшаға сәйкес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 бекітілсін.";</w:t>
      </w:r>
    </w:p>
    <w:bookmarkEnd w:id="7"/>
    <w:bookmarkStart w:name="z11" w:id="8"/>
    <w:p>
      <w:pPr>
        <w:spacing w:after="0"/>
        <w:ind w:left="0"/>
        <w:jc w:val="both"/>
      </w:pPr>
      <w:r>
        <w:rPr>
          <w:rFonts w:ascii="Times New Roman"/>
          <w:b w:val="false"/>
          <w:i w:val="false"/>
          <w:color w:val="000000"/>
          <w:sz w:val="28"/>
        </w:rPr>
        <w:t xml:space="preserve">
      көрсетілген бұйрықпен бекітілген Бала асырап алу жөніндегі агенттіктерді аккредиттеу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8"/>
    <w:bookmarkStart w:name="z12"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редакциядағы 2-қосымшамен толықтырылсын.</w:t>
      </w:r>
    </w:p>
    <w:bookmarkEnd w:id="9"/>
    <w:bookmarkStart w:name="z13" w:id="10"/>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Қазақстан Республикасының заңнамасында белгіленген тәртіппен:</w:t>
      </w:r>
    </w:p>
    <w:bookmarkEnd w:id="10"/>
    <w:bookmarkStart w:name="z14"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5" w:id="12"/>
    <w:p>
      <w:pPr>
        <w:spacing w:after="0"/>
        <w:ind w:left="0"/>
        <w:jc w:val="both"/>
      </w:pPr>
      <w:r>
        <w:rPr>
          <w:rFonts w:ascii="Times New Roman"/>
          <w:b w:val="false"/>
          <w:i w:val="false"/>
          <w:color w:val="000000"/>
          <w:sz w:val="28"/>
        </w:rPr>
        <w:t>
      2) осы бұйрықтың Қазақстан Республикасы Білім және ғылым министрлігінің интернет-ресурсында орналастырылуын;</w:t>
      </w:r>
    </w:p>
    <w:bookmarkEnd w:id="12"/>
    <w:bookmarkStart w:name="z16" w:id="13"/>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Білім және ғылым министрлігінің Заң департаментіне ұсынылуын қамтамасыз етсін.</w:t>
      </w:r>
    </w:p>
    <w:bookmarkEnd w:id="13"/>
    <w:bookmarkStart w:name="z17"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14"/>
    <w:bookmarkStart w:name="z18"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227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2014 жылғы 9 желтоқсандағы</w:t>
            </w:r>
            <w:r>
              <w:br/>
            </w:r>
            <w:r>
              <w:rPr>
                <w:rFonts w:ascii="Times New Roman"/>
                <w:b w:val="false"/>
                <w:i w:val="false"/>
                <w:color w:val="000000"/>
                <w:sz w:val="20"/>
              </w:rPr>
              <w:t>№ 513 бұйрығына</w:t>
            </w:r>
            <w:r>
              <w:br/>
            </w:r>
            <w:r>
              <w:rPr>
                <w:rFonts w:ascii="Times New Roman"/>
                <w:b w:val="false"/>
                <w:i w:val="false"/>
                <w:color w:val="000000"/>
                <w:sz w:val="20"/>
              </w:rPr>
              <w:t>1-қосымша</w:t>
            </w:r>
          </w:p>
        </w:tc>
      </w:tr>
    </w:tbl>
    <w:bookmarkStart w:name="z21" w:id="16"/>
    <w:p>
      <w:pPr>
        <w:spacing w:after="0"/>
        <w:ind w:left="0"/>
        <w:jc w:val="left"/>
      </w:pPr>
      <w:r>
        <w:rPr>
          <w:rFonts w:ascii="Times New Roman"/>
          <w:b/>
          <w:i w:val="false"/>
          <w:color w:val="000000"/>
        </w:rPr>
        <w:t xml:space="preserve"> Бала асырап алу жөніндегі агенттіктерді аккредиттеу қағидалары</w:t>
      </w:r>
    </w:p>
    <w:bookmarkEnd w:id="16"/>
    <w:bookmarkStart w:name="z22" w:id="17"/>
    <w:p>
      <w:pPr>
        <w:spacing w:after="0"/>
        <w:ind w:left="0"/>
        <w:jc w:val="left"/>
      </w:pPr>
      <w:r>
        <w:rPr>
          <w:rFonts w:ascii="Times New Roman"/>
          <w:b/>
          <w:i w:val="false"/>
          <w:color w:val="000000"/>
        </w:rPr>
        <w:t xml:space="preserve"> 1-тарау. Жалпы ережелер</w:t>
      </w:r>
    </w:p>
    <w:bookmarkEnd w:id="17"/>
    <w:bookmarkStart w:name="z23" w:id="18"/>
    <w:p>
      <w:pPr>
        <w:spacing w:after="0"/>
        <w:ind w:left="0"/>
        <w:jc w:val="both"/>
      </w:pPr>
      <w:r>
        <w:rPr>
          <w:rFonts w:ascii="Times New Roman"/>
          <w:b w:val="false"/>
          <w:i w:val="false"/>
          <w:color w:val="000000"/>
          <w:sz w:val="28"/>
        </w:rPr>
        <w:t xml:space="preserve">
      1. Осы Бала асырап алу жөніндегі агенттіктерді аккредиттеу қағидалары (бұдан әрі – Қағидалар) "Неке (ерлі-зайыптылық) және отбасы туралы" Қазақстан Республикасының 2011 жылғы 26 желтоқсандағы Кодексінің (бұдан әрі – Кодекс) 111-бабының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Қазақстан Республикасының аумағында бала асырап алу жөніндегі қызметті филиалдар және (немесе) өкілдіктер құру жолымен жүзеге асыратын агенттіктерді аккредиттеу тәртібін айқындайды.</w:t>
      </w:r>
    </w:p>
    <w:bookmarkEnd w:id="18"/>
    <w:bookmarkStart w:name="z24" w:id="19"/>
    <w:p>
      <w:pPr>
        <w:spacing w:after="0"/>
        <w:ind w:left="0"/>
        <w:jc w:val="both"/>
      </w:pPr>
      <w:r>
        <w:rPr>
          <w:rFonts w:ascii="Times New Roman"/>
          <w:b w:val="false"/>
          <w:i w:val="false"/>
          <w:color w:val="000000"/>
          <w:sz w:val="28"/>
        </w:rPr>
        <w:t>
      2. Осы Қағидаларда мынадай ұғымдар пайдаланылады:</w:t>
      </w:r>
    </w:p>
    <w:bookmarkEnd w:id="19"/>
    <w:bookmarkStart w:name="z25" w:id="20"/>
    <w:p>
      <w:pPr>
        <w:spacing w:after="0"/>
        <w:ind w:left="0"/>
        <w:jc w:val="both"/>
      </w:pPr>
      <w:r>
        <w:rPr>
          <w:rFonts w:ascii="Times New Roman"/>
          <w:b w:val="false"/>
          <w:i w:val="false"/>
          <w:color w:val="000000"/>
          <w:sz w:val="28"/>
        </w:rPr>
        <w:t>
      1) аккредиттеу – Қазақстан Республикасының балалардың құқықтарын қорғау саласындағы уәкілетті органының бала асырап алу жөніндегі агенттіктердің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өз қызметін жүзеге асыру құқығын ресми тануы;</w:t>
      </w:r>
    </w:p>
    <w:bookmarkEnd w:id="20"/>
    <w:bookmarkStart w:name="z26" w:id="21"/>
    <w:p>
      <w:pPr>
        <w:spacing w:after="0"/>
        <w:ind w:left="0"/>
        <w:jc w:val="both"/>
      </w:pPr>
      <w:r>
        <w:rPr>
          <w:rFonts w:ascii="Times New Roman"/>
          <w:b w:val="false"/>
          <w:i w:val="false"/>
          <w:color w:val="000000"/>
          <w:sz w:val="28"/>
        </w:rPr>
        <w:t xml:space="preserve">
      2) бала асырап алу жөніндегі агенттіктер (бұдан әрі – агенттіктер) – өз мемлекетінің аумағында балаларды асырап алу жөніндегі қызметті жүзеге асыратын және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Қазақстан Республикасының аумағында осындай қызметті жүзеге асыру үшін аккредиттелген коммерциялық емес шетелдік ұйымдар;</w:t>
      </w:r>
    </w:p>
    <w:bookmarkEnd w:id="21"/>
    <w:bookmarkStart w:name="z27" w:id="22"/>
    <w:p>
      <w:pPr>
        <w:spacing w:after="0"/>
        <w:ind w:left="0"/>
        <w:jc w:val="both"/>
      </w:pPr>
      <w:r>
        <w:rPr>
          <w:rFonts w:ascii="Times New Roman"/>
          <w:b w:val="false"/>
          <w:i w:val="false"/>
          <w:color w:val="000000"/>
          <w:sz w:val="28"/>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End w:id="22"/>
    <w:bookmarkStart w:name="z28" w:id="23"/>
    <w:p>
      <w:pPr>
        <w:spacing w:after="0"/>
        <w:ind w:left="0"/>
        <w:jc w:val="both"/>
      </w:pPr>
      <w:r>
        <w:rPr>
          <w:rFonts w:ascii="Times New Roman"/>
          <w:b w:val="false"/>
          <w:i w:val="false"/>
          <w:color w:val="000000"/>
          <w:sz w:val="28"/>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3"/>
    <w:bookmarkStart w:name="z29" w:id="24"/>
    <w:p>
      <w:pPr>
        <w:spacing w:after="0"/>
        <w:ind w:left="0"/>
        <w:jc w:val="both"/>
      </w:pPr>
      <w:r>
        <w:rPr>
          <w:rFonts w:ascii="Times New Roman"/>
          <w:b w:val="false"/>
          <w:i w:val="false"/>
          <w:color w:val="000000"/>
          <w:sz w:val="28"/>
        </w:rPr>
        <w:t>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bookmarkEnd w:id="24"/>
    <w:bookmarkStart w:name="z30" w:id="25"/>
    <w:p>
      <w:pPr>
        <w:spacing w:after="0"/>
        <w:ind w:left="0"/>
        <w:jc w:val="both"/>
      </w:pPr>
      <w:r>
        <w:rPr>
          <w:rFonts w:ascii="Times New Roman"/>
          <w:b w:val="false"/>
          <w:i w:val="false"/>
          <w:color w:val="000000"/>
          <w:sz w:val="28"/>
        </w:rPr>
        <w:t xml:space="preserve">
      3. Кодекстің 111-бабының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агенттіктер аккредиттеуге жатады.</w:t>
      </w:r>
    </w:p>
    <w:bookmarkEnd w:id="25"/>
    <w:p>
      <w:pPr>
        <w:spacing w:after="0"/>
        <w:ind w:left="0"/>
        <w:jc w:val="both"/>
      </w:pPr>
      <w:r>
        <w:rPr>
          <w:rFonts w:ascii="Times New Roman"/>
          <w:b w:val="false"/>
          <w:i w:val="false"/>
          <w:color w:val="000000"/>
          <w:sz w:val="28"/>
        </w:rPr>
        <w:t>
      Құжаттарды қараудың және агенттіктерді аккредиттеудің мерзімі күнтізбелік 30 (отыз) күнді құрайды.</w:t>
      </w:r>
    </w:p>
    <w:bookmarkStart w:name="z31" w:id="26"/>
    <w:p>
      <w:pPr>
        <w:spacing w:after="0"/>
        <w:ind w:left="0"/>
        <w:jc w:val="left"/>
      </w:pPr>
      <w:r>
        <w:rPr>
          <w:rFonts w:ascii="Times New Roman"/>
          <w:b/>
          <w:i w:val="false"/>
          <w:color w:val="000000"/>
        </w:rPr>
        <w:t xml:space="preserve"> 2-тарау. Агенттіктерді аккредиттеу тәртібі</w:t>
      </w:r>
    </w:p>
    <w:bookmarkEnd w:id="26"/>
    <w:bookmarkStart w:name="z32" w:id="27"/>
    <w:p>
      <w:pPr>
        <w:spacing w:after="0"/>
        <w:ind w:left="0"/>
        <w:jc w:val="both"/>
      </w:pPr>
      <w:r>
        <w:rPr>
          <w:rFonts w:ascii="Times New Roman"/>
          <w:b w:val="false"/>
          <w:i w:val="false"/>
          <w:color w:val="000000"/>
          <w:sz w:val="28"/>
        </w:rPr>
        <w:t>
      4. Агенттікті аккредиттеу туралы, оның ішінде аккредиттеуден бас тарту туралы, сондай-ақ аккредиттеу мерзімін ұзарту туралы, оның ішінде бас тарту туралы мәселені Қазақстан Республикасы Білім және ғылым министрлігінің Балалардың құқықтарын қорғау комитеті (бұдан әрі – көрсетілетін қызметті беруші) қарайды.</w:t>
      </w:r>
    </w:p>
    <w:bookmarkEnd w:id="27"/>
    <w:bookmarkStart w:name="z33" w:id="28"/>
    <w:p>
      <w:pPr>
        <w:spacing w:after="0"/>
        <w:ind w:left="0"/>
        <w:jc w:val="both"/>
      </w:pPr>
      <w:r>
        <w:rPr>
          <w:rFonts w:ascii="Times New Roman"/>
          <w:b w:val="false"/>
          <w:i w:val="false"/>
          <w:color w:val="000000"/>
          <w:sz w:val="28"/>
        </w:rPr>
        <w:t xml:space="preserve">
      5. Қызметті аккредиттеу үшін агенттіктің сенім білдірілген тұлғасы (бұдан әрі – көрсетілетін қызметті алушы) көрсетілетін қызметті берушінің кеңсесі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 асырап алу жөніндегі агенттікті аккредиттеу немесе аккредиттеу мерзімін ұзарту" мемлекеттік көрсетілетін қызмет стандартында (бұдан әрі – стандарт)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8"/>
    <w:bookmarkStart w:name="z34" w:id="29"/>
    <w:p>
      <w:pPr>
        <w:spacing w:after="0"/>
        <w:ind w:left="0"/>
        <w:jc w:val="both"/>
      </w:pPr>
      <w:r>
        <w:rPr>
          <w:rFonts w:ascii="Times New Roman"/>
          <w:b w:val="false"/>
          <w:i w:val="false"/>
          <w:color w:val="000000"/>
          <w:sz w:val="28"/>
        </w:rPr>
        <w:t xml:space="preserve">
      6. Барлық ұсынылған құжаттар "Құжаттарды заңдастыру қағидаларын бекіту туралы" Қазақстан Республикасы Сыртқы істер министрінің міндетін атқарушының 2017 жылғы 6 желтоқсандағы № 11-1-2/576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16116 болып тіркелген) және "Балаларды қорғау және баланы шетелдік асырап алуға қатысты ынтымақтастық туралы конвенцияны ратификациялау туралы" Қазақстан Республикасының 2010 жылғы 12 наурыздағы </w:t>
      </w:r>
      <w:r>
        <w:rPr>
          <w:rFonts w:ascii="Times New Roman"/>
          <w:b w:val="false"/>
          <w:i w:val="false"/>
          <w:color w:val="000000"/>
          <w:sz w:val="28"/>
        </w:rPr>
        <w:t>Заңына</w:t>
      </w:r>
      <w:r>
        <w:rPr>
          <w:rFonts w:ascii="Times New Roman"/>
          <w:b w:val="false"/>
          <w:i w:val="false"/>
          <w:color w:val="000000"/>
          <w:sz w:val="28"/>
        </w:rPr>
        <w:t xml:space="preserve"> сәйкес заңдастырылады.</w:t>
      </w:r>
    </w:p>
    <w:bookmarkEnd w:id="29"/>
    <w:p>
      <w:pPr>
        <w:spacing w:after="0"/>
        <w:ind w:left="0"/>
        <w:jc w:val="both"/>
      </w:pPr>
      <w:r>
        <w:rPr>
          <w:rFonts w:ascii="Times New Roman"/>
          <w:b w:val="false"/>
          <w:i w:val="false"/>
          <w:color w:val="000000"/>
          <w:sz w:val="28"/>
        </w:rPr>
        <w:t>
      Қазақстан Республикасынан тыс жерде берілген құжаттар тиісті шет мемлекеттің мемлекеттік тілінде ұсынылады, сондай-ақ қазақ және орыс тілдеріне аударылуға жатады.</w:t>
      </w:r>
    </w:p>
    <w:bookmarkStart w:name="z35" w:id="30"/>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30"/>
    <w:bookmarkStart w:name="z36" w:id="31"/>
    <w:p>
      <w:pPr>
        <w:spacing w:after="0"/>
        <w:ind w:left="0"/>
        <w:jc w:val="both"/>
      </w:pPr>
      <w:r>
        <w:rPr>
          <w:rFonts w:ascii="Times New Roman"/>
          <w:b w:val="false"/>
          <w:i w:val="false"/>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31"/>
    <w:bookmarkStart w:name="z37" w:id="32"/>
    <w:p>
      <w:pPr>
        <w:spacing w:after="0"/>
        <w:ind w:left="0"/>
        <w:jc w:val="both"/>
      </w:pPr>
      <w:r>
        <w:rPr>
          <w:rFonts w:ascii="Times New Roman"/>
          <w:b w:val="false"/>
          <w:i w:val="false"/>
          <w:color w:val="000000"/>
          <w:sz w:val="28"/>
        </w:rPr>
        <w:t>
      9. Көрсетілетін қызметті алушының жеке басын куәландыратын, заңды тұлғаны мемлекеттік тіркеу (қайта тіркеу) туралы, жеке кәсіпкер ретінде мемлекеттік тіркеу туралы құжаттардың мәліметтерін көрсетілетін қызметті беруші тиісті мемлекеттік ақпараттық жүйелерден "электрондық үкімет" шлюзі арқылы алады.</w:t>
      </w:r>
    </w:p>
    <w:bookmarkEnd w:id="32"/>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көрсетілетін қызметті алушыдан өтінішті қабылдаудан бас тартады.</w:t>
      </w:r>
    </w:p>
    <w:bookmarkStart w:name="z38" w:id="33"/>
    <w:p>
      <w:pPr>
        <w:spacing w:after="0"/>
        <w:ind w:left="0"/>
        <w:jc w:val="both"/>
      </w:pPr>
      <w:r>
        <w:rPr>
          <w:rFonts w:ascii="Times New Roman"/>
          <w:b w:val="false"/>
          <w:i w:val="false"/>
          <w:color w:val="000000"/>
          <w:sz w:val="28"/>
        </w:rPr>
        <w:t>
      10. Агенттікті аккредиттеу туралы шешімді көрсетілетін қызметті беруші өз құзыреті шегінде аккредиттеу мүмкіндігі туралы тиісті қорытындылар беретін Әділет, Денсаулық сақтау, Еңбек және халықты әлеуметтік қорғау, Ішкі істер және Сыртқы істер министрліктерімен (бұдан әрі – мемлекеттік органдар) келісім бойынша қабылдайды.</w:t>
      </w:r>
    </w:p>
    <w:bookmarkEnd w:id="33"/>
    <w:bookmarkStart w:name="z39" w:id="34"/>
    <w:p>
      <w:pPr>
        <w:spacing w:after="0"/>
        <w:ind w:left="0"/>
        <w:jc w:val="both"/>
      </w:pPr>
      <w:r>
        <w:rPr>
          <w:rFonts w:ascii="Times New Roman"/>
          <w:b w:val="false"/>
          <w:i w:val="false"/>
          <w:color w:val="000000"/>
          <w:sz w:val="28"/>
        </w:rPr>
        <w:t>
      11. Көрсетілетін қызметті беруші екі күнтізбелік күн ішінде мемлекеттік органдарға келісу үшін Стандарттың 8-тармағында көзделген құжаттарды жолдайды, олар құжаттар келіп түскен және көрсетілетін қызметті берушіден сұрау түскен сәттен бастап он жұмыс күні ішінде Қазақстан Республикасының аумағында агенттіктің қызметін жүзеге асыру мүмкіндігі туралы қорытынды береді.</w:t>
      </w:r>
    </w:p>
    <w:bookmarkEnd w:id="34"/>
    <w:bookmarkStart w:name="z40" w:id="35"/>
    <w:p>
      <w:pPr>
        <w:spacing w:after="0"/>
        <w:ind w:left="0"/>
        <w:jc w:val="both"/>
      </w:pPr>
      <w:r>
        <w:rPr>
          <w:rFonts w:ascii="Times New Roman"/>
          <w:b w:val="false"/>
          <w:i w:val="false"/>
          <w:color w:val="000000"/>
          <w:sz w:val="28"/>
        </w:rPr>
        <w:t xml:space="preserve">
      12. Көрсетілетін қызметті беруші күнтізбелік 14 (он төрт) күн ішінде көрсетілетін қызметті алушы ұсынған құжаттардың </w:t>
      </w:r>
      <w:r>
        <w:rPr>
          <w:rFonts w:ascii="Times New Roman"/>
          <w:b w:val="false"/>
          <w:i w:val="false"/>
          <w:color w:val="000000"/>
          <w:sz w:val="28"/>
        </w:rPr>
        <w:t>Кодекстің</w:t>
      </w:r>
      <w:r>
        <w:rPr>
          <w:rFonts w:ascii="Times New Roman"/>
          <w:b w:val="false"/>
          <w:i w:val="false"/>
          <w:color w:val="000000"/>
          <w:sz w:val="28"/>
        </w:rPr>
        <w:t xml:space="preserve"> шарттары мен талаптарына сәйкестігін тексереді және Қазақстан Республикасының аумағында агенттіктің қызметін жүзеге асыру мүмкіндігі туралы қорытындының негізінде бала асырап алу жөніндегі агенттікті аккредиттеу туралы не Стандарттың 9-тармағында көзделген негіздер бойынша аккредиттеуден бас тарту туралы шешім шығарады.</w:t>
      </w:r>
    </w:p>
    <w:bookmarkEnd w:id="35"/>
    <w:bookmarkStart w:name="z41" w:id="36"/>
    <w:p>
      <w:pPr>
        <w:spacing w:after="0"/>
        <w:ind w:left="0"/>
        <w:jc w:val="both"/>
      </w:pPr>
      <w:r>
        <w:rPr>
          <w:rFonts w:ascii="Times New Roman"/>
          <w:b w:val="false"/>
          <w:i w:val="false"/>
          <w:color w:val="000000"/>
          <w:sz w:val="28"/>
        </w:rPr>
        <w:t>
      13. Агенттікті аккредиттеу туралы шешімді немесе аккредиттеуден бас тартуды көрсетілетін қызметті беруші оны қабылдаған күннен бастап күнтізбелік 10 (он) күн ішінде береді.</w:t>
      </w:r>
    </w:p>
    <w:bookmarkEnd w:id="36"/>
    <w:bookmarkStart w:name="z42" w:id="37"/>
    <w:p>
      <w:pPr>
        <w:spacing w:after="0"/>
        <w:ind w:left="0"/>
        <w:jc w:val="both"/>
      </w:pPr>
      <w:r>
        <w:rPr>
          <w:rFonts w:ascii="Times New Roman"/>
          <w:b w:val="false"/>
          <w:i w:val="false"/>
          <w:color w:val="000000"/>
          <w:sz w:val="28"/>
        </w:rPr>
        <w:t>
      14. Агенттікті аккредиттеу туралы шешім жоғалған кезде, көрсетілетін қызметті алушы тиісті өтініш берілген күннен бастап он жұмыс күні ішінде көрсетілетін қызметті берушіден оның телнұсқасын алады.</w:t>
      </w:r>
    </w:p>
    <w:bookmarkEnd w:id="37"/>
    <w:p>
      <w:pPr>
        <w:spacing w:after="0"/>
        <w:ind w:left="0"/>
        <w:jc w:val="both"/>
      </w:pPr>
      <w:r>
        <w:rPr>
          <w:rFonts w:ascii="Times New Roman"/>
          <w:b w:val="false"/>
          <w:i w:val="false"/>
          <w:color w:val="000000"/>
          <w:sz w:val="28"/>
        </w:rPr>
        <w:t>
      Бұл ретте агенттікті аккредиттеу туралы шешім түпнұсқасының күші жойылды деп танылады</w:t>
      </w:r>
    </w:p>
    <w:bookmarkStart w:name="z43" w:id="38"/>
    <w:p>
      <w:pPr>
        <w:spacing w:after="0"/>
        <w:ind w:left="0"/>
        <w:jc w:val="both"/>
      </w:pPr>
      <w:r>
        <w:rPr>
          <w:rFonts w:ascii="Times New Roman"/>
          <w:b w:val="false"/>
          <w:i w:val="false"/>
          <w:color w:val="000000"/>
          <w:sz w:val="28"/>
        </w:rPr>
        <w:t>
      15. Агенттіктер бір жыл мерзімге аккредиттеледі. Агенттікті аккредиттеу туралы шешім иеліктен шығарылмайды және басқа адамдарға беруге жатпайды.</w:t>
      </w:r>
    </w:p>
    <w:bookmarkEnd w:id="38"/>
    <w:bookmarkStart w:name="z44" w:id="39"/>
    <w:p>
      <w:pPr>
        <w:spacing w:after="0"/>
        <w:ind w:left="0"/>
        <w:jc w:val="both"/>
      </w:pPr>
      <w:r>
        <w:rPr>
          <w:rFonts w:ascii="Times New Roman"/>
          <w:b w:val="false"/>
          <w:i w:val="false"/>
          <w:color w:val="000000"/>
          <w:sz w:val="28"/>
        </w:rPr>
        <w:t>
      16. Аккредиттеуден бас тартылған агенттіктер алты ай өткеннен кейін көрсетілетін қызметті берушіге қайта жүгінеді.</w:t>
      </w:r>
    </w:p>
    <w:bookmarkEnd w:id="39"/>
    <w:bookmarkStart w:name="z45" w:id="40"/>
    <w:p>
      <w:pPr>
        <w:spacing w:after="0"/>
        <w:ind w:left="0"/>
        <w:jc w:val="both"/>
      </w:pPr>
      <w:r>
        <w:rPr>
          <w:rFonts w:ascii="Times New Roman"/>
          <w:b w:val="false"/>
          <w:i w:val="false"/>
          <w:color w:val="000000"/>
          <w:sz w:val="28"/>
        </w:rPr>
        <w:t xml:space="preserve">
      17.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End w:id="40"/>
    <w:bookmarkStart w:name="z46" w:id="41"/>
    <w:p>
      <w:pPr>
        <w:spacing w:after="0"/>
        <w:ind w:left="0"/>
        <w:jc w:val="both"/>
      </w:pPr>
      <w:r>
        <w:rPr>
          <w:rFonts w:ascii="Times New Roman"/>
          <w:b w:val="false"/>
          <w:i w:val="false"/>
          <w:color w:val="000000"/>
          <w:sz w:val="28"/>
        </w:rPr>
        <w:t>
      18. Ақпараттық жүйенің немесе порталдың жұмысында іркіліс болған жағдайда көрсетілетін қызметті беруші өтінімнің нөмірін көрсете отырып және қатенің нақты уақытын көрсете отырып, авторизация сәтінен бастап қате туындаған сәтке дейін қадамдық скриншоттарды қоса бере отырып, sd@nіtec.kz электрондық пошта арқылы сұрау салу арқылы мемлекеттік сараптама ұйымының немесе "электрондық үкіметтің" ақпараттық-коммуникациялық инфрақұрылым операторының техникалық қолдау қызметіне дереу хабарлайды.</w:t>
      </w:r>
    </w:p>
    <w:bookmarkEnd w:id="41"/>
    <w:bookmarkStart w:name="z47" w:id="42"/>
    <w:p>
      <w:pPr>
        <w:spacing w:after="0"/>
        <w:ind w:left="0"/>
        <w:jc w:val="left"/>
      </w:pPr>
      <w:r>
        <w:rPr>
          <w:rFonts w:ascii="Times New Roman"/>
          <w:b/>
          <w:i w:val="false"/>
          <w:color w:val="000000"/>
        </w:rPr>
        <w:t xml:space="preserve"> 3-тарау. Ұзарту, тоқтата тұру және (немесе) мерзімінен бұрын агенттіктерді аккредиттеуді тоқтату</w:t>
      </w:r>
    </w:p>
    <w:bookmarkEnd w:id="42"/>
    <w:bookmarkStart w:name="z48" w:id="43"/>
    <w:p>
      <w:pPr>
        <w:spacing w:after="0"/>
        <w:ind w:left="0"/>
        <w:jc w:val="both"/>
      </w:pPr>
      <w:r>
        <w:rPr>
          <w:rFonts w:ascii="Times New Roman"/>
          <w:b w:val="false"/>
          <w:i w:val="false"/>
          <w:color w:val="000000"/>
          <w:sz w:val="28"/>
        </w:rPr>
        <w:t xml:space="preserve">
      19. Аккредиттеу мерзімін ұзарту үшін көрсетілетін қызметті алушы аккредиттеу мерзімі аяқталғанға дейін күнтізбелік отыз күннен кешіктірмей көрсетілетін қызметті берушінің кеңсесі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 асырап алу жөніндегі агенттікті аккредиттеу немесе аккредиттеу мерзімін ұзарту" мемлекеттік көрсетілетін қызмет стандартында (бұдан әрі – стандарт)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43"/>
    <w:bookmarkStart w:name="z49" w:id="44"/>
    <w:p>
      <w:pPr>
        <w:spacing w:after="0"/>
        <w:ind w:left="0"/>
        <w:jc w:val="both"/>
      </w:pPr>
      <w:r>
        <w:rPr>
          <w:rFonts w:ascii="Times New Roman"/>
          <w:b w:val="false"/>
          <w:i w:val="false"/>
          <w:color w:val="000000"/>
          <w:sz w:val="28"/>
        </w:rPr>
        <w:t xml:space="preserve">
      20. Барлық ұсынылған құжаттар "Құжаттарды заңдастыру қағидаларын бекіту туралы" Қазақстан Республикасы Сыртқы істер министрінің міндетін атқарушының 2017 жылғы 6 желтоқсандағы № 11-1-2/576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16116 болып тіркелген) және "Балаларды қорғау және баланы шетелдік асырап алуға қатысты ынтымақтастық туралы конвенцияны ратификациялау туралы" Қазақстан Республикасының 2010 жылғы 12 наурыздағы </w:t>
      </w:r>
      <w:r>
        <w:rPr>
          <w:rFonts w:ascii="Times New Roman"/>
          <w:b w:val="false"/>
          <w:i w:val="false"/>
          <w:color w:val="000000"/>
          <w:sz w:val="28"/>
        </w:rPr>
        <w:t>Заңына</w:t>
      </w:r>
      <w:r>
        <w:rPr>
          <w:rFonts w:ascii="Times New Roman"/>
          <w:b w:val="false"/>
          <w:i w:val="false"/>
          <w:color w:val="000000"/>
          <w:sz w:val="28"/>
        </w:rPr>
        <w:t xml:space="preserve"> сәйкес заңдастырылады.</w:t>
      </w:r>
    </w:p>
    <w:bookmarkEnd w:id="44"/>
    <w:p>
      <w:pPr>
        <w:spacing w:after="0"/>
        <w:ind w:left="0"/>
        <w:jc w:val="both"/>
      </w:pPr>
      <w:r>
        <w:rPr>
          <w:rFonts w:ascii="Times New Roman"/>
          <w:b w:val="false"/>
          <w:i w:val="false"/>
          <w:color w:val="000000"/>
          <w:sz w:val="28"/>
        </w:rPr>
        <w:t>
      Қазақстан Республикасынан тыс жерде берілген құжаттар тиісті шет мемлекеттің мемлекеттік тілінде ұсынылады, сондай-ақ қазақ және орыс тілдеріне аударылуға жатады.</w:t>
      </w:r>
    </w:p>
    <w:bookmarkStart w:name="z50" w:id="45"/>
    <w:p>
      <w:pPr>
        <w:spacing w:after="0"/>
        <w:ind w:left="0"/>
        <w:jc w:val="both"/>
      </w:pPr>
      <w:r>
        <w:rPr>
          <w:rFonts w:ascii="Times New Roman"/>
          <w:b w:val="false"/>
          <w:i w:val="false"/>
          <w:color w:val="000000"/>
          <w:sz w:val="28"/>
        </w:rPr>
        <w:t>
      21.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45"/>
    <w:bookmarkStart w:name="z51" w:id="46"/>
    <w:p>
      <w:pPr>
        <w:spacing w:after="0"/>
        <w:ind w:left="0"/>
        <w:jc w:val="both"/>
      </w:pPr>
      <w:r>
        <w:rPr>
          <w:rFonts w:ascii="Times New Roman"/>
          <w:b w:val="false"/>
          <w:i w:val="false"/>
          <w:color w:val="000000"/>
          <w:sz w:val="28"/>
        </w:rPr>
        <w:t>
      22. Көрсетілетін қызметті беруші құжаттарды алған сәттен бастап 1 (бір) жұмыс күні ішінде ұсынылған құжаттардың толықтығын тексереді.</w:t>
      </w:r>
    </w:p>
    <w:bookmarkEnd w:id="46"/>
    <w:bookmarkStart w:name="z52" w:id="47"/>
    <w:p>
      <w:pPr>
        <w:spacing w:after="0"/>
        <w:ind w:left="0"/>
        <w:jc w:val="both"/>
      </w:pPr>
      <w:r>
        <w:rPr>
          <w:rFonts w:ascii="Times New Roman"/>
          <w:b w:val="false"/>
          <w:i w:val="false"/>
          <w:color w:val="000000"/>
          <w:sz w:val="28"/>
        </w:rPr>
        <w:t>
      23. Көрсетілетін қызметті алушының жеке басын куәландыратын, заңды тұлғаны мемлекеттік тіркеу (қайта тіркеу) туралы, жеке кәсіпкер ретінде мемлекеттік тіркеу туралы құжаттардың мәліметтерін көрсетілетін қызметті беруші тиісті мемлекеттік ақпараттық жүйелерден "электрондық үкімет" шлюзі арқылы алады.</w:t>
      </w:r>
    </w:p>
    <w:bookmarkEnd w:id="47"/>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көрсетілетін қызметті алушыдан өтінішті қабылдаудан бас тартады.</w:t>
      </w:r>
    </w:p>
    <w:bookmarkStart w:name="z53" w:id="48"/>
    <w:p>
      <w:pPr>
        <w:spacing w:after="0"/>
        <w:ind w:left="0"/>
        <w:jc w:val="both"/>
      </w:pPr>
      <w:r>
        <w:rPr>
          <w:rFonts w:ascii="Times New Roman"/>
          <w:b w:val="false"/>
          <w:i w:val="false"/>
          <w:color w:val="000000"/>
          <w:sz w:val="28"/>
        </w:rPr>
        <w:t>
      24. Көрсетілетін қызметті беруші 9 (тоғыз) жұмыс күні ішінде көрсетілетін қызметті алушы ұсынған құжаттардың бала асырап алу жөніндегі агенттікті аккредиттеу мерзімін ұзарту және агенттікті аккредиттеу мерзімін ұзарту туралы не агенттікті аккредиттеу мерзімін ұзартудан бас тарту туралы дәлелді шешім қабылдау үшін талаптарға және негіздерге сәйкестігін тексереді.</w:t>
      </w:r>
    </w:p>
    <w:bookmarkEnd w:id="48"/>
    <w:bookmarkStart w:name="z54" w:id="49"/>
    <w:p>
      <w:pPr>
        <w:spacing w:after="0"/>
        <w:ind w:left="0"/>
        <w:jc w:val="both"/>
      </w:pPr>
      <w:r>
        <w:rPr>
          <w:rFonts w:ascii="Times New Roman"/>
          <w:b w:val="false"/>
          <w:i w:val="false"/>
          <w:color w:val="000000"/>
          <w:sz w:val="28"/>
        </w:rPr>
        <w:t>
      25. Агенттікті аккредиттеу мерзімін ұзарту туралы дәлелді шешімді немесе агенттікті аккредиттеу мерзімін ұзартудан бас тартуды көрсетілетін қызметті беруші ол қабылданған күннен бастап 5 (бес) жұмыс күні ішінде жібереді.</w:t>
      </w:r>
    </w:p>
    <w:bookmarkEnd w:id="49"/>
    <w:bookmarkStart w:name="z55" w:id="50"/>
    <w:p>
      <w:pPr>
        <w:spacing w:after="0"/>
        <w:ind w:left="0"/>
        <w:jc w:val="both"/>
      </w:pPr>
      <w:r>
        <w:rPr>
          <w:rFonts w:ascii="Times New Roman"/>
          <w:b w:val="false"/>
          <w:i w:val="false"/>
          <w:color w:val="000000"/>
          <w:sz w:val="28"/>
        </w:rPr>
        <w:t>
      26. Агенттікті аккредиттеу мерзімін ұзартуға не аккредиттеу мерзімін ұзартудан бас тартуға арналған құжаттарды қараудың жалпы мерзімі 15 (он бес) жұмыс күнін құрайды.</w:t>
      </w:r>
    </w:p>
    <w:bookmarkEnd w:id="50"/>
    <w:bookmarkStart w:name="z56" w:id="51"/>
    <w:p>
      <w:pPr>
        <w:spacing w:after="0"/>
        <w:ind w:left="0"/>
        <w:jc w:val="both"/>
      </w:pPr>
      <w:r>
        <w:rPr>
          <w:rFonts w:ascii="Times New Roman"/>
          <w:b w:val="false"/>
          <w:i w:val="false"/>
          <w:color w:val="000000"/>
          <w:sz w:val="28"/>
        </w:rPr>
        <w:t xml:space="preserve">
      27.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End w:id="51"/>
    <w:bookmarkStart w:name="z57" w:id="52"/>
    <w:p>
      <w:pPr>
        <w:spacing w:after="0"/>
        <w:ind w:left="0"/>
        <w:jc w:val="both"/>
      </w:pPr>
      <w:r>
        <w:rPr>
          <w:rFonts w:ascii="Times New Roman"/>
          <w:b w:val="false"/>
          <w:i w:val="false"/>
          <w:color w:val="000000"/>
          <w:sz w:val="28"/>
        </w:rPr>
        <w:t>
      28. Ақпараттық жүйенің немесе порталдың жұмысында іркіліс болған жағдайда көрсетілетін қызметті беруші өтінімнің нөмірін көрсете отырып және қатенің нақты уақытын көрсете отырып, авторизация сәтінен бастап қате туындаған сәтке дейін қадамдық скриншоттарды қоса бере отырып, sd@nіtec.kz электрондық пошта арқылы сұрау салу арқылы мемлекеттік сараптама ұйымының немесе "электрондық үкіметтің" ақпараттық-коммуникациялық инфрақұрылым операторының техникалық қолдау қызметіне дереу хабарлайды.</w:t>
      </w:r>
    </w:p>
    <w:bookmarkEnd w:id="52"/>
    <w:bookmarkStart w:name="z58" w:id="53"/>
    <w:p>
      <w:pPr>
        <w:spacing w:after="0"/>
        <w:ind w:left="0"/>
        <w:jc w:val="both"/>
      </w:pPr>
      <w:r>
        <w:rPr>
          <w:rFonts w:ascii="Times New Roman"/>
          <w:b w:val="false"/>
          <w:i w:val="false"/>
          <w:color w:val="000000"/>
          <w:sz w:val="28"/>
        </w:rPr>
        <w:t>
      29. Агенттікті аккредиттеу мерзімі, егер ол Қазақстан Республикасының заңнамасында белгіленген барлық талаптарды сақтаған жағдайда, осы Қағидалардың 16-тармағында көзделген мерзім өткеннен кейін агенттікті алғашқы аккредиттеуден кейін бір жыл ішінде автоматты түрде ұзартылады.</w:t>
      </w:r>
    </w:p>
    <w:bookmarkEnd w:id="53"/>
    <w:bookmarkStart w:name="z59" w:id="54"/>
    <w:p>
      <w:pPr>
        <w:spacing w:after="0"/>
        <w:ind w:left="0"/>
        <w:jc w:val="both"/>
      </w:pPr>
      <w:r>
        <w:rPr>
          <w:rFonts w:ascii="Times New Roman"/>
          <w:b w:val="false"/>
          <w:i w:val="false"/>
          <w:color w:val="000000"/>
          <w:sz w:val="28"/>
        </w:rPr>
        <w:t>
      30. Агенттікті аккредиттеуді тоқтата тұруға әкеп соққан бұзушылықтар жойылған кезде бір ай ішінде оның қолданылуын көрсетілетін қызметті беруші жаңартады.</w:t>
      </w:r>
    </w:p>
    <w:bookmarkEnd w:id="54"/>
    <w:p>
      <w:pPr>
        <w:spacing w:after="0"/>
        <w:ind w:left="0"/>
        <w:jc w:val="both"/>
      </w:pPr>
      <w:r>
        <w:rPr>
          <w:rFonts w:ascii="Times New Roman"/>
          <w:b w:val="false"/>
          <w:i w:val="false"/>
          <w:color w:val="000000"/>
          <w:sz w:val="28"/>
        </w:rPr>
        <w:t>
      Егер агенттік қызметін тоқтата тұруға әкеп соққан бұзушылықтар (мән-жайлар) белгіленген мерзімде жойылмаса, көрсетілетін қызметті беруші агенттік қызметін тоқтату туралы шешім қабылдайды.</w:t>
      </w:r>
    </w:p>
    <w:bookmarkStart w:name="z60" w:id="55"/>
    <w:p>
      <w:pPr>
        <w:spacing w:after="0"/>
        <w:ind w:left="0"/>
        <w:jc w:val="both"/>
      </w:pPr>
      <w:r>
        <w:rPr>
          <w:rFonts w:ascii="Times New Roman"/>
          <w:b w:val="false"/>
          <w:i w:val="false"/>
          <w:color w:val="000000"/>
          <w:sz w:val="28"/>
        </w:rPr>
        <w:t>
      31. Филиалдың және (немесе) өкілдіктің қызметін мерзімінен бұрын тоқтату, оның қызметін ұзарту туралы шешімді көрсетілетін қызметті беруші негізделіп қабылданған күннен бастап он жұмыс күні ішінде қабылдайды.</w:t>
      </w:r>
    </w:p>
    <w:bookmarkEnd w:id="55"/>
    <w:bookmarkStart w:name="z61" w:id="56"/>
    <w:p>
      <w:pPr>
        <w:spacing w:after="0"/>
        <w:ind w:left="0"/>
        <w:jc w:val="both"/>
      </w:pPr>
      <w:r>
        <w:rPr>
          <w:rFonts w:ascii="Times New Roman"/>
          <w:b w:val="false"/>
          <w:i w:val="false"/>
          <w:color w:val="000000"/>
          <w:sz w:val="28"/>
        </w:rPr>
        <w:t>
      32. Филиалдың және (немесе) өкілдіктің қызметі мынадай жағдайларда тоқтатылады:</w:t>
      </w:r>
    </w:p>
    <w:bookmarkEnd w:id="56"/>
    <w:bookmarkStart w:name="z62" w:id="57"/>
    <w:p>
      <w:pPr>
        <w:spacing w:after="0"/>
        <w:ind w:left="0"/>
        <w:jc w:val="both"/>
      </w:pPr>
      <w:r>
        <w:rPr>
          <w:rFonts w:ascii="Times New Roman"/>
          <w:b w:val="false"/>
          <w:i w:val="false"/>
          <w:color w:val="000000"/>
          <w:sz w:val="28"/>
        </w:rPr>
        <w:t>
      1) балаларды асырап алу жөніндегі қызметін агенттіктің құрылтай құжаттарына сәйкес жүзеге асырмаса;</w:t>
      </w:r>
    </w:p>
    <w:bookmarkEnd w:id="57"/>
    <w:bookmarkStart w:name="z63" w:id="58"/>
    <w:p>
      <w:pPr>
        <w:spacing w:after="0"/>
        <w:ind w:left="0"/>
        <w:jc w:val="both"/>
      </w:pPr>
      <w:r>
        <w:rPr>
          <w:rFonts w:ascii="Times New Roman"/>
          <w:b w:val="false"/>
          <w:i w:val="false"/>
          <w:color w:val="000000"/>
          <w:sz w:val="28"/>
        </w:rPr>
        <w:t>
      2) агенттікті аккредиттеу туралы шешімнің қолданылуын тоқтата тұруға әкеп соққан бұзушылықтарды бір ай ішінде жоймаса;</w:t>
      </w:r>
    </w:p>
    <w:bookmarkEnd w:id="58"/>
    <w:bookmarkStart w:name="z64" w:id="59"/>
    <w:p>
      <w:pPr>
        <w:spacing w:after="0"/>
        <w:ind w:left="0"/>
        <w:jc w:val="both"/>
      </w:pPr>
      <w:r>
        <w:rPr>
          <w:rFonts w:ascii="Times New Roman"/>
          <w:b w:val="false"/>
          <w:i w:val="false"/>
          <w:color w:val="000000"/>
          <w:sz w:val="28"/>
        </w:rPr>
        <w:t>
      3) филиал және (немесе) өкілдік қызметін тоқтату туралы өтініш берсе;</w:t>
      </w:r>
    </w:p>
    <w:bookmarkEnd w:id="59"/>
    <w:bookmarkStart w:name="z65" w:id="60"/>
    <w:p>
      <w:pPr>
        <w:spacing w:after="0"/>
        <w:ind w:left="0"/>
        <w:jc w:val="both"/>
      </w:pPr>
      <w:r>
        <w:rPr>
          <w:rFonts w:ascii="Times New Roman"/>
          <w:b w:val="false"/>
          <w:i w:val="false"/>
          <w:color w:val="000000"/>
          <w:sz w:val="28"/>
        </w:rPr>
        <w:t>
      4) агенттікті аккредиттеу туралы шешімнің қолданылу мерзімі өтсе және аккредиттеу мерзімін жаңа мерзімге ұзарту мүмкін болмаса.</w:t>
      </w:r>
    </w:p>
    <w:bookmarkEnd w:id="60"/>
    <w:bookmarkStart w:name="z66" w:id="61"/>
    <w:p>
      <w:pPr>
        <w:spacing w:after="0"/>
        <w:ind w:left="0"/>
        <w:jc w:val="both"/>
      </w:pPr>
      <w:r>
        <w:rPr>
          <w:rFonts w:ascii="Times New Roman"/>
          <w:b w:val="false"/>
          <w:i w:val="false"/>
          <w:color w:val="000000"/>
          <w:sz w:val="28"/>
        </w:rPr>
        <w:t>
      33. Агенттік филиалының және (немесе) өкілдігінің қызметін тоқтату мәселелерін көрсетілетін қызметті беруші осы Қағидалардың 34-тармағында көрсетілген мән-жайлар анықталған (туындаған) күннен бастап он жұмыс күні ішінде қарайды.</w:t>
      </w:r>
    </w:p>
    <w:bookmarkEnd w:id="61"/>
    <w:bookmarkStart w:name="z67" w:id="62"/>
    <w:p>
      <w:pPr>
        <w:spacing w:after="0"/>
        <w:ind w:left="0"/>
        <w:jc w:val="both"/>
      </w:pPr>
      <w:r>
        <w:rPr>
          <w:rFonts w:ascii="Times New Roman"/>
          <w:b w:val="false"/>
          <w:i w:val="false"/>
          <w:color w:val="000000"/>
          <w:sz w:val="28"/>
        </w:rPr>
        <w:t>
      34. Филиалды және (немесе) өкілдікті қызметті тоқтата тұру немесе тоқтату туралы дәлелді шешім қабылданғаннан кейін бес жұмыс күні ішінде көрсетілетін қызметті беруші хабардар етеді.</w:t>
      </w:r>
    </w:p>
    <w:bookmarkEnd w:id="62"/>
    <w:bookmarkStart w:name="z68" w:id="63"/>
    <w:p>
      <w:pPr>
        <w:spacing w:after="0"/>
        <w:ind w:left="0"/>
        <w:jc w:val="both"/>
      </w:pPr>
      <w:r>
        <w:rPr>
          <w:rFonts w:ascii="Times New Roman"/>
          <w:b w:val="false"/>
          <w:i w:val="false"/>
          <w:color w:val="000000"/>
          <w:sz w:val="28"/>
        </w:rPr>
        <w:t>
      35. Аккредиттеу, агенттік филиалының және (немесе) өкілдігінің қызметін тоқтата тұру және тоқтату туралы шешімді көрсетілетін қызметті беруші шешімді көрсетілетін қызметті берушінің ресми интернет-ресурсында орналастыру арқылы таратады.</w:t>
      </w:r>
    </w:p>
    <w:bookmarkEnd w:id="63"/>
    <w:bookmarkStart w:name="z69" w:id="64"/>
    <w:p>
      <w:pPr>
        <w:spacing w:after="0"/>
        <w:ind w:left="0"/>
        <w:jc w:val="both"/>
      </w:pPr>
      <w:r>
        <w:rPr>
          <w:rFonts w:ascii="Times New Roman"/>
          <w:b w:val="false"/>
          <w:i w:val="false"/>
          <w:color w:val="000000"/>
          <w:sz w:val="28"/>
        </w:rPr>
        <w:t>
      36. Агенттік басшысының тегі, аты, әкесінің аты және (немесе) заңды тұлғаның атауы, ұйымдық-құқықтық нысаны өзгерген жағдайда, аккредиттелген агенттіктер көрсетілген мәліметтерді растайтын құжаттарды және осы Қағидалардың 5-тармағында көрсетілген құжаттарды қоса бере отырып, аккредиттеу туралы шешімді қайта ресімдеу туралы өтінішті көрсетілетін қызметті берушінің кеңсесіне береді.</w:t>
      </w:r>
    </w:p>
    <w:bookmarkEnd w:id="64"/>
    <w:p>
      <w:pPr>
        <w:spacing w:after="0"/>
        <w:ind w:left="0"/>
        <w:jc w:val="both"/>
      </w:pPr>
      <w:r>
        <w:rPr>
          <w:rFonts w:ascii="Times New Roman"/>
          <w:b w:val="false"/>
          <w:i w:val="false"/>
          <w:color w:val="000000"/>
          <w:sz w:val="28"/>
        </w:rPr>
        <w:t>
      Әрбір бес жыл сайын агенттік көрсетілетін қызметті берушіге агенттік орналасқан мемлекеттің құзыретті органы берген, агенттік осы өкілеттіктерді жүзеге асыратын мерзімін көрсете отырып, өз мемлекетінің аумағында бала асырап алу саласындағы агенттіктің қызметін растайтын жаңартылған құжаттарды ұсынады.</w:t>
      </w:r>
    </w:p>
    <w:bookmarkStart w:name="z70" w:id="65"/>
    <w:p>
      <w:pPr>
        <w:spacing w:after="0"/>
        <w:ind w:left="0"/>
        <w:jc w:val="both"/>
      </w:pPr>
      <w:r>
        <w:rPr>
          <w:rFonts w:ascii="Times New Roman"/>
          <w:b w:val="false"/>
          <w:i w:val="false"/>
          <w:color w:val="000000"/>
          <w:sz w:val="28"/>
        </w:rPr>
        <w:t>
      37. Көрсетілетін қызметті беруші тиісті жазбаша өтініш келіп түскен күннен бастап бес жұмыс күні ішінде агенттікті аккредиттеу туралы шешімді қайта ресімдейді.</w:t>
      </w:r>
    </w:p>
    <w:bookmarkEnd w:id="65"/>
    <w:p>
      <w:pPr>
        <w:spacing w:after="0"/>
        <w:ind w:left="0"/>
        <w:jc w:val="both"/>
      </w:pPr>
      <w:r>
        <w:rPr>
          <w:rFonts w:ascii="Times New Roman"/>
          <w:b w:val="false"/>
          <w:i w:val="false"/>
          <w:color w:val="000000"/>
          <w:sz w:val="28"/>
        </w:rPr>
        <w:t>
      Бұл ретте агенттікті аккредиттеу туралы бұрын берілген шешімнің күші жойылды деп танылады және көрсетілетін қызметті берушіге қайтарылады.</w:t>
      </w:r>
    </w:p>
    <w:bookmarkStart w:name="z71" w:id="66"/>
    <w:p>
      <w:pPr>
        <w:spacing w:after="0"/>
        <w:ind w:left="0"/>
        <w:jc w:val="left"/>
      </w:pPr>
      <w:r>
        <w:rPr>
          <w:rFonts w:ascii="Times New Roman"/>
          <w:b/>
          <w:i w:val="false"/>
          <w:color w:val="000000"/>
        </w:rPr>
        <w:t xml:space="preserve"> 4-тарау. Көрсетілетін қызметті берушінің және (немесе) оның лауазымды адамдарының мемлекеттік қызмет көрсету процесіндегі шешімдеріне, әрекетіне (әрекетсіздігіне) шағымдану тәртібі</w:t>
      </w:r>
    </w:p>
    <w:bookmarkEnd w:id="66"/>
    <w:bookmarkStart w:name="z72" w:id="67"/>
    <w:p>
      <w:pPr>
        <w:spacing w:after="0"/>
        <w:ind w:left="0"/>
        <w:jc w:val="both"/>
      </w:pPr>
      <w:r>
        <w:rPr>
          <w:rFonts w:ascii="Times New Roman"/>
          <w:b w:val="false"/>
          <w:i w:val="false"/>
          <w:color w:val="000000"/>
          <w:sz w:val="28"/>
        </w:rPr>
        <w:t>
      38. Мемлекеттік қызмет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 көрсету сапасын бағалау және бақылау жөніндегі уәкілетті органға беріледі.</w:t>
      </w:r>
    </w:p>
    <w:bookmarkEnd w:id="67"/>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қызметті тікелей көрсеткен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73" w:id="68"/>
    <w:p>
      <w:pPr>
        <w:spacing w:after="0"/>
        <w:ind w:left="0"/>
        <w:jc w:val="both"/>
      </w:pPr>
      <w:r>
        <w:rPr>
          <w:rFonts w:ascii="Times New Roman"/>
          <w:b w:val="false"/>
          <w:i w:val="false"/>
          <w:color w:val="000000"/>
          <w:sz w:val="28"/>
        </w:rPr>
        <w:t>
      39.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асырап алу жөніндегі </w:t>
            </w:r>
            <w:r>
              <w:br/>
            </w:r>
            <w:r>
              <w:rPr>
                <w:rFonts w:ascii="Times New Roman"/>
                <w:b w:val="false"/>
                <w:i w:val="false"/>
                <w:color w:val="000000"/>
                <w:sz w:val="20"/>
              </w:rPr>
              <w:t xml:space="preserve">агенттіктерді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министрлігі</w:t>
            </w:r>
            <w:r>
              <w:br/>
            </w:r>
            <w:r>
              <w:rPr>
                <w:rFonts w:ascii="Times New Roman"/>
                <w:b w:val="false"/>
                <w:i w:val="false"/>
                <w:color w:val="000000"/>
                <w:sz w:val="20"/>
              </w:rPr>
              <w:t>Балалардың құқықтарын</w:t>
            </w:r>
            <w:r>
              <w:br/>
            </w:r>
            <w:r>
              <w:rPr>
                <w:rFonts w:ascii="Times New Roman"/>
                <w:b w:val="false"/>
                <w:i w:val="false"/>
                <w:color w:val="000000"/>
                <w:sz w:val="20"/>
              </w:rPr>
              <w:t>қорғау комитетінің төрағасы</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бала асырап алу жөніндегі</w:t>
            </w:r>
            <w:r>
              <w:br/>
            </w:r>
            <w:r>
              <w:rPr>
                <w:rFonts w:ascii="Times New Roman"/>
                <w:b w:val="false"/>
                <w:i w:val="false"/>
                <w:color w:val="000000"/>
                <w:sz w:val="20"/>
              </w:rPr>
              <w:t>агенттіктің cенім білдірген</w:t>
            </w:r>
            <w:r>
              <w:br/>
            </w:r>
            <w:r>
              <w:rPr>
                <w:rFonts w:ascii="Times New Roman"/>
                <w:b w:val="false"/>
                <w:i w:val="false"/>
                <w:color w:val="000000"/>
                <w:sz w:val="20"/>
              </w:rPr>
              <w:t>адамы</w:t>
            </w:r>
            <w:r>
              <w:br/>
            </w:r>
            <w:r>
              <w:rPr>
                <w:rFonts w:ascii="Times New Roman"/>
                <w:b w:val="false"/>
                <w:i w:val="false"/>
                <w:color w:val="000000"/>
                <w:sz w:val="20"/>
              </w:rPr>
              <w:t>__________________________</w:t>
            </w:r>
            <w:r>
              <w:br/>
            </w:r>
            <w:r>
              <w:rPr>
                <w:rFonts w:ascii="Times New Roman"/>
                <w:b w:val="false"/>
                <w:i w:val="false"/>
                <w:color w:val="000000"/>
                <w:sz w:val="20"/>
              </w:rPr>
              <w:t>(байланыс телефондарын</w:t>
            </w:r>
            <w:r>
              <w:br/>
            </w:r>
            <w:r>
              <w:rPr>
                <w:rFonts w:ascii="Times New Roman"/>
                <w:b w:val="false"/>
                <w:i w:val="false"/>
                <w:color w:val="000000"/>
                <w:sz w:val="20"/>
              </w:rPr>
              <w:t>көрсете отырып, агенттіктің</w:t>
            </w:r>
            <w:r>
              <w:br/>
            </w:r>
            <w:r>
              <w:rPr>
                <w:rFonts w:ascii="Times New Roman"/>
                <w:b w:val="false"/>
                <w:i w:val="false"/>
                <w:color w:val="000000"/>
                <w:sz w:val="20"/>
              </w:rPr>
              <w:t>қысқартусыз толық атауы,</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p>
        </w:tc>
      </w:tr>
    </w:tbl>
    <w:bookmarkStart w:name="z75" w:id="69"/>
    <w:p>
      <w:pPr>
        <w:spacing w:after="0"/>
        <w:ind w:left="0"/>
        <w:jc w:val="left"/>
      </w:pPr>
      <w:r>
        <w:rPr>
          <w:rFonts w:ascii="Times New Roman"/>
          <w:b/>
          <w:i w:val="false"/>
          <w:color w:val="000000"/>
        </w:rPr>
        <w:t xml:space="preserve"> Өтініш</w:t>
      </w:r>
    </w:p>
    <w:bookmarkEnd w:id="69"/>
    <w:p>
      <w:pPr>
        <w:spacing w:after="0"/>
        <w:ind w:left="0"/>
        <w:jc w:val="both"/>
      </w:pPr>
      <w:r>
        <w:rPr>
          <w:rFonts w:ascii="Times New Roman"/>
          <w:b w:val="false"/>
          <w:i w:val="false"/>
          <w:color w:val="000000"/>
          <w:sz w:val="28"/>
        </w:rPr>
        <w:t xml:space="preserve">
      Сізден Қазақстан Республикасының аумағында бала асырап алу жөніндегі </w:t>
      </w:r>
    </w:p>
    <w:p>
      <w:pPr>
        <w:spacing w:after="0"/>
        <w:ind w:left="0"/>
        <w:jc w:val="both"/>
      </w:pPr>
      <w:r>
        <w:rPr>
          <w:rFonts w:ascii="Times New Roman"/>
          <w:b w:val="false"/>
          <w:i w:val="false"/>
          <w:color w:val="000000"/>
          <w:sz w:val="28"/>
        </w:rPr>
        <w:t xml:space="preserve">
      қызметті жүзеге асыру үшін _______________________________________________ </w:t>
      </w:r>
    </w:p>
    <w:p>
      <w:pPr>
        <w:spacing w:after="0"/>
        <w:ind w:left="0"/>
        <w:jc w:val="both"/>
      </w:pPr>
      <w:r>
        <w:rPr>
          <w:rFonts w:ascii="Times New Roman"/>
          <w:b w:val="false"/>
          <w:i w:val="false"/>
          <w:color w:val="000000"/>
          <w:sz w:val="28"/>
        </w:rPr>
        <w:t>
                                    (агенттіктің және ол орналасқан мемлекеттің атауы)</w:t>
      </w:r>
    </w:p>
    <w:p>
      <w:pPr>
        <w:spacing w:after="0"/>
        <w:ind w:left="0"/>
        <w:jc w:val="both"/>
      </w:pPr>
      <w:r>
        <w:rPr>
          <w:rFonts w:ascii="Times New Roman"/>
          <w:b w:val="false"/>
          <w:i w:val="false"/>
          <w:color w:val="000000"/>
          <w:sz w:val="28"/>
        </w:rPr>
        <w:t xml:space="preserve">
      бала асырап алу жөніндегі агенттікті аккредиттеу немесе бала асырап алу жөніндегі </w:t>
      </w:r>
    </w:p>
    <w:p>
      <w:pPr>
        <w:spacing w:after="0"/>
        <w:ind w:left="0"/>
        <w:jc w:val="both"/>
      </w:pPr>
      <w:r>
        <w:rPr>
          <w:rFonts w:ascii="Times New Roman"/>
          <w:b w:val="false"/>
          <w:i w:val="false"/>
          <w:color w:val="000000"/>
          <w:sz w:val="28"/>
        </w:rPr>
        <w:t xml:space="preserve">
      агенттікті аккредиттеу мерзімін ұзарту үшін ұсынған құжаттарын (керегін таңдау) </w:t>
      </w:r>
    </w:p>
    <w:p>
      <w:pPr>
        <w:spacing w:after="0"/>
        <w:ind w:left="0"/>
        <w:jc w:val="both"/>
      </w:pPr>
      <w:r>
        <w:rPr>
          <w:rFonts w:ascii="Times New Roman"/>
          <w:b w:val="false"/>
          <w:i w:val="false"/>
          <w:color w:val="000000"/>
          <w:sz w:val="28"/>
        </w:rPr>
        <w:t>
      қарастыруды сұраймын.</w:t>
      </w:r>
    </w:p>
    <w:p>
      <w:pPr>
        <w:spacing w:after="0"/>
        <w:ind w:left="0"/>
        <w:jc w:val="both"/>
      </w:pPr>
      <w:r>
        <w:rPr>
          <w:rFonts w:ascii="Times New Roman"/>
          <w:b w:val="false"/>
          <w:i w:val="false"/>
          <w:color w:val="000000"/>
          <w:sz w:val="28"/>
        </w:rPr>
        <w:t xml:space="preserve">
      Ақпараттық жүйелердегі заңмен қорғалатын құпияны қамтитын мәліметтерді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xml:space="preserve">
      "___" _______ 20__ жыл ______________________________ </w:t>
      </w:r>
    </w:p>
    <w:p>
      <w:pPr>
        <w:spacing w:after="0"/>
        <w:ind w:left="0"/>
        <w:jc w:val="both"/>
      </w:pPr>
      <w:r>
        <w:rPr>
          <w:rFonts w:ascii="Times New Roman"/>
          <w:b w:val="false"/>
          <w:i w:val="false"/>
          <w:color w:val="000000"/>
          <w:sz w:val="28"/>
        </w:rPr>
        <w:t>
                              сенім білдірген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асырап алу жөніндегі </w:t>
            </w:r>
            <w:r>
              <w:br/>
            </w:r>
            <w:r>
              <w:rPr>
                <w:rFonts w:ascii="Times New Roman"/>
                <w:b w:val="false"/>
                <w:i w:val="false"/>
                <w:color w:val="000000"/>
                <w:sz w:val="20"/>
              </w:rPr>
              <w:t xml:space="preserve">агенттіктерді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7" w:id="70"/>
    <w:p>
      <w:pPr>
        <w:spacing w:after="0"/>
        <w:ind w:left="0"/>
        <w:jc w:val="left"/>
      </w:pPr>
      <w:r>
        <w:rPr>
          <w:rFonts w:ascii="Times New Roman"/>
          <w:b/>
          <w:i w:val="false"/>
          <w:color w:val="000000"/>
        </w:rPr>
        <w:t xml:space="preserve"> "Бала асырап алу агенттігін аккредиттеу немесе аккредиттеу мерзімін ұзарту" мемлекеттік көрсетілетін қызмет стандарты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2328"/>
        <w:gridCol w:w="9309"/>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Балалардың құқықтарын қорғау комитеті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r>
              <w:br/>
            </w:r>
            <w:r>
              <w:rPr>
                <w:rFonts w:ascii="Times New Roman"/>
                <w:b w:val="false"/>
                <w:i w:val="false"/>
                <w:color w:val="000000"/>
                <w:sz w:val="20"/>
              </w:rPr>
              <w:t>
1) бала асырап алу жөніндегі агенттікті аккредиттеу: көрсетілетін қызметті берушіге құжаттарды тапсырған сәттен бастап, сондай-ақ портал арқылы өтініш берген кезде – күнтізбелік отыз күн;</w:t>
            </w:r>
            <w:r>
              <w:br/>
            </w:r>
            <w:r>
              <w:rPr>
                <w:rFonts w:ascii="Times New Roman"/>
                <w:b w:val="false"/>
                <w:i w:val="false"/>
                <w:color w:val="000000"/>
                <w:sz w:val="20"/>
              </w:rPr>
              <w:t>
бала асырап алу жөніндегі агенттікті аккредиттеу мерзімін ұзарту: көрсетілетін қызметті берушіге құжаттарды тапсырған сәттен бастап, сондай-ақ портал арқылы өтініш берген кезде – күнтізбелік он бес күн;</w:t>
            </w:r>
            <w:r>
              <w:br/>
            </w:r>
            <w:r>
              <w:rPr>
                <w:rFonts w:ascii="Times New Roman"/>
                <w:b w:val="false"/>
                <w:i w:val="false"/>
                <w:color w:val="000000"/>
                <w:sz w:val="20"/>
              </w:rPr>
              <w:t>
2) көрсетілетін қызметті алушының құжаттарды тапсыруы үшін күтудің барынша рұқсат берілетін уақыты – 20 минут;</w:t>
            </w:r>
            <w:r>
              <w:br/>
            </w:r>
            <w:r>
              <w:rPr>
                <w:rFonts w:ascii="Times New Roman"/>
                <w:b w:val="false"/>
                <w:i w:val="false"/>
                <w:color w:val="000000"/>
                <w:sz w:val="20"/>
              </w:rPr>
              <w:t>
3) көрсетілетін қызметті алушыға қызмет көрсетудің ьарынша рұқсат берілетін – 30 минут.</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нысаны</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стандарттың 9-тармағында көрсетілген негіздер бойынша бала асырап алу жөніндегі агенттікті аккредиттеу туралы шешім не бала асырап алу жөніндегі агенттікті аккредиттеу мерзімін ұзарту не мемлекеттік қызмет көрсетуден бас тарту туралы дәлелді шешім.</w:t>
            </w:r>
            <w:r>
              <w:br/>
            </w:r>
            <w:r>
              <w:rPr>
                <w:rFonts w:ascii="Times New Roman"/>
                <w:b w:val="false"/>
                <w:i w:val="false"/>
                <w:color w:val="000000"/>
                <w:sz w:val="20"/>
              </w:rPr>
              <w:t>
Көрсетілетін қызметті алушы мемлекеттік қызмет көрсету нәтижесіне қағаз тасымалдағышта жүгінген жағдайда, мемлекеттік қызмет көрсету нәтижесі электронды нысанда ресімделеді, басып шығарылады, мөрмен және көрсетілетін қызметті берушінің уәкілетті адамының қолымен расталады.</w:t>
            </w:r>
            <w:r>
              <w:br/>
            </w:r>
            <w:r>
              <w:rPr>
                <w:rFonts w:ascii="Times New Roman"/>
                <w:b w:val="false"/>
                <w:i w:val="false"/>
                <w:color w:val="000000"/>
                <w:sz w:val="20"/>
              </w:rPr>
              <w:t>
Порталда мемлекеттік қызмет көрсету нәтижесі электрондық құжат нысанында көрсетілетін қызметті алушының "жеке кабинетіне" жіберіледі және сақталады.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13.00-ден 14.30-ға дейінгі түскі үзіліспен сағат 9.00-ден 18.30-ға дейін.</w:t>
            </w:r>
            <w:r>
              <w:br/>
            </w: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Министрліктің: www.edu.gov.kz интернет-ресурсында;</w:t>
            </w:r>
            <w:r>
              <w:br/>
            </w:r>
            <w:r>
              <w:rPr>
                <w:rFonts w:ascii="Times New Roman"/>
                <w:b w:val="false"/>
                <w:i w:val="false"/>
                <w:color w:val="000000"/>
                <w:sz w:val="20"/>
              </w:rPr>
              <w:t>
2) көрсетілетін қызметті берушінің: www.bala.edu.gov.kz интернет-ресурсында;</w:t>
            </w:r>
            <w:r>
              <w:br/>
            </w:r>
            <w:r>
              <w:rPr>
                <w:rFonts w:ascii="Times New Roman"/>
                <w:b w:val="false"/>
                <w:i w:val="false"/>
                <w:color w:val="000000"/>
                <w:sz w:val="20"/>
              </w:rPr>
              <w:t>
3) egov.kz. порталында орналасқан.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бала асырап алу жөніндегі агенттікті аккредиттеу үшін:</w:t>
            </w:r>
            <w:r>
              <w:br/>
            </w:r>
            <w:r>
              <w:rPr>
                <w:rFonts w:ascii="Times New Roman"/>
                <w:b w:val="false"/>
                <w:i w:val="false"/>
                <w:color w:val="000000"/>
                <w:sz w:val="20"/>
              </w:rPr>
              <w:t>
1-1) осы мемлекеттік көрсетілетін қызмет стандартына қосымшаға сәйкес нысан бойынша өтініш;</w:t>
            </w:r>
            <w:r>
              <w:br/>
            </w:r>
            <w:r>
              <w:rPr>
                <w:rFonts w:ascii="Times New Roman"/>
                <w:b w:val="false"/>
                <w:i w:val="false"/>
                <w:color w:val="000000"/>
                <w:sz w:val="20"/>
              </w:rPr>
              <w:t>
1-2)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0"/>
              </w:rPr>
              <w:t>
1-3) құрылтай құжаттарының нотариалды куәландырылған көшірмелері;</w:t>
            </w:r>
            <w:r>
              <w:br/>
            </w:r>
            <w:r>
              <w:rPr>
                <w:rFonts w:ascii="Times New Roman"/>
                <w:b w:val="false"/>
                <w:i w:val="false"/>
                <w:color w:val="000000"/>
                <w:sz w:val="20"/>
              </w:rPr>
              <w:t>
1-4) тиісті салада қызметті жүзеге асыруға өкілеттігін растайтын, бала асырап алу жөніндегі агенттік (бұдан әрі – агенттік) орналасқан мемлекеттің құзыретті органы берген құжаттың көшірмесі;</w:t>
            </w:r>
            <w:r>
              <w:br/>
            </w:r>
            <w:r>
              <w:rPr>
                <w:rFonts w:ascii="Times New Roman"/>
                <w:b w:val="false"/>
                <w:i w:val="false"/>
                <w:color w:val="000000"/>
                <w:sz w:val="20"/>
              </w:rPr>
              <w:t>
1-5) агенттіктің өкілеттігін растайтын құжатты берген немесе агенттіктің Қазақстан Республикасының аумағында тиісті қызметті жүзеге асыру мүмкіндігі туралы қызметіне бақылауды жүзеге асыратын мемлекеттің құзыретті органының ұсыным хаты;</w:t>
            </w:r>
            <w:r>
              <w:br/>
            </w:r>
            <w:r>
              <w:rPr>
                <w:rFonts w:ascii="Times New Roman"/>
                <w:b w:val="false"/>
                <w:i w:val="false"/>
                <w:color w:val="000000"/>
                <w:sz w:val="20"/>
              </w:rPr>
              <w:t>
1-6) бала асырап алуға үміткерлерге агенттік ұсынатын, көрсетілетін қызметтердің тізбесі;</w:t>
            </w:r>
            <w:r>
              <w:br/>
            </w:r>
            <w:r>
              <w:rPr>
                <w:rFonts w:ascii="Times New Roman"/>
                <w:b w:val="false"/>
                <w:i w:val="false"/>
                <w:color w:val="000000"/>
                <w:sz w:val="20"/>
              </w:rPr>
              <w:t xml:space="preserve">
1-7) "Неке (ерлі-зайыптылық) және отбасы туралы" Қазақстан Республикасының 2011 жылғы 26 желтоқсандағы </w:t>
            </w:r>
            <w:r>
              <w:rPr>
                <w:rFonts w:ascii="Times New Roman"/>
                <w:b w:val="false"/>
                <w:i w:val="false"/>
                <w:color w:val="000000"/>
                <w:sz w:val="20"/>
              </w:rPr>
              <w:t>Кодексіне</w:t>
            </w:r>
            <w:r>
              <w:rPr>
                <w:rFonts w:ascii="Times New Roman"/>
                <w:b w:val="false"/>
                <w:i w:val="false"/>
                <w:color w:val="000000"/>
                <w:sz w:val="20"/>
              </w:rPr>
              <w:t xml:space="preserve"> сәйкес асырап алынған балалардың тұрмыс жағдайлары мен тәрбиесіне бақылауды жүзеге асыру және тиісті есептер беру жөніндегі міндеттеме;</w:t>
            </w:r>
            <w:r>
              <w:br/>
            </w:r>
            <w:r>
              <w:rPr>
                <w:rFonts w:ascii="Times New Roman"/>
                <w:b w:val="false"/>
                <w:i w:val="false"/>
                <w:color w:val="000000"/>
                <w:sz w:val="20"/>
              </w:rPr>
              <w:t>
1-8) бала асырап алушылардың өздері тұратын мемлекетке келген соң асырап алынған баланың Қазақстан Республикасының консулдық мекемесінде есепке қойылуын бақылауды жүзеге асыру жөніндегі міндеттеме;</w:t>
            </w:r>
            <w:r>
              <w:br/>
            </w:r>
            <w:r>
              <w:rPr>
                <w:rFonts w:ascii="Times New Roman"/>
                <w:b w:val="false"/>
                <w:i w:val="false"/>
                <w:color w:val="000000"/>
                <w:sz w:val="20"/>
              </w:rPr>
              <w:t>
1-9) агенттіктің көрсетілетін қызметті алушыға берген нотариалды куәландырылған сенімхаты;</w:t>
            </w:r>
            <w:r>
              <w:br/>
            </w:r>
            <w:r>
              <w:rPr>
                <w:rFonts w:ascii="Times New Roman"/>
                <w:b w:val="false"/>
                <w:i w:val="false"/>
                <w:color w:val="000000"/>
                <w:sz w:val="20"/>
              </w:rPr>
              <w:t>
1-10) агенттік орналасқан мемлекеттің аумағында немесе Қазақстан Республикасының аумағында агенттіктің қызметі тоқтатылған жағдайда, белгіленген тәртіппен асырап алынған балалардың өмір сүру және тәрбиелену жағдайлары туралы есептер мен ақпаратты беріп отыратын органды немесе ұйымды тағайындау туралы агенттік орналасқан мемлекеттің құзыретті органының міндеттемесі;</w:t>
            </w:r>
            <w:r>
              <w:br/>
            </w:r>
            <w:r>
              <w:rPr>
                <w:rFonts w:ascii="Times New Roman"/>
                <w:b w:val="false"/>
                <w:i w:val="false"/>
                <w:color w:val="000000"/>
                <w:sz w:val="20"/>
              </w:rPr>
              <w:t>
1-11) агенттік орналасқан мемлекеттің құзыретті органының баланың қайтыс болуы, оған қатыгездік көрсету, оның ішінде балаға физикалық немесе психикалық зорлық-зомбылық жасау, сондай-ақ баланың жыныстық тиіспеушілігіне қастық жасау фактісі анықталған кезден бастап жиырма төрт сағат ішінде Қазақстан Республикасының балалардың құқықтарын қорғау саласындағы уәкілетті органына хабар беру туралы міндеттемесі;</w:t>
            </w:r>
            <w:r>
              <w:br/>
            </w:r>
            <w:r>
              <w:rPr>
                <w:rFonts w:ascii="Times New Roman"/>
                <w:b w:val="false"/>
                <w:i w:val="false"/>
                <w:color w:val="000000"/>
                <w:sz w:val="20"/>
              </w:rPr>
              <w:t>
1-12) агенттік орналасқан мемлекеттің құзыретті органының агенттіктің құрылтай құжаттарындағы өзгерістер туралы Қазақстан Республикасының балалардың құқықтарын қорғау саласындағы уәкілетті органын хабардар ету туралы міндеттемесі;</w:t>
            </w:r>
            <w:r>
              <w:br/>
            </w:r>
            <w:r>
              <w:rPr>
                <w:rFonts w:ascii="Times New Roman"/>
                <w:b w:val="false"/>
                <w:i w:val="false"/>
                <w:color w:val="000000"/>
                <w:sz w:val="20"/>
              </w:rPr>
              <w:t>
портал арқылы:</w:t>
            </w:r>
            <w:r>
              <w:br/>
            </w:r>
            <w:r>
              <w:rPr>
                <w:rFonts w:ascii="Times New Roman"/>
                <w:b w:val="false"/>
                <w:i w:val="false"/>
                <w:color w:val="000000"/>
                <w:sz w:val="20"/>
              </w:rPr>
              <w:t>
1-1) көрсетілетін қызметті алушының ЭЦҚ қойылған электрондық құжат нысанындағы сұрау;</w:t>
            </w:r>
            <w:r>
              <w:br/>
            </w:r>
            <w:r>
              <w:rPr>
                <w:rFonts w:ascii="Times New Roman"/>
                <w:b w:val="false"/>
                <w:i w:val="false"/>
                <w:color w:val="000000"/>
                <w:sz w:val="20"/>
              </w:rPr>
              <w:t>
1-2) құрылтай құжаттарының нотариалды куәландырылған көшірмелерінің электронды көшірмесі;</w:t>
            </w:r>
            <w:r>
              <w:br/>
            </w:r>
            <w:r>
              <w:rPr>
                <w:rFonts w:ascii="Times New Roman"/>
                <w:b w:val="false"/>
                <w:i w:val="false"/>
                <w:color w:val="000000"/>
                <w:sz w:val="20"/>
              </w:rPr>
              <w:t>
1-3) бала асырап алу жөніндегі агенттік (бұдан әрі – агенттік) орналасқан мемлекеттің құзыретті органы берген оның тиісті салада қызметті жүзеге асыруға өкілеттігін растайтын құжаттың электронды көшірмесі;</w:t>
            </w:r>
            <w:r>
              <w:br/>
            </w:r>
            <w:r>
              <w:rPr>
                <w:rFonts w:ascii="Times New Roman"/>
                <w:b w:val="false"/>
                <w:i w:val="false"/>
                <w:color w:val="000000"/>
                <w:sz w:val="20"/>
              </w:rPr>
              <w:t>
1-4) агенттіктің өкілеттігін растайтын құжатты берген немесе агенттіктің Қазақстан Республикасының аумағында тиісті қызметті жүзеге асыру мүмкіндігі туралы қызметіне бақылауды жүзеге асыратын мемлекеттің құзыретті органының ұсыным хатының электронды көшірмесі;</w:t>
            </w:r>
            <w:r>
              <w:br/>
            </w:r>
            <w:r>
              <w:rPr>
                <w:rFonts w:ascii="Times New Roman"/>
                <w:b w:val="false"/>
                <w:i w:val="false"/>
                <w:color w:val="000000"/>
                <w:sz w:val="20"/>
              </w:rPr>
              <w:t>
1-5) бала асырап алуға үміткерлерге агенттік ұсынатын, көрсетілетін қызметтер тізбесінің электронды көшірмесі;</w:t>
            </w:r>
            <w:r>
              <w:br/>
            </w:r>
            <w:r>
              <w:rPr>
                <w:rFonts w:ascii="Times New Roman"/>
                <w:b w:val="false"/>
                <w:i w:val="false"/>
                <w:color w:val="000000"/>
                <w:sz w:val="20"/>
              </w:rPr>
              <w:t xml:space="preserve">
1-6) "Неке (ерлі-зайыптылық) және отбасы туралы" Қазақстан Республикасының 2011 жылғы 26 желтоқсандағы </w:t>
            </w:r>
            <w:r>
              <w:rPr>
                <w:rFonts w:ascii="Times New Roman"/>
                <w:b w:val="false"/>
                <w:i w:val="false"/>
                <w:color w:val="000000"/>
                <w:sz w:val="20"/>
              </w:rPr>
              <w:t>Кодексіне</w:t>
            </w:r>
            <w:r>
              <w:rPr>
                <w:rFonts w:ascii="Times New Roman"/>
                <w:b w:val="false"/>
                <w:i w:val="false"/>
                <w:color w:val="000000"/>
                <w:sz w:val="20"/>
              </w:rPr>
              <w:t xml:space="preserve"> сәйкес асырап алынған балалардың тұрмыс жағдайлары мен тәрбиесіне бақылауды жүзеге асыру және тиісті есептер беру жөніндегі міндеттеменің электронды көшірмесі;</w:t>
            </w:r>
            <w:r>
              <w:br/>
            </w:r>
            <w:r>
              <w:rPr>
                <w:rFonts w:ascii="Times New Roman"/>
                <w:b w:val="false"/>
                <w:i w:val="false"/>
                <w:color w:val="000000"/>
                <w:sz w:val="20"/>
              </w:rPr>
              <w:t>
1-7) бала асырап алушылардың өздері тұратын мемлекетке келген соң асырап алынған баланың Қазақстан Республикасының консулдық мекемесінде есепке қойылуын бақылауды жүзеге асыру жөніндегі міндеттеменің электронды көшірмесі;</w:t>
            </w:r>
            <w:r>
              <w:br/>
            </w:r>
            <w:r>
              <w:rPr>
                <w:rFonts w:ascii="Times New Roman"/>
                <w:b w:val="false"/>
                <w:i w:val="false"/>
                <w:color w:val="000000"/>
                <w:sz w:val="20"/>
              </w:rPr>
              <w:t>
1-8) агенттіктің көрсетілетін қызметті алушыға берген нотариалды куәландырылған сенімхатының электронды көшірмесі;</w:t>
            </w:r>
            <w:r>
              <w:br/>
            </w:r>
            <w:r>
              <w:rPr>
                <w:rFonts w:ascii="Times New Roman"/>
                <w:b w:val="false"/>
                <w:i w:val="false"/>
                <w:color w:val="000000"/>
                <w:sz w:val="20"/>
              </w:rPr>
              <w:t>
1-9) агенттік орналасқан мемлекеттің аумағында немесе Қазақстан Республикасының аумағында агенттіктің қызметі тоқтатылған жағдайда, белгіленген тәртіппен асырап алынған балалардың өмір сүру және тәрбиелену жағдайлары туралы есептер мен ақпаратты беріп отыратын органды немесе ұйымды тағайындау туралы агенттік орналасқан мемлекеттің құзыретті органының міндеттемесінің электрондық көшермесі;</w:t>
            </w:r>
            <w:r>
              <w:br/>
            </w:r>
            <w:r>
              <w:rPr>
                <w:rFonts w:ascii="Times New Roman"/>
                <w:b w:val="false"/>
                <w:i w:val="false"/>
                <w:color w:val="000000"/>
                <w:sz w:val="20"/>
              </w:rPr>
              <w:t>
1-10) агенттік орналасқан мемлекеттің құзыретті органының баланың қайтыс болуы, оған қатыгездік көрсету, оның ішінде балаға физикалық немесе психикалық зорлық-зомбылық жасау, сондай-ақ баланың жыныстық тиіспеушілігіне қастық жасау фактісі анықталған кезден бастап жиырма төрт сағат ішінде Қазақстан Республикасының баланың құқықтарын қорғау саласындағы уәкілетті органына хабар беру туралы міндеттемесінің электрондық көшермесі;</w:t>
            </w:r>
            <w:r>
              <w:br/>
            </w:r>
            <w:r>
              <w:rPr>
                <w:rFonts w:ascii="Times New Roman"/>
                <w:b w:val="false"/>
                <w:i w:val="false"/>
                <w:color w:val="000000"/>
                <w:sz w:val="20"/>
              </w:rPr>
              <w:t>
1-11) агенттік орналасқан мемлекеттің құзыретті органының агенттіктің құрылтай құжаттарындағы өзгерістер туралы Қазақстан Республикасының баланың құқықтарын қорғау саласындағы уәкілетті органын хабардар ету туралы міндеттемесінің электрондық көшермесі.</w:t>
            </w:r>
            <w:r>
              <w:br/>
            </w:r>
            <w:r>
              <w:rPr>
                <w:rFonts w:ascii="Times New Roman"/>
                <w:b w:val="false"/>
                <w:i w:val="false"/>
                <w:color w:val="000000"/>
                <w:sz w:val="20"/>
              </w:rPr>
              <w:t>
2) бала асырап алу жөніндегі агенттікті аккредиттеу мерзімін ұзарту үшін:</w:t>
            </w:r>
            <w:r>
              <w:br/>
            </w:r>
            <w:r>
              <w:rPr>
                <w:rFonts w:ascii="Times New Roman"/>
                <w:b w:val="false"/>
                <w:i w:val="false"/>
                <w:color w:val="000000"/>
                <w:sz w:val="20"/>
              </w:rPr>
              <w:t>
көрсетілетін қызметті берушіге:</w:t>
            </w:r>
            <w:r>
              <w:br/>
            </w:r>
            <w:r>
              <w:rPr>
                <w:rFonts w:ascii="Times New Roman"/>
                <w:b w:val="false"/>
                <w:i w:val="false"/>
                <w:color w:val="000000"/>
                <w:sz w:val="20"/>
              </w:rPr>
              <w:t>
2-1) осы мемлекеттік көрсетілетін қызмет стандартына 1-қосымшаға сәйкес нысан бойынша көрсетілетін қызметті алушының өтініші;</w:t>
            </w:r>
            <w:r>
              <w:br/>
            </w:r>
            <w:r>
              <w:rPr>
                <w:rFonts w:ascii="Times New Roman"/>
                <w:b w:val="false"/>
                <w:i w:val="false"/>
                <w:color w:val="000000"/>
                <w:sz w:val="20"/>
              </w:rPr>
              <w:t>
2-2) бала асырап алу жөніндегі агенттіктің сенім білдірген адамға берген нотариалды куәландырылған сенімхатының көшірмесі.</w:t>
            </w:r>
            <w:r>
              <w:br/>
            </w:r>
            <w:r>
              <w:rPr>
                <w:rFonts w:ascii="Times New Roman"/>
                <w:b w:val="false"/>
                <w:i w:val="false"/>
                <w:color w:val="000000"/>
                <w:sz w:val="20"/>
              </w:rPr>
              <w:t>
портал арқылы:</w:t>
            </w:r>
            <w:r>
              <w:br/>
            </w:r>
            <w:r>
              <w:rPr>
                <w:rFonts w:ascii="Times New Roman"/>
                <w:b w:val="false"/>
                <w:i w:val="false"/>
                <w:color w:val="000000"/>
                <w:sz w:val="20"/>
              </w:rPr>
              <w:t>
2-1) көрсетілетін қызметті алушының ЭЦҚ қойылған электрондық құжат нысанындағы сұрау;</w:t>
            </w:r>
            <w:r>
              <w:br/>
            </w:r>
            <w:r>
              <w:rPr>
                <w:rFonts w:ascii="Times New Roman"/>
                <w:b w:val="false"/>
                <w:i w:val="false"/>
                <w:color w:val="000000"/>
                <w:sz w:val="20"/>
              </w:rPr>
              <w:t>
2-2) агенттіктің сенім білдірген адамға берген нотариалды куәландырылған сенімхатының көшірмесі.</w:t>
            </w:r>
            <w:r>
              <w:br/>
            </w:r>
            <w:r>
              <w:rPr>
                <w:rFonts w:ascii="Times New Roman"/>
                <w:b w:val="false"/>
                <w:i w:val="false"/>
                <w:color w:val="000000"/>
                <w:sz w:val="20"/>
              </w:rPr>
              <w:t>
Барлық ұсынылған құжаттар Қазақстан Республикасының заңнамасында және Қазақстан Республикасы қатысушысы болып табылатын халықаралық шарттарда көзделген тәртіппен заңдастырылады.</w:t>
            </w:r>
            <w:r>
              <w:br/>
            </w:r>
            <w:r>
              <w:rPr>
                <w:rFonts w:ascii="Times New Roman"/>
                <w:b w:val="false"/>
                <w:i w:val="false"/>
                <w:color w:val="000000"/>
                <w:sz w:val="20"/>
              </w:rPr>
              <w:t>
Қазақстан Республикасынан тыс жерде берілген құжаттар тиісті шет мемлекеттің мемлекеттік тілінде ұсынылады, сондай-ақ қазақ және орыс тілдеріне аударылуға жатады.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жөніндегі агенттікті аккредиттеу үшін:</w:t>
            </w:r>
            <w:r>
              <w:br/>
            </w:r>
            <w:r>
              <w:rPr>
                <w:rFonts w:ascii="Times New Roman"/>
                <w:b w:val="false"/>
                <w:i w:val="false"/>
                <w:color w:val="000000"/>
                <w:sz w:val="20"/>
              </w:rPr>
              <w:t>
1) ұсынылған құжаттардың Қазақстан Республикасының заңнамасында белгіленген талаптарға сәйкес болмауы;</w:t>
            </w:r>
            <w:r>
              <w:br/>
            </w:r>
            <w:r>
              <w:rPr>
                <w:rFonts w:ascii="Times New Roman"/>
                <w:b w:val="false"/>
                <w:i w:val="false"/>
                <w:color w:val="000000"/>
                <w:sz w:val="20"/>
              </w:rPr>
              <w:t>
2) өз қызметі туралы дәйексіз мәліметтер ұсынылуы;</w:t>
            </w:r>
            <w:r>
              <w:br/>
            </w:r>
            <w:r>
              <w:rPr>
                <w:rFonts w:ascii="Times New Roman"/>
                <w:b w:val="false"/>
                <w:i w:val="false"/>
                <w:color w:val="000000"/>
                <w:sz w:val="20"/>
              </w:rPr>
              <w:t>
3) агенттіктің немесе оның филиалдарының және (немесе) өкілдіктерінің қызметі туралы шет мемлекеттің құзыретті органдарынан, сондай-ақ Қазақстан Республикасының мемлекеттік органдарынан келіп түскен жағымсыз ақпараттың болуы;</w:t>
            </w:r>
            <w:r>
              <w:br/>
            </w:r>
            <w:r>
              <w:rPr>
                <w:rFonts w:ascii="Times New Roman"/>
                <w:b w:val="false"/>
                <w:i w:val="false"/>
                <w:color w:val="000000"/>
                <w:sz w:val="20"/>
              </w:rPr>
              <w:t>
4) агенттік орналасқан мемлекеттегі қолайсыз әлеуметтік-экономикалық, саяси, экологиялық ахуал, әскери іс-қимылдардың жүзеге асырылуы;</w:t>
            </w:r>
            <w:r>
              <w:br/>
            </w:r>
            <w:r>
              <w:rPr>
                <w:rFonts w:ascii="Times New Roman"/>
                <w:b w:val="false"/>
                <w:i w:val="false"/>
                <w:color w:val="000000"/>
                <w:sz w:val="20"/>
              </w:rPr>
              <w:t>
5) агенттіктің филиалы және (немесе) өкілдігі қызметкерлерінің Қазақстан Республикасының заңнамасын бұзуы;</w:t>
            </w:r>
            <w:r>
              <w:br/>
            </w:r>
            <w:r>
              <w:rPr>
                <w:rFonts w:ascii="Times New Roman"/>
                <w:b w:val="false"/>
                <w:i w:val="false"/>
                <w:color w:val="000000"/>
                <w:sz w:val="20"/>
              </w:rPr>
              <w:t>
6) агенттіктің асырап алынған балалардың тұрмыс жағдайлары мен тәрбиесін бақылауды жүзеге асыру және белгіленген тәртіппен тиісті есептер мен ақпарат беру жөніндегі өз міндеттемелерін бұзуы;</w:t>
            </w:r>
            <w:r>
              <w:br/>
            </w:r>
            <w:r>
              <w:rPr>
                <w:rFonts w:ascii="Times New Roman"/>
                <w:b w:val="false"/>
                <w:i w:val="false"/>
                <w:color w:val="000000"/>
                <w:sz w:val="20"/>
              </w:rPr>
              <w:t>
7) агенттіктің асырап алынған баланың белгіленген тәртіппен Қазақстан Республикасының консулдық мекемесінде есепке қойылуын бақылауды жүзеге асыру жөніндегі өз міндеттемелерін бұзуы;</w:t>
            </w:r>
            <w:r>
              <w:br/>
            </w:r>
            <w:r>
              <w:rPr>
                <w:rFonts w:ascii="Times New Roman"/>
                <w:b w:val="false"/>
                <w:i w:val="false"/>
                <w:color w:val="000000"/>
                <w:sz w:val="20"/>
              </w:rPr>
              <w:t>
8) агенттіктің өз мемлекеті аумағында қызметінің тоқтатылуы;</w:t>
            </w:r>
            <w:r>
              <w:br/>
            </w:r>
            <w:r>
              <w:rPr>
                <w:rFonts w:ascii="Times New Roman"/>
                <w:b w:val="false"/>
                <w:i w:val="false"/>
                <w:color w:val="000000"/>
                <w:sz w:val="20"/>
              </w:rPr>
              <w:t>
9) Қазақстан Республикасының аумағында аккредиттелген агенттіктердің белгіленген санынан асуы.</w:t>
            </w:r>
            <w:r>
              <w:br/>
            </w:r>
            <w:r>
              <w:rPr>
                <w:rFonts w:ascii="Times New Roman"/>
                <w:b w:val="false"/>
                <w:i w:val="false"/>
                <w:color w:val="000000"/>
                <w:sz w:val="20"/>
              </w:rPr>
              <w:t>
бала асырап алу жөніндегі агенттікті аккредиттеу мерзімін ұзарту үшін:</w:t>
            </w:r>
            <w:r>
              <w:br/>
            </w:r>
            <w:r>
              <w:rPr>
                <w:rFonts w:ascii="Times New Roman"/>
                <w:b w:val="false"/>
                <w:i w:val="false"/>
                <w:color w:val="000000"/>
                <w:sz w:val="20"/>
              </w:rPr>
              <w:t xml:space="preserve">
1) "Неке (ерлі-зайыптылық) және отбасы туралы" 2011 жылғы 26 желтоқсандағы Қазақстан Республикасы </w:t>
            </w:r>
            <w:r>
              <w:rPr>
                <w:rFonts w:ascii="Times New Roman"/>
                <w:b w:val="false"/>
                <w:i w:val="false"/>
                <w:color w:val="000000"/>
                <w:sz w:val="20"/>
              </w:rPr>
              <w:t>Кодексі</w:t>
            </w:r>
            <w:r>
              <w:rPr>
                <w:rFonts w:ascii="Times New Roman"/>
                <w:b w:val="false"/>
                <w:i w:val="false"/>
                <w:color w:val="000000"/>
                <w:sz w:val="20"/>
              </w:rPr>
              <w:t xml:space="preserve"> нормаларының сақталмауы;</w:t>
            </w:r>
            <w:r>
              <w:br/>
            </w:r>
            <w:r>
              <w:rPr>
                <w:rFonts w:ascii="Times New Roman"/>
                <w:b w:val="false"/>
                <w:i w:val="false"/>
                <w:color w:val="000000"/>
                <w:sz w:val="20"/>
              </w:rPr>
              <w:t>
2)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көрсетілетін қызметтің ерекшеліктері ескерілген өзге де талаптар</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куәландыру арқылы алады.</w:t>
            </w:r>
            <w:r>
              <w:br/>
            </w:r>
            <w:r>
              <w:rPr>
                <w:rFonts w:ascii="Times New Roman"/>
                <w:b w:val="false"/>
                <w:i w:val="false"/>
                <w:color w:val="000000"/>
                <w:sz w:val="20"/>
              </w:rPr>
              <w:t>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орталығының "1414", 8 800 080 7777 телефоны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227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w:t>
            </w:r>
            <w:r>
              <w:br/>
            </w:r>
            <w:r>
              <w:rPr>
                <w:rFonts w:ascii="Times New Roman"/>
                <w:b w:val="false"/>
                <w:i w:val="false"/>
                <w:color w:val="000000"/>
                <w:sz w:val="20"/>
              </w:rPr>
              <w:t>2014 жылғы 9 желтоқсандағы</w:t>
            </w:r>
            <w:r>
              <w:br/>
            </w:r>
            <w:r>
              <w:rPr>
                <w:rFonts w:ascii="Times New Roman"/>
                <w:b w:val="false"/>
                <w:i w:val="false"/>
                <w:color w:val="000000"/>
                <w:sz w:val="20"/>
              </w:rPr>
              <w:t>№ 513 бұйрығына</w:t>
            </w:r>
            <w:r>
              <w:br/>
            </w:r>
            <w:r>
              <w:rPr>
                <w:rFonts w:ascii="Times New Roman"/>
                <w:b w:val="false"/>
                <w:i w:val="false"/>
                <w:color w:val="000000"/>
                <w:sz w:val="20"/>
              </w:rPr>
              <w:t>2-қосымша</w:t>
            </w:r>
          </w:p>
        </w:tc>
      </w:tr>
    </w:tbl>
    <w:bookmarkStart w:name="z80" w:id="71"/>
    <w:p>
      <w:pPr>
        <w:spacing w:after="0"/>
        <w:ind w:left="0"/>
        <w:jc w:val="left"/>
      </w:pPr>
      <w:r>
        <w:rPr>
          <w:rFonts w:ascii="Times New Roman"/>
          <w:b/>
          <w:i w:val="false"/>
          <w:color w:val="000000"/>
        </w:rPr>
        <w:t xml:space="preserve">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w:t>
      </w:r>
    </w:p>
    <w:bookmarkEnd w:id="71"/>
    <w:bookmarkStart w:name="z81" w:id="72"/>
    <w:p>
      <w:pPr>
        <w:spacing w:after="0"/>
        <w:ind w:left="0"/>
        <w:jc w:val="left"/>
      </w:pPr>
      <w:r>
        <w:rPr>
          <w:rFonts w:ascii="Times New Roman"/>
          <w:b/>
          <w:i w:val="false"/>
          <w:color w:val="000000"/>
        </w:rPr>
        <w:t xml:space="preserve"> 1-тарау. Жалпы ережелер</w:t>
      </w:r>
    </w:p>
    <w:bookmarkEnd w:id="72"/>
    <w:bookmarkStart w:name="z82" w:id="73"/>
    <w:p>
      <w:pPr>
        <w:spacing w:after="0"/>
        <w:ind w:left="0"/>
        <w:jc w:val="both"/>
      </w:pPr>
      <w:r>
        <w:rPr>
          <w:rFonts w:ascii="Times New Roman"/>
          <w:b w:val="false"/>
          <w:i w:val="false"/>
          <w:color w:val="000000"/>
          <w:sz w:val="28"/>
        </w:rPr>
        <w:t xml:space="preserve">
      1. Осы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 (бұдан әрі – Қағидалар) "Неке (ерлі-зайыптылық) және отбасы туралы" Қазақстан Республикасының 2011 жылғы 26 желтоқсандағы Кодексінің (бұдан әрі – Кодекс) 111-бабының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тәртібін айқындайды.</w:t>
      </w:r>
    </w:p>
    <w:bookmarkEnd w:id="73"/>
    <w:bookmarkStart w:name="z83" w:id="74"/>
    <w:p>
      <w:pPr>
        <w:spacing w:after="0"/>
        <w:ind w:left="0"/>
        <w:jc w:val="both"/>
      </w:pPr>
      <w:r>
        <w:rPr>
          <w:rFonts w:ascii="Times New Roman"/>
          <w:b w:val="false"/>
          <w:i w:val="false"/>
          <w:color w:val="000000"/>
          <w:sz w:val="28"/>
        </w:rPr>
        <w:t>
      2. Осы Қағидаларда мынадай ұғымдар пайдаланылады:</w:t>
      </w:r>
    </w:p>
    <w:bookmarkEnd w:id="74"/>
    <w:bookmarkStart w:name="z84" w:id="75"/>
    <w:p>
      <w:pPr>
        <w:spacing w:after="0"/>
        <w:ind w:left="0"/>
        <w:jc w:val="both"/>
      </w:pPr>
      <w:r>
        <w:rPr>
          <w:rFonts w:ascii="Times New Roman"/>
          <w:b w:val="false"/>
          <w:i w:val="false"/>
          <w:color w:val="000000"/>
          <w:sz w:val="28"/>
        </w:rPr>
        <w:t>
      1) аккредиттеу – Қазақстан Республикасының балалардың құқықтарын қорғау саласындағы уәкілетті органының бала асырап алу жөніндегі агенттіктердің және жетім балаларды, ата-анасының қамқорлығынсыз қалған балаларды Қазақстан Республикасы азаматтарының отбасыларына орналастыруға жәрдем көрсету жөніндегі ұйымдардың өз қызметін жүзеге асыру құқығын ресми тануы.</w:t>
      </w:r>
    </w:p>
    <w:bookmarkEnd w:id="75"/>
    <w:bookmarkStart w:name="z85" w:id="76"/>
    <w:p>
      <w:pPr>
        <w:spacing w:after="0"/>
        <w:ind w:left="0"/>
        <w:jc w:val="both"/>
      </w:pPr>
      <w:r>
        <w:rPr>
          <w:rFonts w:ascii="Times New Roman"/>
          <w:b w:val="false"/>
          <w:i w:val="false"/>
          <w:color w:val="000000"/>
          <w:sz w:val="28"/>
        </w:rPr>
        <w:t xml:space="preserve">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(бұдан әрі – ұйым) – </w:t>
      </w:r>
      <w:r>
        <w:rPr>
          <w:rFonts w:ascii="Times New Roman"/>
          <w:b w:val="false"/>
          <w:i w:val="false"/>
          <w:color w:val="000000"/>
          <w:sz w:val="28"/>
        </w:rPr>
        <w:t>Кодексте</w:t>
      </w:r>
      <w:r>
        <w:rPr>
          <w:rFonts w:ascii="Times New Roman"/>
          <w:b w:val="false"/>
          <w:i w:val="false"/>
          <w:color w:val="000000"/>
          <w:sz w:val="28"/>
        </w:rPr>
        <w:t xml:space="preserve"> белгіленген құзыретіне сәйкес Қазақстан Республикасының аумағында жетім балаларды, ата-аналарының қамқорлығынсыз қалған балаларды отбасыларға тәрбиелеуге орналастыруға, Қазақстан Республикасының аумағында тұрақты тұратын, балаларды тәрбиелеуге қабылдауға тілек білдірген және қабылдаған Қазақстан Республикасының азаматтарына жәрдемдесуді өтеусіз негізде жүзеге асыратын және осындай қызметті жүзеге асыру үшін осы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аккредиттелген коммерциялық емес ұйым.</w:t>
      </w:r>
    </w:p>
    <w:bookmarkEnd w:id="76"/>
    <w:bookmarkStart w:name="z86" w:id="77"/>
    <w:p>
      <w:pPr>
        <w:spacing w:after="0"/>
        <w:ind w:left="0"/>
        <w:jc w:val="both"/>
      </w:pPr>
      <w:r>
        <w:rPr>
          <w:rFonts w:ascii="Times New Roman"/>
          <w:b w:val="false"/>
          <w:i w:val="false"/>
          <w:color w:val="000000"/>
          <w:sz w:val="28"/>
        </w:rPr>
        <w:t>
      3. Аккредиттеу туралы өтініш берілген сәтте кемінде бес жыл жетім балалардың, ата-анасының қамқорлығынсыз қалған балалардың құқықтары мен мүдделерін қорғау жөніндегі қызметті жүзеге асыратын Қазақстан Республикасының азаматтары құрылтайшылары болып табылатын коммерциялық емес ұйымдар аккредиттеуге жатады.</w:t>
      </w:r>
    </w:p>
    <w:bookmarkEnd w:id="77"/>
    <w:bookmarkStart w:name="z87" w:id="78"/>
    <w:p>
      <w:pPr>
        <w:spacing w:after="0"/>
        <w:ind w:left="0"/>
        <w:jc w:val="left"/>
      </w:pPr>
      <w:r>
        <w:rPr>
          <w:rFonts w:ascii="Times New Roman"/>
          <w:b/>
          <w:i w:val="false"/>
          <w:color w:val="000000"/>
        </w:rPr>
        <w:t xml:space="preserve"> 2-тарау. Ұйымдарды аккредиттеу тәртібі</w:t>
      </w:r>
    </w:p>
    <w:bookmarkEnd w:id="78"/>
    <w:bookmarkStart w:name="z88" w:id="79"/>
    <w:p>
      <w:pPr>
        <w:spacing w:after="0"/>
        <w:ind w:left="0"/>
        <w:jc w:val="both"/>
      </w:pPr>
      <w:r>
        <w:rPr>
          <w:rFonts w:ascii="Times New Roman"/>
          <w:b w:val="false"/>
          <w:i w:val="false"/>
          <w:color w:val="000000"/>
          <w:sz w:val="28"/>
        </w:rPr>
        <w:t>
      4. Ұйымды аккредиттеу, оның ішінде аккредиттеуден бас тарту туралы мәселені Қазақстан Республикасының Білім және ғылым министрлігі Балалардың құқықтарын қорғау комитеті (бұдан әрі – Комитет) қарайды.</w:t>
      </w:r>
    </w:p>
    <w:bookmarkEnd w:id="79"/>
    <w:bookmarkStart w:name="z89" w:id="80"/>
    <w:p>
      <w:pPr>
        <w:spacing w:after="0"/>
        <w:ind w:left="0"/>
        <w:jc w:val="both"/>
      </w:pPr>
      <w:r>
        <w:rPr>
          <w:rFonts w:ascii="Times New Roman"/>
          <w:b w:val="false"/>
          <w:i w:val="false"/>
          <w:color w:val="000000"/>
          <w:sz w:val="28"/>
        </w:rPr>
        <w:t>
      5. Жұмысты жүзеге асыру үшін ұйым Комитетке мынадай құжаттарды тапсырады:</w:t>
      </w:r>
    </w:p>
    <w:bookmarkEnd w:id="80"/>
    <w:bookmarkStart w:name="z90" w:id="81"/>
    <w:p>
      <w:pPr>
        <w:spacing w:after="0"/>
        <w:ind w:left="0"/>
        <w:jc w:val="both"/>
      </w:pPr>
      <w:r>
        <w:rPr>
          <w:rFonts w:ascii="Times New Roman"/>
          <w:b w:val="false"/>
          <w:i w:val="false"/>
          <w:color w:val="000000"/>
          <w:sz w:val="28"/>
        </w:rPr>
        <w:t>
      1) құрылтай құжаттарының нотариалды куәландырылған көшірмелерін;</w:t>
      </w:r>
    </w:p>
    <w:bookmarkEnd w:id="81"/>
    <w:bookmarkStart w:name="z91" w:id="82"/>
    <w:p>
      <w:pPr>
        <w:spacing w:after="0"/>
        <w:ind w:left="0"/>
        <w:jc w:val="both"/>
      </w:pPr>
      <w:r>
        <w:rPr>
          <w:rFonts w:ascii="Times New Roman"/>
          <w:b w:val="false"/>
          <w:i w:val="false"/>
          <w:color w:val="000000"/>
          <w:sz w:val="28"/>
        </w:rPr>
        <w:t>
      2) жетім балалар мен ата-аналарының қамқорлығынсыз қалған балалардың құқықтары мен заңды мүдделерін қорғау саласында ұйымдар бірлесіп немесе олардың тапсырысы бойынша іс-шараларды іске асырған мемлекеттік органдардан кемінде үш ұсыныс хат;</w:t>
      </w:r>
    </w:p>
    <w:bookmarkEnd w:id="82"/>
    <w:bookmarkStart w:name="z92" w:id="83"/>
    <w:p>
      <w:pPr>
        <w:spacing w:after="0"/>
        <w:ind w:left="0"/>
        <w:jc w:val="both"/>
      </w:pPr>
      <w:r>
        <w:rPr>
          <w:rFonts w:ascii="Times New Roman"/>
          <w:b w:val="false"/>
          <w:i w:val="false"/>
          <w:color w:val="000000"/>
          <w:sz w:val="28"/>
        </w:rPr>
        <w:t>
      3) ұйымның Қазақстан Республикасының азаматтарына өтеусіз негізде ұсынатын кешенді қызметтерінің тізбесі;</w:t>
      </w:r>
    </w:p>
    <w:bookmarkEnd w:id="83"/>
    <w:bookmarkStart w:name="z93" w:id="84"/>
    <w:p>
      <w:pPr>
        <w:spacing w:after="0"/>
        <w:ind w:left="0"/>
        <w:jc w:val="both"/>
      </w:pPr>
      <w:r>
        <w:rPr>
          <w:rFonts w:ascii="Times New Roman"/>
          <w:b w:val="false"/>
          <w:i w:val="false"/>
          <w:color w:val="000000"/>
          <w:sz w:val="28"/>
        </w:rPr>
        <w:t>
      4) баланың қайтыс болу, оған қатыгездік көрсету, оның ішінде балаға физикалық немесе психикалық зорлық-зомбылық жасау, сондай-ақ баланың жыныстық тиіспеушілігіне қастық жасау фактісі анықталған кезден бастап жиырма төрт сағат ішінде Қазақстан Республикасының баланың құқықтарын қорғау саласындағы уәкілетті органына және Қазақстан Республикасының құқық қорғау органдарына хабар беру туралы міндеттемесін;</w:t>
      </w:r>
    </w:p>
    <w:bookmarkEnd w:id="84"/>
    <w:bookmarkStart w:name="z94" w:id="85"/>
    <w:p>
      <w:pPr>
        <w:spacing w:after="0"/>
        <w:ind w:left="0"/>
        <w:jc w:val="both"/>
      </w:pPr>
      <w:r>
        <w:rPr>
          <w:rFonts w:ascii="Times New Roman"/>
          <w:b w:val="false"/>
          <w:i w:val="false"/>
          <w:color w:val="000000"/>
          <w:sz w:val="28"/>
        </w:rPr>
        <w:t>
      5) жетім балалар, ата-анасының қамқорлығынсыз қалған балалар және балаларды өз отбасыларына тәрбиелеуге қабылдауға тілек білдірген адамдар туралы дербес деректерді жария етпеу туралы міндеттеме;</w:t>
      </w:r>
    </w:p>
    <w:bookmarkEnd w:id="85"/>
    <w:bookmarkStart w:name="z95" w:id="86"/>
    <w:p>
      <w:pPr>
        <w:spacing w:after="0"/>
        <w:ind w:left="0"/>
        <w:jc w:val="both"/>
      </w:pPr>
      <w:r>
        <w:rPr>
          <w:rFonts w:ascii="Times New Roman"/>
          <w:b w:val="false"/>
          <w:i w:val="false"/>
          <w:color w:val="000000"/>
          <w:sz w:val="28"/>
        </w:rPr>
        <w:t>
      6) ұйымның құрылтай құжаттарындағы өзгерістер туралы Қазақстан Республикасының баланың құқықтарын қорғау саласындағы уәкілетті органын хабардар ету туралы міндеттеме;</w:t>
      </w:r>
    </w:p>
    <w:bookmarkEnd w:id="86"/>
    <w:bookmarkStart w:name="z96" w:id="87"/>
    <w:p>
      <w:pPr>
        <w:spacing w:after="0"/>
        <w:ind w:left="0"/>
        <w:jc w:val="both"/>
      </w:pPr>
      <w:r>
        <w:rPr>
          <w:rFonts w:ascii="Times New Roman"/>
          <w:b w:val="false"/>
          <w:i w:val="false"/>
          <w:color w:val="000000"/>
          <w:sz w:val="28"/>
        </w:rPr>
        <w:t>
      7) жетім баланы және (немесе) ата-анасының қамқорлығынсыз қалған баланы отбасына тәрбиелеуге қабылдауға тілек білдірген адамдарды даярлау бағдарламалары;</w:t>
      </w:r>
    </w:p>
    <w:bookmarkEnd w:id="87"/>
    <w:bookmarkStart w:name="z97" w:id="88"/>
    <w:p>
      <w:pPr>
        <w:spacing w:after="0"/>
        <w:ind w:left="0"/>
        <w:jc w:val="both"/>
      </w:pPr>
      <w:r>
        <w:rPr>
          <w:rFonts w:ascii="Times New Roman"/>
          <w:b w:val="false"/>
          <w:i w:val="false"/>
          <w:color w:val="000000"/>
          <w:sz w:val="28"/>
        </w:rPr>
        <w:t>
      8) салық берешегінің жоқтығы туралы анықтама.</w:t>
      </w:r>
    </w:p>
    <w:bookmarkEnd w:id="88"/>
    <w:bookmarkStart w:name="z98" w:id="89"/>
    <w:p>
      <w:pPr>
        <w:spacing w:after="0"/>
        <w:ind w:left="0"/>
        <w:jc w:val="both"/>
      </w:pPr>
      <w:r>
        <w:rPr>
          <w:rFonts w:ascii="Times New Roman"/>
          <w:b w:val="false"/>
          <w:i w:val="false"/>
          <w:color w:val="000000"/>
          <w:sz w:val="28"/>
        </w:rPr>
        <w:t>
      6. Аккредиттеу туралы өтінішін Комитет осы Қағидалардың 5-тармағында көрсетілген құжаттар ұсынылған сәттен бастап күнтізбелік отыз күн ішінде қарайды.</w:t>
      </w:r>
    </w:p>
    <w:bookmarkEnd w:id="89"/>
    <w:bookmarkStart w:name="z99" w:id="90"/>
    <w:p>
      <w:pPr>
        <w:spacing w:after="0"/>
        <w:ind w:left="0"/>
        <w:jc w:val="both"/>
      </w:pPr>
      <w:r>
        <w:rPr>
          <w:rFonts w:ascii="Times New Roman"/>
          <w:b w:val="false"/>
          <w:i w:val="false"/>
          <w:color w:val="000000"/>
          <w:sz w:val="28"/>
        </w:rPr>
        <w:t xml:space="preserve">
      7. Ұйымды аккредиттеу туралы шешімді немесе аккредиттеуден бас тартуды Комитет бас тартқан жағдайда негіздей отырып, аккредиттеуден бас тарту туралы шешім қабылданған күннен бастап он жұмыс күні ішінде береді. </w:t>
      </w:r>
    </w:p>
    <w:bookmarkEnd w:id="90"/>
    <w:bookmarkStart w:name="z100" w:id="91"/>
    <w:p>
      <w:pPr>
        <w:spacing w:after="0"/>
        <w:ind w:left="0"/>
        <w:jc w:val="both"/>
      </w:pPr>
      <w:r>
        <w:rPr>
          <w:rFonts w:ascii="Times New Roman"/>
          <w:b w:val="false"/>
          <w:i w:val="false"/>
          <w:color w:val="000000"/>
          <w:sz w:val="28"/>
        </w:rPr>
        <w:t>
      8. Ұйым аккредиттеу туралы шешім жоғалған кезде тиісті өтініш берілген күннен бастап он жұмыс күні ішінде Комитеттен оның телнұсқасын алады.</w:t>
      </w:r>
    </w:p>
    <w:bookmarkEnd w:id="91"/>
    <w:p>
      <w:pPr>
        <w:spacing w:after="0"/>
        <w:ind w:left="0"/>
        <w:jc w:val="both"/>
      </w:pPr>
      <w:r>
        <w:rPr>
          <w:rFonts w:ascii="Times New Roman"/>
          <w:b w:val="false"/>
          <w:i w:val="false"/>
          <w:color w:val="000000"/>
          <w:sz w:val="28"/>
        </w:rPr>
        <w:t>
      Бұл ретте ұйымды аккредиттеу туралы шешім түпнұсқасының күші жойылды деп танылады.</w:t>
      </w:r>
    </w:p>
    <w:bookmarkStart w:name="z101" w:id="92"/>
    <w:p>
      <w:pPr>
        <w:spacing w:after="0"/>
        <w:ind w:left="0"/>
        <w:jc w:val="both"/>
      </w:pPr>
      <w:r>
        <w:rPr>
          <w:rFonts w:ascii="Times New Roman"/>
          <w:b w:val="false"/>
          <w:i w:val="false"/>
          <w:color w:val="000000"/>
          <w:sz w:val="28"/>
        </w:rPr>
        <w:t>
      9. Ұйым ұзарту құқығымен бір жыл мерзімге аккредиттеледі. Ұйымды аккредиттеу туралы шешім иеліктен шығарылмайды және басқа адамдарға беруге жатпайды.</w:t>
      </w:r>
    </w:p>
    <w:bookmarkEnd w:id="92"/>
    <w:bookmarkStart w:name="z102" w:id="93"/>
    <w:p>
      <w:pPr>
        <w:spacing w:after="0"/>
        <w:ind w:left="0"/>
        <w:jc w:val="both"/>
      </w:pPr>
      <w:r>
        <w:rPr>
          <w:rFonts w:ascii="Times New Roman"/>
          <w:b w:val="false"/>
          <w:i w:val="false"/>
          <w:color w:val="000000"/>
          <w:sz w:val="28"/>
        </w:rPr>
        <w:t xml:space="preserve">
      10. Кодекстің </w:t>
      </w:r>
      <w:r>
        <w:rPr>
          <w:rFonts w:ascii="Times New Roman"/>
          <w:b w:val="false"/>
          <w:i w:val="false"/>
          <w:color w:val="000000"/>
          <w:sz w:val="28"/>
        </w:rPr>
        <w:t>112-1-бабына</w:t>
      </w:r>
      <w:r>
        <w:rPr>
          <w:rFonts w:ascii="Times New Roman"/>
          <w:b w:val="false"/>
          <w:i w:val="false"/>
          <w:color w:val="000000"/>
          <w:sz w:val="28"/>
        </w:rPr>
        <w:t xml:space="preserve"> сәйкес ұйымды аккредиттеуден, оның қызмет мерзімін ұзартудан және (немесе) оның қызметін мерзімінен бұрын тоқтатудан бас тарту негіздері:</w:t>
      </w:r>
    </w:p>
    <w:bookmarkEnd w:id="93"/>
    <w:bookmarkStart w:name="z103" w:id="94"/>
    <w:p>
      <w:pPr>
        <w:spacing w:after="0"/>
        <w:ind w:left="0"/>
        <w:jc w:val="both"/>
      </w:pPr>
      <w:r>
        <w:rPr>
          <w:rFonts w:ascii="Times New Roman"/>
          <w:b w:val="false"/>
          <w:i w:val="false"/>
          <w:color w:val="000000"/>
          <w:sz w:val="28"/>
        </w:rPr>
        <w:t>
      1) ұсынылған құжаттардың осы Қағидаларда белгіленген талаптарға сәйкес келмеуі;</w:t>
      </w:r>
    </w:p>
    <w:bookmarkEnd w:id="94"/>
    <w:bookmarkStart w:name="z104" w:id="95"/>
    <w:p>
      <w:pPr>
        <w:spacing w:after="0"/>
        <w:ind w:left="0"/>
        <w:jc w:val="both"/>
      </w:pPr>
      <w:r>
        <w:rPr>
          <w:rFonts w:ascii="Times New Roman"/>
          <w:b w:val="false"/>
          <w:i w:val="false"/>
          <w:color w:val="000000"/>
          <w:sz w:val="28"/>
        </w:rPr>
        <w:t>
      2) ұйымның өз қызметі туралы дәйексіз мәліметтер беруі;</w:t>
      </w:r>
    </w:p>
    <w:bookmarkEnd w:id="95"/>
    <w:bookmarkStart w:name="z105" w:id="96"/>
    <w:p>
      <w:pPr>
        <w:spacing w:after="0"/>
        <w:ind w:left="0"/>
        <w:jc w:val="both"/>
      </w:pPr>
      <w:r>
        <w:rPr>
          <w:rFonts w:ascii="Times New Roman"/>
          <w:b w:val="false"/>
          <w:i w:val="false"/>
          <w:color w:val="000000"/>
          <w:sz w:val="28"/>
        </w:rPr>
        <w:t>
      3) жетім балалардың, ата-анасының қамқорлығынсыз қалған балалардың құқықтары мен заңды мүдделерін бұзуы;</w:t>
      </w:r>
    </w:p>
    <w:bookmarkEnd w:id="96"/>
    <w:bookmarkStart w:name="z106" w:id="97"/>
    <w:p>
      <w:pPr>
        <w:spacing w:after="0"/>
        <w:ind w:left="0"/>
        <w:jc w:val="both"/>
      </w:pPr>
      <w:r>
        <w:rPr>
          <w:rFonts w:ascii="Times New Roman"/>
          <w:b w:val="false"/>
          <w:i w:val="false"/>
          <w:color w:val="000000"/>
          <w:sz w:val="28"/>
        </w:rPr>
        <w:t>
      4) аккредиттеу туралы шешімнің қолданылуын тоқтата тұруға әкеп соққан бұзушылықтарды бір айдың ішінде жоймау;</w:t>
      </w:r>
    </w:p>
    <w:bookmarkEnd w:id="97"/>
    <w:bookmarkStart w:name="z107" w:id="98"/>
    <w:p>
      <w:pPr>
        <w:spacing w:after="0"/>
        <w:ind w:left="0"/>
        <w:jc w:val="both"/>
      </w:pPr>
      <w:r>
        <w:rPr>
          <w:rFonts w:ascii="Times New Roman"/>
          <w:b w:val="false"/>
          <w:i w:val="false"/>
          <w:color w:val="000000"/>
          <w:sz w:val="28"/>
        </w:rPr>
        <w:t>
      5) ұйым қызметінің тоқтатылуы.</w:t>
      </w:r>
    </w:p>
    <w:bookmarkEnd w:id="98"/>
    <w:bookmarkStart w:name="z108" w:id="99"/>
    <w:p>
      <w:pPr>
        <w:spacing w:after="0"/>
        <w:ind w:left="0"/>
        <w:jc w:val="both"/>
      </w:pPr>
      <w:r>
        <w:rPr>
          <w:rFonts w:ascii="Times New Roman"/>
          <w:b w:val="false"/>
          <w:i w:val="false"/>
          <w:color w:val="000000"/>
          <w:sz w:val="28"/>
        </w:rPr>
        <w:t>
      11. Аккредиттеуден бас тарту туралы шешім алған ұйым алты ай өткеннен кейін Комитетке қайта жүгінеді.</w:t>
      </w:r>
    </w:p>
    <w:bookmarkEnd w:id="99"/>
    <w:bookmarkStart w:name="z109" w:id="100"/>
    <w:p>
      <w:pPr>
        <w:spacing w:after="0"/>
        <w:ind w:left="0"/>
        <w:jc w:val="both"/>
      </w:pPr>
      <w:r>
        <w:rPr>
          <w:rFonts w:ascii="Times New Roman"/>
          <w:b w:val="false"/>
          <w:i w:val="false"/>
          <w:color w:val="000000"/>
          <w:sz w:val="28"/>
        </w:rPr>
        <w:t>
      12. Ұйымды аккредиттеу мерзімін ұзарту үшін аккредиттеу мерзімі өткенге дейін күнтізбелік отыз күннен кешіктірмей Комитетке мерзімді ұзарту туралы өтініш береді.</w:t>
      </w:r>
    </w:p>
    <w:bookmarkEnd w:id="100"/>
    <w:p>
      <w:pPr>
        <w:spacing w:after="0"/>
        <w:ind w:left="0"/>
        <w:jc w:val="both"/>
      </w:pPr>
      <w:r>
        <w:rPr>
          <w:rFonts w:ascii="Times New Roman"/>
          <w:b w:val="false"/>
          <w:i w:val="false"/>
          <w:color w:val="000000"/>
          <w:sz w:val="28"/>
        </w:rPr>
        <w:t>
      Ұйымды аккредиттеу мерзімін ұзарту туралы өтінішті Комитет өтінішті қабылдаған күннен бастап он жұмыс күні ішінде қарайды. Ұйымды аккредиттеу мерзімін ұзарту не ұзартудан бас тарту туралы дәлелді шешімді Комитет қабылдап, шешім қабылданған күннен бастап бес жұмыс күні ішінде ұйымға жібереді.</w:t>
      </w:r>
    </w:p>
    <w:bookmarkStart w:name="z110" w:id="101"/>
    <w:p>
      <w:pPr>
        <w:spacing w:after="0"/>
        <w:ind w:left="0"/>
        <w:jc w:val="both"/>
      </w:pPr>
      <w:r>
        <w:rPr>
          <w:rFonts w:ascii="Times New Roman"/>
          <w:b w:val="false"/>
          <w:i w:val="false"/>
          <w:color w:val="000000"/>
          <w:sz w:val="28"/>
        </w:rPr>
        <w:t>
      13. Егер ұйым алғашқы аккредиттеуден кейін бір жыл ішінде Қазақстан Республикасының заңнамасында белгіленген барлық талаптарды сақтаған болса, осы Қағидалардың 10-тармағында көзделген мерзім өткен соң ұйымды аккредиттеу мерзімі өздігінен ұзартылады.</w:t>
      </w:r>
    </w:p>
    <w:bookmarkEnd w:id="101"/>
    <w:bookmarkStart w:name="z111" w:id="102"/>
    <w:p>
      <w:pPr>
        <w:spacing w:after="0"/>
        <w:ind w:left="0"/>
        <w:jc w:val="both"/>
      </w:pPr>
      <w:r>
        <w:rPr>
          <w:rFonts w:ascii="Times New Roman"/>
          <w:b w:val="false"/>
          <w:i w:val="false"/>
          <w:color w:val="000000"/>
          <w:sz w:val="28"/>
        </w:rPr>
        <w:t>
      14. Комитет аккредиттеудің қолданылуын тоқтата тұру мәселесін қарайды.</w:t>
      </w:r>
    </w:p>
    <w:bookmarkEnd w:id="102"/>
    <w:bookmarkStart w:name="z112" w:id="103"/>
    <w:p>
      <w:pPr>
        <w:spacing w:after="0"/>
        <w:ind w:left="0"/>
        <w:jc w:val="both"/>
      </w:pPr>
      <w:r>
        <w:rPr>
          <w:rFonts w:ascii="Times New Roman"/>
          <w:b w:val="false"/>
          <w:i w:val="false"/>
          <w:color w:val="000000"/>
          <w:sz w:val="28"/>
        </w:rPr>
        <w:t>
      15. Ұйымды аккредиттеуді тоқтата тұруға әкеп соққан бұзушылықтар бір ай ішінде жойылған кезде Комитет оның қолданысын жаңартады.</w:t>
      </w:r>
    </w:p>
    <w:bookmarkEnd w:id="103"/>
    <w:p>
      <w:pPr>
        <w:spacing w:after="0"/>
        <w:ind w:left="0"/>
        <w:jc w:val="both"/>
      </w:pPr>
      <w:r>
        <w:rPr>
          <w:rFonts w:ascii="Times New Roman"/>
          <w:b w:val="false"/>
          <w:i w:val="false"/>
          <w:color w:val="000000"/>
          <w:sz w:val="28"/>
        </w:rPr>
        <w:t>
      Егер ұйым қызметін тоқтата тұруға әкеп соққан бұзушылықтар (мән-жайлар) белгіленген мерзімде жойылмаса, Комитет ұйымның қызметін тоқтату туралы шешім қабылдайды.</w:t>
      </w:r>
    </w:p>
    <w:bookmarkStart w:name="z113" w:id="104"/>
    <w:p>
      <w:pPr>
        <w:spacing w:after="0"/>
        <w:ind w:left="0"/>
        <w:jc w:val="both"/>
      </w:pPr>
      <w:r>
        <w:rPr>
          <w:rFonts w:ascii="Times New Roman"/>
          <w:b w:val="false"/>
          <w:i w:val="false"/>
          <w:color w:val="000000"/>
          <w:sz w:val="28"/>
        </w:rPr>
        <w:t>
      16. Ұйымның қызметін мерзімінен бұрын тоқтату, оның қызметін ұзарту туралы шешімді Комитет негізделіп қабылданған күннен бастап он жұмыс күні ішінде қабылдайды.</w:t>
      </w:r>
    </w:p>
    <w:bookmarkEnd w:id="104"/>
    <w:bookmarkStart w:name="z114" w:id="105"/>
    <w:p>
      <w:pPr>
        <w:spacing w:after="0"/>
        <w:ind w:left="0"/>
        <w:jc w:val="both"/>
      </w:pPr>
      <w:r>
        <w:rPr>
          <w:rFonts w:ascii="Times New Roman"/>
          <w:b w:val="false"/>
          <w:i w:val="false"/>
          <w:color w:val="000000"/>
          <w:sz w:val="28"/>
        </w:rPr>
        <w:t>
      17. Ұйымның қызметі мынадай жағдайларда тоқтатылады:</w:t>
      </w:r>
    </w:p>
    <w:bookmarkEnd w:id="105"/>
    <w:bookmarkStart w:name="z115" w:id="106"/>
    <w:p>
      <w:pPr>
        <w:spacing w:after="0"/>
        <w:ind w:left="0"/>
        <w:jc w:val="both"/>
      </w:pPr>
      <w:r>
        <w:rPr>
          <w:rFonts w:ascii="Times New Roman"/>
          <w:b w:val="false"/>
          <w:i w:val="false"/>
          <w:color w:val="000000"/>
          <w:sz w:val="28"/>
        </w:rPr>
        <w:t>
      1) жетім балаларды, ата-анасының қамқорлығынсыз қалған балаларды ұйымның құрылтай құжаттарына сәйкес отбасыларға тәрбиелеуге орналастыруға жәрдемдесу жөніндегі қызметті жүзеге асырмау;</w:t>
      </w:r>
    </w:p>
    <w:bookmarkEnd w:id="106"/>
    <w:bookmarkStart w:name="z116" w:id="107"/>
    <w:p>
      <w:pPr>
        <w:spacing w:after="0"/>
        <w:ind w:left="0"/>
        <w:jc w:val="both"/>
      </w:pPr>
      <w:r>
        <w:rPr>
          <w:rFonts w:ascii="Times New Roman"/>
          <w:b w:val="false"/>
          <w:i w:val="false"/>
          <w:color w:val="000000"/>
          <w:sz w:val="28"/>
        </w:rPr>
        <w:t>
      2) ұйымды аккредиттеу туралы шешімнің қолданылуын тоқтата тұруға әкеп соққан бұзушылықтарды бір ай ішінде жоймаса;</w:t>
      </w:r>
    </w:p>
    <w:bookmarkEnd w:id="107"/>
    <w:bookmarkStart w:name="z117" w:id="108"/>
    <w:p>
      <w:pPr>
        <w:spacing w:after="0"/>
        <w:ind w:left="0"/>
        <w:jc w:val="both"/>
      </w:pPr>
      <w:r>
        <w:rPr>
          <w:rFonts w:ascii="Times New Roman"/>
          <w:b w:val="false"/>
          <w:i w:val="false"/>
          <w:color w:val="000000"/>
          <w:sz w:val="28"/>
        </w:rPr>
        <w:t>
      3) ұйым қызметін тоқтату туралы өтініш берсе;</w:t>
      </w:r>
    </w:p>
    <w:bookmarkEnd w:id="108"/>
    <w:bookmarkStart w:name="z118" w:id="109"/>
    <w:p>
      <w:pPr>
        <w:spacing w:after="0"/>
        <w:ind w:left="0"/>
        <w:jc w:val="both"/>
      </w:pPr>
      <w:r>
        <w:rPr>
          <w:rFonts w:ascii="Times New Roman"/>
          <w:b w:val="false"/>
          <w:i w:val="false"/>
          <w:color w:val="000000"/>
          <w:sz w:val="28"/>
        </w:rPr>
        <w:t xml:space="preserve">
      4) ұйымды аккредиттеу туралы шешімнің қолданылу мерзімі өтсе және аккредиттеу мерзімін жаңа мерзімге ұзарту мүмкін болмаса. </w:t>
      </w:r>
    </w:p>
    <w:bookmarkEnd w:id="109"/>
    <w:bookmarkStart w:name="z119" w:id="110"/>
    <w:p>
      <w:pPr>
        <w:spacing w:after="0"/>
        <w:ind w:left="0"/>
        <w:jc w:val="both"/>
      </w:pPr>
      <w:r>
        <w:rPr>
          <w:rFonts w:ascii="Times New Roman"/>
          <w:b w:val="false"/>
          <w:i w:val="false"/>
          <w:color w:val="000000"/>
          <w:sz w:val="28"/>
        </w:rPr>
        <w:t>
      18. Ұйымның қызметін тоқтату мәселелерін Комитет осы Қағидалардың 16-тармағында көрсетілген мән-жайлар анықталған (туындаған) күннен бастап он жұмыс күні ішінде қарайды.</w:t>
      </w:r>
    </w:p>
    <w:bookmarkEnd w:id="110"/>
    <w:bookmarkStart w:name="z120" w:id="111"/>
    <w:p>
      <w:pPr>
        <w:spacing w:after="0"/>
        <w:ind w:left="0"/>
        <w:jc w:val="both"/>
      </w:pPr>
      <w:r>
        <w:rPr>
          <w:rFonts w:ascii="Times New Roman"/>
          <w:b w:val="false"/>
          <w:i w:val="false"/>
          <w:color w:val="000000"/>
          <w:sz w:val="28"/>
        </w:rPr>
        <w:t>
      19. Қызметін тоқтата тұру немесе тоқтату туралы дәлелді шешім қабылданғаннан кейін Комитет ұйымды бес жұмыс күні ішінде хабардар етеді.</w:t>
      </w:r>
    </w:p>
    <w:bookmarkEnd w:id="111"/>
    <w:bookmarkStart w:name="z121" w:id="112"/>
    <w:p>
      <w:pPr>
        <w:spacing w:after="0"/>
        <w:ind w:left="0"/>
        <w:jc w:val="both"/>
      </w:pPr>
      <w:r>
        <w:rPr>
          <w:rFonts w:ascii="Times New Roman"/>
          <w:b w:val="false"/>
          <w:i w:val="false"/>
          <w:color w:val="000000"/>
          <w:sz w:val="28"/>
        </w:rPr>
        <w:t>
      20. Ұйымның қызметін аккредиттеу, тоқтата тұру және тоқтату туралы шешімді Комитеттің ресми интернет-ресурсына орналастыру арқылы Қазақстан Республикасының балалардың құқықтарын қорғау саласындағы уәкілетті органы таратады.</w:t>
      </w:r>
    </w:p>
    <w:bookmarkEnd w:id="112"/>
    <w:bookmarkStart w:name="z122" w:id="113"/>
    <w:p>
      <w:pPr>
        <w:spacing w:after="0"/>
        <w:ind w:left="0"/>
        <w:jc w:val="both"/>
      </w:pPr>
      <w:r>
        <w:rPr>
          <w:rFonts w:ascii="Times New Roman"/>
          <w:b w:val="false"/>
          <w:i w:val="false"/>
          <w:color w:val="000000"/>
          <w:sz w:val="28"/>
        </w:rPr>
        <w:t>
      21. Ұйымның басшысының тегі, аты, әкесінің аты және (немесе) заңды тұлғаның атауы, ұйымдық-құқықтық нысаны өзгерген жағдайда аккредиттелген агенттіктер аккредиттеу туралы шешімді қайта ресімдеу туралы Комитетке көрсетілген мәліметтерді растайтын құжаттарды және осы Қағидалардың 5-тармағында көрсетілген құжаттарды қоса отырып өтініш береді.</w:t>
      </w:r>
    </w:p>
    <w:bookmarkEnd w:id="113"/>
    <w:bookmarkStart w:name="z123" w:id="114"/>
    <w:p>
      <w:pPr>
        <w:spacing w:after="0"/>
        <w:ind w:left="0"/>
        <w:jc w:val="both"/>
      </w:pPr>
      <w:r>
        <w:rPr>
          <w:rFonts w:ascii="Times New Roman"/>
          <w:b w:val="false"/>
          <w:i w:val="false"/>
          <w:color w:val="000000"/>
          <w:sz w:val="28"/>
        </w:rPr>
        <w:t>
      22. Комитет тиісті жазбаша өтініш түскен күннен бастап бес жұмыс күні ішінде ұйымды аккредиттеу туралы шешімді қайта ресімдейді.</w:t>
      </w:r>
    </w:p>
    <w:bookmarkEnd w:id="114"/>
    <w:p>
      <w:pPr>
        <w:spacing w:after="0"/>
        <w:ind w:left="0"/>
        <w:jc w:val="both"/>
      </w:pPr>
      <w:r>
        <w:rPr>
          <w:rFonts w:ascii="Times New Roman"/>
          <w:b w:val="false"/>
          <w:i w:val="false"/>
          <w:color w:val="000000"/>
          <w:sz w:val="28"/>
        </w:rPr>
        <w:t>
      Бұл ретте, ұйымды аккредиттеу туралы бұрын берілген шешімнің күші жойылды деп танылады және Комитетке қайтарылады.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ата-</w:t>
            </w:r>
            <w:r>
              <w:br/>
            </w:r>
            <w:r>
              <w:rPr>
                <w:rFonts w:ascii="Times New Roman"/>
                <w:b w:val="false"/>
                <w:i w:val="false"/>
                <w:color w:val="000000"/>
                <w:sz w:val="20"/>
              </w:rPr>
              <w:t xml:space="preserve">аналарының қамқорлығынсыз </w:t>
            </w:r>
            <w:r>
              <w:br/>
            </w:r>
            <w:r>
              <w:rPr>
                <w:rFonts w:ascii="Times New Roman"/>
                <w:b w:val="false"/>
                <w:i w:val="false"/>
                <w:color w:val="000000"/>
                <w:sz w:val="20"/>
              </w:rPr>
              <w:t xml:space="preserve">қалған балаларды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азаматтарының отбасыларына </w:t>
            </w:r>
            <w:r>
              <w:br/>
            </w:r>
            <w:r>
              <w:rPr>
                <w:rFonts w:ascii="Times New Roman"/>
                <w:b w:val="false"/>
                <w:i w:val="false"/>
                <w:color w:val="000000"/>
                <w:sz w:val="20"/>
              </w:rPr>
              <w:t xml:space="preserve">орналастыруға жәрдем көрсету </w:t>
            </w:r>
            <w:r>
              <w:br/>
            </w:r>
            <w:r>
              <w:rPr>
                <w:rFonts w:ascii="Times New Roman"/>
                <w:b w:val="false"/>
                <w:i w:val="false"/>
                <w:color w:val="000000"/>
                <w:sz w:val="20"/>
              </w:rPr>
              <w:t xml:space="preserve">жөніндегі ұйымдарды </w:t>
            </w:r>
            <w:r>
              <w:br/>
            </w:r>
            <w:r>
              <w:rPr>
                <w:rFonts w:ascii="Times New Roman"/>
                <w:b w:val="false"/>
                <w:i w:val="false"/>
                <w:color w:val="000000"/>
                <w:sz w:val="20"/>
              </w:rPr>
              <w:t>аккредиттеу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 Балалардың</w:t>
            </w:r>
            <w:r>
              <w:br/>
            </w:r>
            <w:r>
              <w:rPr>
                <w:rFonts w:ascii="Times New Roman"/>
                <w:b w:val="false"/>
                <w:i w:val="false"/>
                <w:color w:val="000000"/>
                <w:sz w:val="20"/>
              </w:rPr>
              <w:t>құқықтарын қорғау</w:t>
            </w:r>
            <w:r>
              <w:br/>
            </w:r>
            <w:r>
              <w:rPr>
                <w:rFonts w:ascii="Times New Roman"/>
                <w:b w:val="false"/>
                <w:i w:val="false"/>
                <w:color w:val="000000"/>
                <w:sz w:val="20"/>
              </w:rPr>
              <w:t>комитетінің төрағасы</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коммерциялық емес</w:t>
            </w:r>
            <w:r>
              <w:br/>
            </w:r>
            <w:r>
              <w:rPr>
                <w:rFonts w:ascii="Times New Roman"/>
                <w:b w:val="false"/>
                <w:i w:val="false"/>
                <w:color w:val="000000"/>
                <w:sz w:val="20"/>
              </w:rPr>
              <w:t>ұйымның сенім білдірген</w:t>
            </w:r>
            <w:r>
              <w:br/>
            </w:r>
            <w:r>
              <w:rPr>
                <w:rFonts w:ascii="Times New Roman"/>
                <w:b w:val="false"/>
                <w:i w:val="false"/>
                <w:color w:val="000000"/>
                <w:sz w:val="20"/>
              </w:rPr>
              <w:t>адамы</w:t>
            </w:r>
            <w:r>
              <w:br/>
            </w:r>
            <w:r>
              <w:rPr>
                <w:rFonts w:ascii="Times New Roman"/>
                <w:b w:val="false"/>
                <w:i w:val="false"/>
                <w:color w:val="000000"/>
                <w:sz w:val="20"/>
              </w:rPr>
              <w:t>_________________________</w:t>
            </w:r>
            <w:r>
              <w:br/>
            </w:r>
            <w:r>
              <w:rPr>
                <w:rFonts w:ascii="Times New Roman"/>
                <w:b w:val="false"/>
                <w:i w:val="false"/>
                <w:color w:val="000000"/>
                <w:sz w:val="20"/>
              </w:rPr>
              <w:t>(байланыс телефондарын</w:t>
            </w:r>
            <w:r>
              <w:br/>
            </w:r>
            <w:r>
              <w:rPr>
                <w:rFonts w:ascii="Times New Roman"/>
                <w:b w:val="false"/>
                <w:i w:val="false"/>
                <w:color w:val="000000"/>
                <w:sz w:val="20"/>
              </w:rPr>
              <w:t>көрсете отырып, қысқартусыз</w:t>
            </w:r>
            <w:r>
              <w:br/>
            </w:r>
            <w:r>
              <w:rPr>
                <w:rFonts w:ascii="Times New Roman"/>
                <w:b w:val="false"/>
                <w:i w:val="false"/>
                <w:color w:val="000000"/>
                <w:sz w:val="20"/>
              </w:rPr>
              <w:t>ұйымның толық атауы,</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p>
        </w:tc>
      </w:tr>
    </w:tbl>
    <w:bookmarkStart w:name="z125" w:id="115"/>
    <w:p>
      <w:pPr>
        <w:spacing w:after="0"/>
        <w:ind w:left="0"/>
        <w:jc w:val="left"/>
      </w:pPr>
      <w:r>
        <w:rPr>
          <w:rFonts w:ascii="Times New Roman"/>
          <w:b/>
          <w:i w:val="false"/>
          <w:color w:val="000000"/>
        </w:rPr>
        <w:t xml:space="preserve"> Өтініш</w:t>
      </w:r>
    </w:p>
    <w:bookmarkEnd w:id="115"/>
    <w:p>
      <w:pPr>
        <w:spacing w:after="0"/>
        <w:ind w:left="0"/>
        <w:jc w:val="both"/>
      </w:pPr>
      <w:r>
        <w:rPr>
          <w:rFonts w:ascii="Times New Roman"/>
          <w:b w:val="false"/>
          <w:i w:val="false"/>
          <w:color w:val="000000"/>
          <w:sz w:val="28"/>
        </w:rPr>
        <w:t xml:space="preserve">
      Сізден жетім балаларды, ата-анасының қамқорлығынсыз қалған </w:t>
      </w:r>
    </w:p>
    <w:p>
      <w:pPr>
        <w:spacing w:after="0"/>
        <w:ind w:left="0"/>
        <w:jc w:val="both"/>
      </w:pPr>
      <w:r>
        <w:rPr>
          <w:rFonts w:ascii="Times New Roman"/>
          <w:b w:val="false"/>
          <w:i w:val="false"/>
          <w:color w:val="000000"/>
          <w:sz w:val="28"/>
        </w:rPr>
        <w:t xml:space="preserve">
      балаларды Қазақстан Республикасы азаматтарының отбасына тәрбиелеуге </w:t>
      </w:r>
    </w:p>
    <w:p>
      <w:pPr>
        <w:spacing w:after="0"/>
        <w:ind w:left="0"/>
        <w:jc w:val="both"/>
      </w:pPr>
      <w:r>
        <w:rPr>
          <w:rFonts w:ascii="Times New Roman"/>
          <w:b w:val="false"/>
          <w:i w:val="false"/>
          <w:color w:val="000000"/>
          <w:sz w:val="28"/>
        </w:rPr>
        <w:t xml:space="preserve">
      орналастыруға жәрдем көрсету жөніндегі қызметті жүзеге асыру үшін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(ұйымның атауын көрсету)</w:t>
      </w:r>
    </w:p>
    <w:p>
      <w:pPr>
        <w:spacing w:after="0"/>
        <w:ind w:left="0"/>
        <w:jc w:val="both"/>
      </w:pPr>
      <w:r>
        <w:rPr>
          <w:rFonts w:ascii="Times New Roman"/>
          <w:b w:val="false"/>
          <w:i w:val="false"/>
          <w:color w:val="000000"/>
          <w:sz w:val="28"/>
        </w:rPr>
        <w:t xml:space="preserve">
      жетім балаларды, ата-аналарының қамқорлығынсыз қалған балаларды </w:t>
      </w:r>
    </w:p>
    <w:p>
      <w:pPr>
        <w:spacing w:after="0"/>
        <w:ind w:left="0"/>
        <w:jc w:val="both"/>
      </w:pPr>
      <w:r>
        <w:rPr>
          <w:rFonts w:ascii="Times New Roman"/>
          <w:b w:val="false"/>
          <w:i w:val="false"/>
          <w:color w:val="000000"/>
          <w:sz w:val="28"/>
        </w:rPr>
        <w:t xml:space="preserve">
      Қазақстан Республикасы азаматтарының отбасыларына орналастыруға </w:t>
      </w:r>
    </w:p>
    <w:p>
      <w:pPr>
        <w:spacing w:after="0"/>
        <w:ind w:left="0"/>
        <w:jc w:val="both"/>
      </w:pPr>
      <w:r>
        <w:rPr>
          <w:rFonts w:ascii="Times New Roman"/>
          <w:b w:val="false"/>
          <w:i w:val="false"/>
          <w:color w:val="000000"/>
          <w:sz w:val="28"/>
        </w:rPr>
        <w:t xml:space="preserve">
      жәрдем көрсету жөніндегі ұйымдарды аккредиттеу үшін ұсынған құжаттарын </w:t>
      </w:r>
    </w:p>
    <w:p>
      <w:pPr>
        <w:spacing w:after="0"/>
        <w:ind w:left="0"/>
        <w:jc w:val="both"/>
      </w:pPr>
      <w:r>
        <w:rPr>
          <w:rFonts w:ascii="Times New Roman"/>
          <w:b w:val="false"/>
          <w:i w:val="false"/>
          <w:color w:val="000000"/>
          <w:sz w:val="28"/>
        </w:rPr>
        <w:t>
      қарастыруды сұраймын.</w:t>
      </w:r>
    </w:p>
    <w:p>
      <w:pPr>
        <w:spacing w:after="0"/>
        <w:ind w:left="0"/>
        <w:jc w:val="both"/>
      </w:pPr>
      <w:r>
        <w:rPr>
          <w:rFonts w:ascii="Times New Roman"/>
          <w:b w:val="false"/>
          <w:i w:val="false"/>
          <w:color w:val="000000"/>
          <w:sz w:val="28"/>
        </w:rPr>
        <w:t xml:space="preserve">
      "___" _______ 20__ жыл _____________________________ </w:t>
      </w:r>
    </w:p>
    <w:p>
      <w:pPr>
        <w:spacing w:after="0"/>
        <w:ind w:left="0"/>
        <w:jc w:val="both"/>
      </w:pPr>
      <w:r>
        <w:rPr>
          <w:rFonts w:ascii="Times New Roman"/>
          <w:b w:val="false"/>
          <w:i w:val="false"/>
          <w:color w:val="000000"/>
          <w:sz w:val="28"/>
        </w:rPr>
        <w:t>
                                    сенім білдірген адамның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