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d480" w14:textId="80ad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18 мамырдағы № 210 бұйрығы. Қазақстан Республикасының Әділет министрлігінде 2020 жылғы 19 мамырда № 20661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2018-2019, 2019-2020, 2020-2021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сондай-ақ, 2019-2020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жөніндегі комиссия отырысының 2020 жылғы 30 сәуірдегі № 1 хаттамасының негізінде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2020-2021 оқу жылына арналған білім беру бағдарламаларының топтары бөлінісінде жоғары білімі бар кадрларды даярлауға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2020-2021 оқу жылына магистрлерді даярлауға арналған мемлекеттік білім беру тапсырысы;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2020-2021 оқу жылына PhD докторларын даярлауға арналған мемлекеттік білім беру тапсырысы бөлінсін.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және 2) тармақшаларында көзделеген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мамырындағы</w:t>
            </w:r>
            <w:r>
              <w:br/>
            </w:r>
            <w:r>
              <w:rPr>
                <w:rFonts w:ascii="Times New Roman"/>
                <w:b w:val="false"/>
                <w:i w:val="false"/>
                <w:color w:val="000000"/>
                <w:sz w:val="20"/>
              </w:rPr>
              <w:t>№ 210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2020-2021 оқу жылына арналған білім беру бағдарламаларының топтары бөлінісінде жоғары білімі бар кадрларды даярлауға мемлекеттік білім беру тапсырысы</w:t>
      </w:r>
    </w:p>
    <w:bookmarkEnd w:id="1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28.07.2020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3145"/>
        <w:gridCol w:w="2708"/>
        <w:gridCol w:w="1078"/>
        <w:gridCol w:w="992"/>
        <w:gridCol w:w="908"/>
        <w:gridCol w:w="908"/>
      </w:tblGrid>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6B01 Педагогикалық ғылымдар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6B02 Өнер және гуманитарлық ғылымдар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6B03 Әлеуметтік ғылымдар, журналистика және ақпарат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6B05 Жаратылыстану ғылымдары, математика және статистика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6B07 Инженерлік, өңдеу және құрылыс салалары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6B08 Ауыл шаруашылығы және биоресурстар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6B09 Ветеринария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6В10 Денсаулық сақтау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6В0101 Денсаулық сақтау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6B11 Қызмет көрсету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"Мәңгілік ел жастары – индустрияға!" жобасы шеңберінде студенттерді оқытуға, 5107 оның ішінде: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6B01 Педагогикалық ғылымдар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6B07 Инженерлік, өңдеу және құрылыс салалары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6B08 Ауыл шаруашылығы және биоресурстар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Қазақ-Британ техникалық университетінде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6B07 Инженерлік, өңдеу және құрылыс салалары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ақпараттық технологиялар университеті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6B01 Педагогикалық ғылымдар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6B03 Әлеуметтік ғылымдар, журналистика және ақпарат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Astana IT University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6B03 Әлеуметтік ғылымдар, журналистика және ақпарат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Мәскеу авиация институтының "Восход" филиалы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"Назарбаев Университеті" ДБҰ дайындық бөлімінде тыңдаушыларды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дайындық бөлімінде Қазақстан Республикасының азаматтары болып табылмайтын ұлты қазақ адамдарды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мамырындағы</w:t>
            </w:r>
            <w:r>
              <w:br/>
            </w:r>
            <w:r>
              <w:rPr>
                <w:rFonts w:ascii="Times New Roman"/>
                <w:b w:val="false"/>
                <w:i w:val="false"/>
                <w:color w:val="000000"/>
                <w:sz w:val="20"/>
              </w:rPr>
              <w:t>№ 210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2020-2021 оқу жылына магистрлерді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28.07.2020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2063"/>
        <w:gridCol w:w="2459"/>
        <w:gridCol w:w="2146"/>
        <w:gridCol w:w="1407"/>
      </w:tblGrid>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7М01 Педагогикалық ғылымдар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Жалпы дамудың пәндік мамандандырылған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7М02 Өнер және гуманитарлық ғылымдар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7М03 Әлеуметтік ғылымдар, журналистика және ақпарат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7М04 Бизнес, басқару және құқық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7М05 Жаратылыстану ғылымдары, математика және статистика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7M06 Ақпараттық-коммуникациялық технологиялар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7M07 Инженерлік, өңдеу және құрылыс салалары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7M08 Ауыл шаруашылығы және биоресурстар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7M0101 Денсаулық сақтау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менеджмент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7M11 Қызмет көрсету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7M112 Гигиена және өндірісте еңбекті қорғау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210 бұйрығына </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2020-2021 оқу жылына PhD докторларын даярлауға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07.10.2020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2366"/>
        <w:gridCol w:w="2771"/>
        <w:gridCol w:w="2165"/>
      </w:tblGrid>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педагогтарды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педагогтерін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және өзін-өзі тану мамандарын даярлау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