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247" w14:textId="c15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 жетістіктеріне сырттай бағалау жүргізу қағидаларын бекіту туралы" Қазақстан Республикасы Білім және ғылым министрінің 2016 жылғы 28 қаңтардағы № 94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2020 жылғы 29 қаңтардағы № 42 бұйрығы. Қазақстан Республикасының Әділет министрлігінде 2020 жылғы 5 ақпанда № 19986 болып тіркелді. Күші жойылды - Қазақстан Республикасы Білім және ғылым министрінің 2021 жылғы 5 мамырдағы № 204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05.05.2021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 жетістіктеріне сырттай бағалау жүргізу қағидаларын бекіту туралы" Қазақстан Республикасы Білім және ғылым министрінің 2016 жылғы 28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13287 болып тіркелген, 2016 жылғы 17 наурызда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 жетістіктеріне сырттай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ОЖСБ оқыту тілінде қағаз тасымалдағышта немесе ақпараттық-коммуникациялық технологияларды (бұдан әрі - АКТ) пайдалана отырып, кешенді тестілеу түрінде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ОЖСБ-ны өткізу аяқталғаннан кейін Министрліктің өкілі ҰТО-ға қағаз тасымалдағышта немесе АКТ-ны пайдалана отырып ОЖСБ-ны өткізу барысы туралы толық есепті жолдайды.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ОЖСБ қорытындылары туралы ақпарат уәкілетті органның интернет-ресурсында орналастырылады.";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Өтініштерді қабылдау жабылғаннан кейін тестілеуге кіру рұқсаттамалары қалыптастырылып, базалық және желілік ЖБҰ-лардың жауапты тұлғаларына беріледі. Желілік ЖБҰ-лардың жауапты тұлғалары тестілеуге рұқсаттамалардың түбіртектерін ұйымның өкіліне немесе базалық ЖОО-ға тапсырады.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Қағаз тасымалдағышта тестілеуді өткізу кезінде базалық ЖБҰ-ның жауапты өкілі тестілеу материалдары салынған қапшықтарды ашу және олардың бүтіндігін тексеру Министрлік өкілдері мен жоғары және жоғары оқу орнынан кейінгі білім беру ұйымдары басшысының қатысуымен қапшықтарды ашуды жүргізеді.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Студенттерді орналастыру отырғызу парағы қатаң түрде жүргізіледі.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Студенттердің қатысуымен тестілеу материалдары (сұрақ кітапшалары және жауап парақтары) ашылады, олар нұсқаларды тарату парағына сәйкес сұрақ кітапшаларын үйлестіруді жүргізеді.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тестілеудің тәртіп ережесі және тестілеуді өткізу реті жазылған дискті қосады.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парақтары таратылған соң студенттер оларды толтырады.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Сұрақ кітапшаларын үлестіргеннен кейін және студенттер сұрақ кітапшаларының титул парағын толтырған сәттен бастап тестілеу уақыты белгіленеді.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Тестілеуді аяқтауына қарай немесе тестілеу уақыты біткеннен кейін, студенттер жауап парақтарын және сұрақ кітапшаларын аудитория кезекшісіне тапсырады.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Тестілеуге берілген уақыт аяқталған кезде тестіленуші тестілеу материалдарын тапсырудан бас тартқан жағдайда Министрліктің өкілі тестіленушінің қатысуымен осы Қағидаларға 5-қосымшаға сәйкес нысан бойынша тестілеу материалдарын уақытылы тапсырмау фактілерінің анықталғандығы туралы акт жасалады.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нәтижелері ҰТО-ның www.testcenter.kz ресми интернет-ресурсында жарияланады.";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47, 48, 49 -тармақтармен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АКТ-ны пайдалана отырып, тестілеу өткізу кезінде ҰТО өкілі компьютерлік аудиториялардың дайындығын тексереді.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қатаң түрде отырғызу парағына сәйкес орындарға отырады, осы Қағидаларға 6-қосымшаға сәйкес тестілеу күні отырғызу парағын басып шығарады.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тестілеу кезіндегі тәртіп ережесі және оны АКТ-ны пайдалана отырып өткізу тәртібі жазылған дискіні қосады. АКТ-ны пайдалана отырып студент порталға кірген сәттен бастап тестілеу уақыты белгіленеді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АКТ-ны пайдалана отырып тестілеу аяқталған соң студенттердің тестілеу нәтижелері компьютердің экранына шығарылады.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Тестілеуге кіргізу барысында, тестілеу өткізу кезінде бөгде адам анықталған жағдайда Министрліктің және БСБД-ның өкілдері бөгде адамның қатысуымен осы Қағидаларға 7-қосымшаға сәйкес нысан бойынша тестілеуге кіргізу немесе тестілеу өткізу кезінде бөгде адамды анықтау актісін жасайды. Бөгде адам мен білім алушының өзі тестілеуге жіберілмейді, нәтижелері жойылады.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Тестілеу кезінде аудиторияға тек Министрліктің өкілі және БСБД-ның қызметкері және жоғары және жоғары оқу орнынан кейінгі білім беру ұйымының басшысы Министрлік өкілдерінің топ жетекшісінің алып жүруімен кіре алады;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 және 7-қосымшалармен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(Г. Көбенова) заңнамада белгіленген тәртіппен: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интернет-ресурсына орналастыруды;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Б.А. Асыловаға жүктелсін.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қаңтардағы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жетістіктеріне 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Тестілеуге берілген уақыт аяқталған кезде тестіленуші емтихан материалдарын тапсырудан бас тартқан фактіні тіркеу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(код)           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 20 _____жыл________сағат 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өкілі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кезекшісі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Тестіленуші: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СЖК_______________________, № ______аудитория, № ______ орын, № _________ нұсқа,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уақытының аяқталуына байланысты, емтихан материалдарын дер кезінде тапсырудан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тартқан себепті Оқу жетістіктеріне сырттай бағалау жүргізу қағидалары бұзылды.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деректі ескере отырып, емтихан материалын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Аудиториядан шығару және тестілеу нәтижелерін жою туралы шешім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Тестіленуші:_____________________________________________________________________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СЖК___________________________________________________________________________,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(осы актіні құрған тұлғалардың Т.А.Ә. (бар болған жағдайда), қолдары)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Актімен таныстым: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(Студенттің қолы және Т.А.Ә.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қаңтардағы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жетістіктеріне 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Тестіленушінің отырғызу парағы</w:t>
      </w:r>
      <w:r>
        <w:br/>
      </w:r>
      <w:r>
        <w:rPr>
          <w:rFonts w:ascii="Times New Roman"/>
          <w:b/>
          <w:i w:val="false"/>
          <w:color w:val="000000"/>
        </w:rPr>
        <w:t>(электронды формат бойынша)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өткізу пунктте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күні/ уақыты: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594"/>
        <w:gridCol w:w="559"/>
        <w:gridCol w:w="1261"/>
        <w:gridCol w:w="910"/>
        <w:gridCol w:w="910"/>
        <w:gridCol w:w="2895"/>
        <w:gridCol w:w="911"/>
      </w:tblGrid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туралы мәлімет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параметрі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№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отырғызу орны (қолмен толтырылады)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қолы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болған жағдайда)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тапсыру тілі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қаңтардағы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жетістіктеріне 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Тестілеуге кіргізу/тестілеу барысында бөгде тұлғаның анықталуы туралы акт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(код)     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 20 _____жыл________сағат 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өкілі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ОЖСБ тестілеу өткізілетін білім беру ұйымының ғимаратына кіру/тестілеу тапсыру кезінде тестіленуші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(тестіленушінің Т.А.Ә. (бар болған жағдайда) және СЖК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орнына бөгде тұлғаның___________________________________________________________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(бөгде тұлғаның Т.А.Ә.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кіру дерегі анықталды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деректі ескере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Тестіленуші/тестіленушінің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(тестіленушінің Т.А.Ә. (бар болған жағдайда) және СЖК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өткізілетін білім беру ұйымының ғимаратына тест тапсыру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кіргізбеуге/емтихан материалдарын алу, № ____аудиториядан шығару және тестілеу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нәтижелерін жою туралы шешім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мен таныстырылды: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Т.А.Ә.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