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ba26" w14:textId="c82b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ауданының кейбір ауылдарының аумағында жергілікті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әкімінің 2019 жылғы 19 қарашадағы № 23 шешімі. Шығыс Қазақстан облысының Әділет департаментінде 2019 жылғы 20 қарашада № 6287 болып тіркелді. Күші жойылды - Шығыс Қазақстан облысы Зайсан ауданы әкімінің 2019 жылғы 24 желтоқсандағы № 24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әкімінің 24.12.2019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ауданының төтенше жағдайлардың алдын алу және жою жөніндегі комиссия отырысының 2019 жылғы 15 қарашадағы № 1 хаттамасы негізінде Зайсан ауданының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Зайсан ауданының Кеңсай, Көгедай және Айнабұлақ ауылдарында жергілікті сипаттағы төтенше жағдай жариялансын.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Зайсан ауданы әкімінің орынбасары Б. Нұрқышевқа осы шешімнен туындайтын тиісті іс-шараларды жүргізу тапсырылсын.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"Зайсан ауданы әкімінің аппараты" мемлекеттік мекемесі Қазақстан Республикасының заңнамалық актілерінде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Ақтанов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