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ddbb" w14:textId="36bd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Глубокое ауданының кенттер мен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31 желтоқсандағы № 38/2-VI шешімі. Шығыс Қазақстан облысының Әділет департаментінде 2020 жылғы 15 қаңтарда № 6507 болып тіркелді. Күші жойылды - Шығыс Қазақстан облысы Глубокое аудандық мәслихатының 2020 жылғы 31 желтоқсандағы № 56/2-VI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31.12.2020 № 56/2-VI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6470 болып тіркелген) сәйкес,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Алтайский кентінің бюджетіне аудандық бюджеттен берілетін субвенцияның көлемi 12476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Белоусовка кентінің бюджетіне аудандық бюджеттен берілетін субвенцияның көлемi 8338 мың теңге сомасында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24272,5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Березовка ауылдық округінің бюджетіне аудандық бюджеттен берілетін субвенцияның көлемi 15598 мың теңге сомасында ескерілсін.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Бобровка ауылдық округінің бюджетіне аудандық бюджеттен берілетін субвенцияның көлемi 11559 мың теңге сомасында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Быструха ауылдық округінің бюджетіне аудандық бюджеттен берілетін субвенцияның көлемi 15574 мың теңге сомасында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Верхнеберезовский кентінің бюджетіне аудандық бюджеттен берілетін субвенцияның көлемi 15546 мың теңге сомасында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33166,6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Веселовка ауылдық округінің бюджетіне аудандық бюджеттен берілетін субвенцияның көлемi 15872 мың теңге сомасында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2020-2021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131558,9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135123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135123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-141648,9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141648,9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135123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Глубокое кентінің бюджетіне аудандық бюджеттен берілетін субвенцияның көлемi 8143 мың теңге сомасында ескерілсін.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2594,3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Ертіс ауылдық округінің бюджетіне аудандық бюджеттен берілетін субвенцияның көлемi 9261 мың теңге сомасында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2020-2022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43106,9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Кожохово ауылдық округінің бюджетіне аудандық бюджеттен берілетін субвенцияның көлемi 15129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2020-2022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Краснояр ауылдық округінің бюджетіне аудандық бюджеттен берілетін субвенцияның көлемi 8961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2020-2022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64808,8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64808,8 мың теңгес;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20.07.2020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Малоубинка ауылдық округінің бюджетіне аудандық бюджеттен берілетін субвенцияның көлемi 15418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2020-2022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30541,6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-4303,3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Опытное поле ауылдық округінің бюджетіне аудандық бюджеттен берілетін субвенцияның көлемi 6853 мың теңге сомасында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2020-2022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2020 жылға арналған Секисовка ауылдық округінің бюджетіне аудандық бюджеттен берілетін субвенцияның көлемi 13824 мың теңге сомасында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2020-2022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36417,3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5751,6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20.07.2020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2020 жылға арналған Тархан ауылдық округінің бюджетіне аудандық бюджеттен берілетін субвенцияның көлемi 11896 мың теңге сомасында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2020-2022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2020 жылға арналған Ушаново ауылдық округінің бюджетіне аудандық бюджеттен берілетін субвенцияның көлемi 13304 мың теңге сомасында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2020-2022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Шығыс Қазақстан облысы Глубокое аудандық мәслихатының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2020 жылға арналған Черемшанка ауылдық округінің бюджетіне аудандық бюджеттен берілетін субвенцияның көлемi 14754 мың теңге сомасында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Осы шешім 2020 жылдың 1 қаңтарынан бастап қолданысқа енгізіледі.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Алтайский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4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Белоусовка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Бобровка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Быструха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Быструха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Быструха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Верхнеберезовский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38/2-VІ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Веселовка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Глубокое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Ертіс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Ертіс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Ертіс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Кожохово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Краснояр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Малоубинка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37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Опытное поле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Секисовка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Тархан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Тархан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Тархан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Ушаново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Глубокое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Черемшанка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Шығыс Қазақстан облысы Глубокое аудандық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50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51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