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bcc7d" w14:textId="bcbcc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2015 жылғы 1 шілдедегі № 203 "Техникалық және кәсіптік білім беру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2019 жылғы 28 наурыздағы № 43 қаулысы. Түркістан облысының Әдiлет департаментiнде 2019 жылғы 3 сәуірде № 4958 болып тiркелдi.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Түркістан облысының әкімдігі ҚАУЛЫ ЕТЕДІ:</w:t>
      </w:r>
    </w:p>
    <w:bookmarkStart w:name="z2" w:id="1"/>
    <w:p>
      <w:pPr>
        <w:spacing w:after="0"/>
        <w:ind w:left="0"/>
        <w:jc w:val="both"/>
      </w:pPr>
      <w:r>
        <w:rPr>
          <w:rFonts w:ascii="Times New Roman"/>
          <w:b w:val="false"/>
          <w:i w:val="false"/>
          <w:color w:val="000000"/>
          <w:sz w:val="28"/>
        </w:rPr>
        <w:t xml:space="preserve">
      1. Оңтүстік Қазақстан облысы әкімдігінің 2015 жылғы 1 шілдедегі № 203 "Техникалық және кәсіптік білім беру саласындағы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3282 болып тіркелген, 2015 жылғы 31 шілдеде "Оңтүстік Қазақстан" газетінде жарияланған) мынадай өзгерістер еңгізілсін:</w:t>
      </w:r>
    </w:p>
    <w:bookmarkEnd w:id="1"/>
    <w:bookmarkStart w:name="z3" w:id="2"/>
    <w:p>
      <w:pPr>
        <w:spacing w:after="0"/>
        <w:ind w:left="0"/>
        <w:jc w:val="both"/>
      </w:pPr>
      <w:r>
        <w:rPr>
          <w:rFonts w:ascii="Times New Roman"/>
          <w:b w:val="false"/>
          <w:i w:val="false"/>
          <w:color w:val="000000"/>
          <w:sz w:val="28"/>
        </w:rPr>
        <w:t>
      көрсетілген қаулының "Техникалық және кәсіптік, орта білімнен кейінгі білім беретін ұйымдарына құжаттар қабылдау" мемлекеттік көрсетілетін қызметінің регламенті" - деген 1-қосымшасында:</w:t>
      </w:r>
    </w:p>
    <w:bookmarkEnd w:id="2"/>
    <w:bookmarkStart w:name="z4" w:id="3"/>
    <w:p>
      <w:pPr>
        <w:spacing w:after="0"/>
        <w:ind w:left="0"/>
        <w:jc w:val="both"/>
      </w:pPr>
      <w:r>
        <w:rPr>
          <w:rFonts w:ascii="Times New Roman"/>
          <w:b w:val="false"/>
          <w:i w:val="false"/>
          <w:color w:val="000000"/>
          <w:sz w:val="28"/>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 - деген </w:t>
      </w:r>
      <w:r>
        <w:rPr>
          <w:rFonts w:ascii="Times New Roman"/>
          <w:b w:val="false"/>
          <w:i w:val="false"/>
          <w:color w:val="000000"/>
          <w:sz w:val="28"/>
        </w:rPr>
        <w:t>бөлімінде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тармақтың</w:t>
      </w:r>
      <w:r>
        <w:rPr>
          <w:rFonts w:ascii="Times New Roman"/>
          <w:b w:val="false"/>
          <w:i w:val="false"/>
          <w:color w:val="000000"/>
          <w:sz w:val="28"/>
        </w:rPr>
        <w:t xml:space="preserve"> 2) - тармақшасы мынадай редакцияда жазылсын:</w:t>
      </w:r>
    </w:p>
    <w:p>
      <w:pPr>
        <w:spacing w:after="0"/>
        <w:ind w:left="0"/>
        <w:jc w:val="both"/>
      </w:pPr>
      <w:r>
        <w:rPr>
          <w:rFonts w:ascii="Times New Roman"/>
          <w:b w:val="false"/>
          <w:i w:val="false"/>
          <w:color w:val="000000"/>
          <w:sz w:val="28"/>
        </w:rPr>
        <w:t xml:space="preserve">
      "2) көрсетілетін қызметті берушінің кеңсе қызметкері түскен құжаттарды тіркейді және көрсетілетін қызметті алушыға құжаттардың қабылданғаны жөнінде қолхат береді және 15 минут ішінде көрсетілетін қызметті беруші басшылығының қарауына жолдайды немесе Стандарттың </w:t>
      </w:r>
      <w:r>
        <w:rPr>
          <w:rFonts w:ascii="Times New Roman"/>
          <w:b w:val="false"/>
          <w:i w:val="false"/>
          <w:color w:val="000000"/>
          <w:sz w:val="28"/>
        </w:rPr>
        <w:t>9-1 тармағында</w:t>
      </w:r>
      <w:r>
        <w:rPr>
          <w:rFonts w:ascii="Times New Roman"/>
          <w:b w:val="false"/>
          <w:i w:val="false"/>
          <w:color w:val="000000"/>
          <w:sz w:val="28"/>
        </w:rPr>
        <w:t xml:space="preserve"> көрсетілген негіздер бойынша бас тартады;";</w:t>
      </w:r>
    </w:p>
    <w:bookmarkStart w:name="z6" w:id="4"/>
    <w:p>
      <w:pPr>
        <w:spacing w:after="0"/>
        <w:ind w:left="0"/>
        <w:jc w:val="both"/>
      </w:pPr>
      <w:r>
        <w:rPr>
          <w:rFonts w:ascii="Times New Roman"/>
          <w:b w:val="false"/>
          <w:i w:val="false"/>
          <w:color w:val="000000"/>
          <w:sz w:val="28"/>
        </w:rPr>
        <w:t>
      көрсетілген қаулының "Техникалық және кәсіптік білім беру ұйымдарындағы білім алушыларға жатақхана беру" мемлекеттік көрсетілетін қызметінің регламенті" - деген 2-қосымшасында:</w:t>
      </w:r>
    </w:p>
    <w:bookmarkEnd w:id="4"/>
    <w:bookmarkStart w:name="z7" w:id="5"/>
    <w:p>
      <w:pPr>
        <w:spacing w:after="0"/>
        <w:ind w:left="0"/>
        <w:jc w:val="both"/>
      </w:pPr>
      <w:r>
        <w:rPr>
          <w:rFonts w:ascii="Times New Roman"/>
          <w:b w:val="false"/>
          <w:i w:val="false"/>
          <w:color w:val="000000"/>
          <w:sz w:val="28"/>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 - деген </w:t>
      </w:r>
      <w:r>
        <w:rPr>
          <w:rFonts w:ascii="Times New Roman"/>
          <w:b w:val="false"/>
          <w:i w:val="false"/>
          <w:color w:val="000000"/>
          <w:sz w:val="28"/>
        </w:rPr>
        <w:t>бөлімінде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тармақтың</w:t>
      </w:r>
      <w:r>
        <w:rPr>
          <w:rFonts w:ascii="Times New Roman"/>
          <w:b w:val="false"/>
          <w:i w:val="false"/>
          <w:color w:val="000000"/>
          <w:sz w:val="28"/>
        </w:rPr>
        <w:t xml:space="preserve"> 2) - тармақшасы мынадай редакцияда жазылсын:</w:t>
      </w:r>
    </w:p>
    <w:p>
      <w:pPr>
        <w:spacing w:after="0"/>
        <w:ind w:left="0"/>
        <w:jc w:val="both"/>
      </w:pPr>
      <w:r>
        <w:rPr>
          <w:rFonts w:ascii="Times New Roman"/>
          <w:b w:val="false"/>
          <w:i w:val="false"/>
          <w:color w:val="000000"/>
          <w:sz w:val="28"/>
        </w:rPr>
        <w:t xml:space="preserve">
      "2) көрсетілетін қызметті берушінің кеңсе қызметкері түскен құжаттарды тіркейді және көрсетілетін қызметті алушыға құжаттардың қабылданғаны жөнінде қолхат береді және 15 минут ішінде көрсетілетін қызметті беруші басшылығының қарауына жолдайды немесе Стандарттың </w:t>
      </w:r>
      <w:r>
        <w:rPr>
          <w:rFonts w:ascii="Times New Roman"/>
          <w:b w:val="false"/>
          <w:i w:val="false"/>
          <w:color w:val="000000"/>
          <w:sz w:val="28"/>
        </w:rPr>
        <w:t>9-1 тармағында</w:t>
      </w:r>
      <w:r>
        <w:rPr>
          <w:rFonts w:ascii="Times New Roman"/>
          <w:b w:val="false"/>
          <w:i w:val="false"/>
          <w:color w:val="000000"/>
          <w:sz w:val="28"/>
        </w:rPr>
        <w:t xml:space="preserve"> көрсетілген негіздер бойынша бас тартады;";</w:t>
      </w:r>
    </w:p>
    <w:bookmarkStart w:name="z9" w:id="6"/>
    <w:p>
      <w:pPr>
        <w:spacing w:after="0"/>
        <w:ind w:left="0"/>
        <w:jc w:val="both"/>
      </w:pPr>
      <w:r>
        <w:rPr>
          <w:rFonts w:ascii="Times New Roman"/>
          <w:b w:val="false"/>
          <w:i w:val="false"/>
          <w:color w:val="000000"/>
          <w:sz w:val="28"/>
        </w:rPr>
        <w:t>
      көрсетілген қаулының "Техникалық және кәсіптік білім туралы құжаттардың телнұсқаларын беру" мемлекеттік көрсетілетін қызметінің регламенті" - деген 3-қосымшасында:</w:t>
      </w:r>
    </w:p>
    <w:bookmarkEnd w:id="6"/>
    <w:bookmarkStart w:name="z10" w:id="7"/>
    <w:p>
      <w:pPr>
        <w:spacing w:after="0"/>
        <w:ind w:left="0"/>
        <w:jc w:val="both"/>
      </w:pPr>
      <w:r>
        <w:rPr>
          <w:rFonts w:ascii="Times New Roman"/>
          <w:b w:val="false"/>
          <w:i w:val="false"/>
          <w:color w:val="000000"/>
          <w:sz w:val="28"/>
        </w:rPr>
        <w:t xml:space="preserve">
      "1. Жалпы ережелер" деген </w:t>
      </w:r>
      <w:r>
        <w:rPr>
          <w:rFonts w:ascii="Times New Roman"/>
          <w:b w:val="false"/>
          <w:i w:val="false"/>
          <w:color w:val="000000"/>
          <w:sz w:val="28"/>
        </w:rPr>
        <w:t>бөлімде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тармағына</w:t>
      </w:r>
      <w:r>
        <w:rPr>
          <w:rFonts w:ascii="Times New Roman"/>
          <w:b w:val="false"/>
          <w:i w:val="false"/>
          <w:color w:val="000000"/>
          <w:sz w:val="28"/>
        </w:rPr>
        <w:t xml:space="preserve"> орыс тіліндегі мәтініне өзгеріс енгізіледі, қазақ тіліндегі мәтін өзгермейді.</w:t>
      </w:r>
    </w:p>
    <w:bookmarkStart w:name="z12" w:id="8"/>
    <w:p>
      <w:pPr>
        <w:spacing w:after="0"/>
        <w:ind w:left="0"/>
        <w:jc w:val="both"/>
      </w:pPr>
      <w:r>
        <w:rPr>
          <w:rFonts w:ascii="Times New Roman"/>
          <w:b w:val="false"/>
          <w:i w:val="false"/>
          <w:color w:val="000000"/>
          <w:sz w:val="28"/>
        </w:rPr>
        <w:t>
      2. "Түркістан облысы әкімінің аппараты" мемлекеттік мекемесі Қазақстан Республикасының заңнамалық актілерінде белгіленген тәртіппен:</w:t>
      </w:r>
    </w:p>
    <w:bookmarkEnd w:id="8"/>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мемлекеттік тіркелген күннен бастап күнтізбелік он күн ішінде оның көшірмесін ресми жариялау үшін Түркістан облысында таралатын мерзімді басылымдарға жіберуді;</w:t>
      </w:r>
    </w:p>
    <w:p>
      <w:pPr>
        <w:spacing w:after="0"/>
        <w:ind w:left="0"/>
        <w:jc w:val="both"/>
      </w:pPr>
      <w:r>
        <w:rPr>
          <w:rFonts w:ascii="Times New Roman"/>
          <w:b w:val="false"/>
          <w:i w:val="false"/>
          <w:color w:val="000000"/>
          <w:sz w:val="28"/>
        </w:rPr>
        <w:t>
      4) осы қаулыны оны ресми жарияланғаннан кейін Түркістан облысы әкімдігінің интернет-ресурсында орналастыруды қамтамасыз етсін.</w:t>
      </w:r>
    </w:p>
    <w:bookmarkStart w:name="z13" w:id="9"/>
    <w:p>
      <w:pPr>
        <w:spacing w:after="0"/>
        <w:ind w:left="0"/>
        <w:jc w:val="both"/>
      </w:pPr>
      <w:r>
        <w:rPr>
          <w:rFonts w:ascii="Times New Roman"/>
          <w:b w:val="false"/>
          <w:i w:val="false"/>
          <w:color w:val="000000"/>
          <w:sz w:val="28"/>
        </w:rPr>
        <w:t>
      3. Осы қаулының орындалуын бақылау облыс әкiмiнiң орынбасары М.Н. Отарбаевқа жүктелсiн.</w:t>
      </w:r>
    </w:p>
    <w:bookmarkEnd w:id="9"/>
    <w:bookmarkStart w:name="z14" w:id="1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 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Т.Қ. Сәрсембаев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М.Н. Отарбаев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Е.Қ. Тасжүреков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 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 Сәбитов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 Тасыбаев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