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e220" w14:textId="1be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2019 жылғы 13 қыркүйектегі № 77 шешімі. Солтүстік Қазақстан облысының Әділет департаментінде 2019 жылғы 13 қыркүйекте № 5563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инспекторының 2019 жылғы 29 мамырдағы № 17-07/91 ұсынысы негізінде, Кішкенекөл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Кішкенекөл ауылдық округінің Кішкенекөл ауылынан оңтүстік бағытындағы үш шақырым жерде орналасқан, Беловод табынына ірі қара малдың бруцеллез ауруының ошағын жою жөніндегі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Кішкенекөл ауылдық округі әкімінің "Шектеу іс-шараларының белгілеу туралы" 2018 жылғы 15 тамыздағы № 41 (2018 жылғы 11 қыркүйегінде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№4879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