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282d" w14:textId="be12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29 қарашадағы № 7-12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15 қаңтардағы № 28-2 шешімі. Солтүстік Қазақстан облысының Әділет департаментінде 2019 жылғы 28 қаңтарда № 5209 болып тіркелді. Күші жойылды - Солтүстік Қазақстан облысы Аққайың ауданы маслихатының 2021 жылғы 19 қазандағы № 6-3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маслихатының 19.10.2021 </w:t>
      </w:r>
      <w:r>
        <w:rPr>
          <w:rFonts w:ascii="Times New Roman"/>
          <w:b w:val="false"/>
          <w:i w:val="false"/>
          <w:color w:val="ff0000"/>
          <w:sz w:val="28"/>
        </w:rPr>
        <w:t>№ 6-3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29 қарашадағы № 7-12 (2016 жылғы 28 желтоқсанда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3972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 xml:space="preserve">XXVIII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Семенюк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 Қ. Ақсақалов</w:t>
      </w:r>
    </w:p>
    <w:bookmarkEnd w:id="6"/>
    <w:bookmarkStart w:name="z13" w:id="7"/>
    <w:p>
      <w:pPr>
        <w:spacing w:after="0"/>
        <w:ind w:left="0"/>
        <w:jc w:val="both"/>
      </w:pPr>
      <w:r>
        <w:rPr>
          <w:rFonts w:ascii="Times New Roman"/>
          <w:b w:val="false"/>
          <w:i w:val="false"/>
          <w:color w:val="000000"/>
          <w:sz w:val="28"/>
        </w:rPr>
        <w:t>
      2019 жылғы "21" қаңтар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2019 жылғы 15 қаңтардағы № 28-2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2016 жылғы 29 қарашадағы № 7-12 шешіміне қосымша</w:t>
            </w:r>
          </w:p>
        </w:tc>
      </w:tr>
    </w:tbl>
    <w:bookmarkStart w:name="z16" w:id="8"/>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 Ауған аумағынан әскерді шығару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электро стансасындағы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100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мамыр – Отанды қорғау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СКРО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жґнiндегi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жасағқаны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