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fc17" w14:textId="1f2f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2019 жылғы 4 қаңтардағы № 01 шешімі. Қарағанды облысының Әділет департаментінде 2019 жылғы 14 қаңтарда № 5144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Ынталы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ветеринариялық-санитариялық іс-шараларды жүргізуіне байланысты, Ынталы ауылдық округі Ынталы ауылындағы Бейбітшілік және Нұра көшелерінің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Ынталы ауылдық округі әкімінің 2018 жылғы 18 мамырдағы № 01 "Ынталы ауылдық округі Ынталы ауылындағы Бейбітшілік және Нұра көшелері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4770 болып тіркелген, 2018 жылғы 09 маусымдағы № 23 (11667) "Қарқаралы" газетінде, Қазақстан Республикасы нормативтік құқықтық актілерінің эталондық бақылау банкісінде 2018 жылы 04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Ынталы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қаңтар 2019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