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4483" w14:textId="4224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Жаңаарқа ауданы бойынша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ауданының әкімдігінің 2019 жылғы 14 ақпандағы № 11/02 қаулысы. Қарағанды облысының Әділет департаментінде 2019 жылғы 19 ақпанда № 5191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"Ата-анасынан кәмілеттік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аудан әкімдігі ҚАУЛЫ ЕТЕДІ:</w:t>
      </w:r>
    </w:p>
    <w:bookmarkEnd w:id="0"/>
    <w:bookmarkStart w:name="z5"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бас бостандығынан айыру орындарынан босатылған адамдар үшін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Жаңаарқа ауданында қылмыстық-атқару жүйесінің пробация қызметінің есебінде тұрған адамдар үшін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2. Жаңаарқа ауданы әкімдігінің 2018 жылғы 2 наурызындағы №13/04 "2018 жылға Жаңаарқа ауданы бойынша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 (нормативтік құқықтық актілерді мемлекеттік тіркеу Тізілімінде № 4661 тіркелді, Қазақстан Республикасы нормативтік құқықтық актілерінің эталондық бақылау банкінде электрондық түрде 2018 жылдың 30 наурызында, "Жаңаарқа" аудандық газетінің №15 (9852) санында 2018 жылы 7 сәуірінде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жойылған болып танылсын.</w:t>
      </w:r>
    </w:p>
    <w:bookmarkEnd w:id="4"/>
    <w:bookmarkStart w:name="z9" w:id="5"/>
    <w:p>
      <w:pPr>
        <w:spacing w:after="0"/>
        <w:ind w:left="0"/>
        <w:jc w:val="both"/>
      </w:pPr>
      <w:r>
        <w:rPr>
          <w:rFonts w:ascii="Times New Roman"/>
          <w:b w:val="false"/>
          <w:i w:val="false"/>
          <w:color w:val="000000"/>
          <w:sz w:val="28"/>
        </w:rPr>
        <w:t>
      3. Осы қаулының орындалуына бақылау жасау Жаңаарқа ауданының әкімінің орынбасары Қанат Шубайұлы Қожықаевқа жүктелсін.</w:t>
      </w:r>
    </w:p>
    <w:bookmarkEnd w:id="5"/>
    <w:bookmarkStart w:name="z10" w:id="6"/>
    <w:p>
      <w:pPr>
        <w:spacing w:after="0"/>
        <w:ind w:left="0"/>
        <w:jc w:val="both"/>
      </w:pPr>
      <w:r>
        <w:rPr>
          <w:rFonts w:ascii="Times New Roman"/>
          <w:b w:val="false"/>
          <w:i w:val="false"/>
          <w:color w:val="000000"/>
          <w:sz w:val="28"/>
        </w:rPr>
        <w:t>
      4. Осы қаулы оның алғаш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Бекқожин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қаулысына 1- қосымша</w:t>
            </w:r>
          </w:p>
        </w:tc>
      </w:tr>
    </w:tbl>
    <w:bookmarkStart w:name="z13" w:id="7"/>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ұйымдардың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- 2006"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Құрылыс 2009"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қаулысына 2- қосымша</w:t>
            </w:r>
          </w:p>
        </w:tc>
      </w:tr>
    </w:tbl>
    <w:bookmarkStart w:name="z15" w:id="8"/>
    <w:p>
      <w:pPr>
        <w:spacing w:after="0"/>
        <w:ind w:left="0"/>
        <w:jc w:val="left"/>
      </w:pPr>
      <w:r>
        <w:rPr>
          <w:rFonts w:ascii="Times New Roman"/>
          <w:b/>
          <w:i w:val="false"/>
          <w:color w:val="000000"/>
        </w:rPr>
        <w:t xml:space="preserve"> Жаңаарқа ауданында қылмыстық-атқару жүйесінің пробация қызметінің есебінде тұрған адамдар үшін жұмыс орындары квотасы белгіленетін ұйымдардың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пробация қызметінің есебінде тұрған адамдар үшін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- 2006"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Құрылыс 2009"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