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00afe" w14:textId="7c00a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облысында иттер мен мысықтарды асырау және серуендету, қаңғыбас иттер мен мысықтарды аулау және жою қағидалары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облыстық мәслихатының 2019 жылғы 31 шілдедегі № 51-257 шешімі. Алматы облысы Әділет департаментінде 2019 жылы 14 тамызда № 5220 болып тіркелді. Күші жойылды - Алматы облыстық мәслихатының 2022 жылғы 15 қарашадағы № 29-133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облыстық мәслихатының 15.11.2022 </w:t>
      </w:r>
      <w:r>
        <w:rPr>
          <w:rFonts w:ascii="Times New Roman"/>
          <w:b w:val="false"/>
          <w:i w:val="false"/>
          <w:color w:val="ff0000"/>
          <w:sz w:val="28"/>
        </w:rPr>
        <w:t>№ 29-133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 Заңының 6-бабының </w:t>
      </w:r>
      <w:r>
        <w:rPr>
          <w:rFonts w:ascii="Times New Roman"/>
          <w:b w:val="false"/>
          <w:i w:val="false"/>
          <w:color w:val="000000"/>
          <w:sz w:val="28"/>
        </w:rPr>
        <w:t>2-2 тармағына</w:t>
      </w:r>
      <w:r>
        <w:rPr>
          <w:rFonts w:ascii="Times New Roman"/>
          <w:b w:val="false"/>
          <w:i w:val="false"/>
          <w:color w:val="000000"/>
          <w:sz w:val="28"/>
        </w:rPr>
        <w:t xml:space="preserve"> сәйкес, аудандар мен облыстық маңызы бар қалалардың жергілікті атқарушы органдарының ұсыныстары негізінде, Алматы облыстық мәслихаты ШЕШIМ ҚАБЫЛДАДЫ:</w:t>
      </w:r>
    </w:p>
    <w:bookmarkStart w:name="z8" w:id="1"/>
    <w:p>
      <w:pPr>
        <w:spacing w:after="0"/>
        <w:ind w:left="0"/>
        <w:jc w:val="both"/>
      </w:pPr>
      <w:r>
        <w:rPr>
          <w:rFonts w:ascii="Times New Roman"/>
          <w:b w:val="false"/>
          <w:i w:val="false"/>
          <w:color w:val="000000"/>
          <w:sz w:val="28"/>
        </w:rPr>
        <w:t xml:space="preserve">
      1. Қоса беріліп отырған Алматы облысында иттер мен мысықтарды асырау және серуендету, қаңғыбас иттер мен мысықтарды аулау және жою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9" w:id="2"/>
    <w:p>
      <w:pPr>
        <w:spacing w:after="0"/>
        <w:ind w:left="0"/>
        <w:jc w:val="both"/>
      </w:pPr>
      <w:r>
        <w:rPr>
          <w:rFonts w:ascii="Times New Roman"/>
          <w:b w:val="false"/>
          <w:i w:val="false"/>
          <w:color w:val="000000"/>
          <w:sz w:val="28"/>
        </w:rPr>
        <w:t xml:space="preserve">
      2. "Алматы облысында иттер мен мысықтарды асырау және серуендету, қаңғыбас иттер мен мысықтарды аулау және жою Қағидаларын бекіту туралы" Алматы облыстық мәслихатының 2015 жылғы 27 наурыздағы № 43-249 (Нормативтік құкықтық актілерді мемлекеттік тіркеу тізілімінде </w:t>
      </w:r>
      <w:r>
        <w:rPr>
          <w:rFonts w:ascii="Times New Roman"/>
          <w:b w:val="false"/>
          <w:i w:val="false"/>
          <w:color w:val="000000"/>
          <w:sz w:val="28"/>
        </w:rPr>
        <w:t>№ 3154</w:t>
      </w:r>
      <w:r>
        <w:rPr>
          <w:rFonts w:ascii="Times New Roman"/>
          <w:b w:val="false"/>
          <w:i w:val="false"/>
          <w:color w:val="000000"/>
          <w:sz w:val="28"/>
        </w:rPr>
        <w:t xml:space="preserve"> тіркелген, 2015 жылдың 10 маусымында "Әділет" ақпараттық-құқықтық жүйесінде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облыс әкімінің орынбасары С. Бескемпіровке жүктелсін (келісім бойынша).</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облыстық 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Ботабеков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Алматы облыстық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2019 жылғы "____" _________ № _____ шешіміне қосымша</w:t>
            </w:r>
          </w:p>
        </w:tc>
      </w:tr>
    </w:tbl>
    <w:bookmarkStart w:name="z15" w:id="5"/>
    <w:p>
      <w:pPr>
        <w:spacing w:after="0"/>
        <w:ind w:left="0"/>
        <w:jc w:val="left"/>
      </w:pPr>
      <w:r>
        <w:rPr>
          <w:rFonts w:ascii="Times New Roman"/>
          <w:b/>
          <w:i w:val="false"/>
          <w:color w:val="000000"/>
        </w:rPr>
        <w:t xml:space="preserve"> Алматы облысында иттер мен мысықтарды асырау және серуендету, қаңғыбас иттер мен мысықтарды аулау және жою қағидалары</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Алматы облысында иттер мен мысықтарды асырау және серуендету, қаңғыбас иттер мен мысықтарды аулау және жою Қағидалары (бұдан әрі - Қағидалар) "Әкімшілік құқық бұзушылық туралы" 2014 жылғы 5 шілдедегі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Заңына және "Ветеринария туралы" 2002 жылғы 10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7"/>
    <w:bookmarkStart w:name="z18" w:id="8"/>
    <w:p>
      <w:pPr>
        <w:spacing w:after="0"/>
        <w:ind w:left="0"/>
        <w:jc w:val="both"/>
      </w:pPr>
      <w:r>
        <w:rPr>
          <w:rFonts w:ascii="Times New Roman"/>
          <w:b w:val="false"/>
          <w:i w:val="false"/>
          <w:color w:val="000000"/>
          <w:sz w:val="28"/>
        </w:rPr>
        <w:t>
      2. Осы Қағидалар Алматы облысында иттер мен мысықтарды асырау және серуендету, қаңғыбас иттер мен мысықтарды аулау және жою тәртібін белгілейді.</w:t>
      </w:r>
    </w:p>
    <w:bookmarkEnd w:id="8"/>
    <w:bookmarkStart w:name="z19" w:id="9"/>
    <w:p>
      <w:pPr>
        <w:spacing w:after="0"/>
        <w:ind w:left="0"/>
        <w:jc w:val="both"/>
      </w:pPr>
      <w:r>
        <w:rPr>
          <w:rFonts w:ascii="Times New Roman"/>
          <w:b w:val="false"/>
          <w:i w:val="false"/>
          <w:color w:val="000000"/>
          <w:sz w:val="28"/>
        </w:rPr>
        <w:t>
      3. Осы Қағидалар иттер мен мысықтардың барлық иелеріне, меншік түрлеріне қарамастан жеке және заңды тұлғаларға қолданылады.</w:t>
      </w:r>
    </w:p>
    <w:bookmarkEnd w:id="9"/>
    <w:bookmarkStart w:name="z20" w:id="10"/>
    <w:p>
      <w:pPr>
        <w:spacing w:after="0"/>
        <w:ind w:left="0"/>
        <w:jc w:val="both"/>
      </w:pPr>
      <w:r>
        <w:rPr>
          <w:rFonts w:ascii="Times New Roman"/>
          <w:b w:val="false"/>
          <w:i w:val="false"/>
          <w:color w:val="000000"/>
          <w:sz w:val="28"/>
        </w:rPr>
        <w:t>
      4. Осы Қағидаларда келесі негізгі ұғымдар пайдаланылады:</w:t>
      </w:r>
    </w:p>
    <w:bookmarkEnd w:id="10"/>
    <w:bookmarkStart w:name="z21" w:id="11"/>
    <w:p>
      <w:pPr>
        <w:spacing w:after="0"/>
        <w:ind w:left="0"/>
        <w:jc w:val="both"/>
      </w:pPr>
      <w:r>
        <w:rPr>
          <w:rFonts w:ascii="Times New Roman"/>
          <w:b w:val="false"/>
          <w:i w:val="false"/>
          <w:color w:val="000000"/>
          <w:sz w:val="28"/>
        </w:rPr>
        <w:t>
      1) иттер мен мысықтардың иесі – жеке меншігінде немесе меншіктің басқа түрінде иттер және мысықтарға иелік етуші жеке немесе заңды тұлға;</w:t>
      </w:r>
    </w:p>
    <w:bookmarkEnd w:id="11"/>
    <w:bookmarkStart w:name="z22" w:id="12"/>
    <w:p>
      <w:pPr>
        <w:spacing w:after="0"/>
        <w:ind w:left="0"/>
        <w:jc w:val="both"/>
      </w:pPr>
      <w:r>
        <w:rPr>
          <w:rFonts w:ascii="Times New Roman"/>
          <w:b w:val="false"/>
          <w:i w:val="false"/>
          <w:color w:val="000000"/>
          <w:sz w:val="28"/>
        </w:rPr>
        <w:t>
      2) жетелеуші ит - көру қабілеттілігі бойынша мүгедектігі бар адамның белгілі маршруттар бойынша дұрыс және қауіпсіз жүруін қамтамасыз ете алатын арнайы дайындық барысында үйретілген ит;</w:t>
      </w:r>
    </w:p>
    <w:bookmarkEnd w:id="12"/>
    <w:bookmarkStart w:name="z23" w:id="13"/>
    <w:p>
      <w:pPr>
        <w:spacing w:after="0"/>
        <w:ind w:left="0"/>
        <w:jc w:val="both"/>
      </w:pPr>
      <w:r>
        <w:rPr>
          <w:rFonts w:ascii="Times New Roman"/>
          <w:b w:val="false"/>
          <w:i w:val="false"/>
          <w:color w:val="000000"/>
          <w:sz w:val="28"/>
        </w:rPr>
        <w:t>
      3) иттерді және мысықтарды асырау - иттер мен мысықтардың иелерімен ветеринарлық-санитарлық нормаларды сақтай отырып, иттердің және мысықтардың толыққанды тіршілік әрекетін қамтамасыз ету үшін іске асырылатын әрекеттер;</w:t>
      </w:r>
    </w:p>
    <w:bookmarkEnd w:id="13"/>
    <w:bookmarkStart w:name="z24" w:id="14"/>
    <w:p>
      <w:pPr>
        <w:spacing w:after="0"/>
        <w:ind w:left="0"/>
        <w:jc w:val="both"/>
      </w:pPr>
      <w:r>
        <w:rPr>
          <w:rFonts w:ascii="Times New Roman"/>
          <w:b w:val="false"/>
          <w:i w:val="false"/>
          <w:color w:val="000000"/>
          <w:sz w:val="28"/>
        </w:rPr>
        <w:t>
      4) қаңғыбас жануарлар - қоғамдық орындарда серуендетуші тұлғасыз жүрген иттер мен мысықтар. Қаңғыбас жануарлардың қарғы, қарғы бауы, микрочиптер, таңба, бирка және иесінің байланыс нөмірі жазылған жетондар тәрізді әлдебіреуге тиесілі екенін білдіретін танымдық белгілері болмайды;</w:t>
      </w:r>
    </w:p>
    <w:bookmarkEnd w:id="14"/>
    <w:bookmarkStart w:name="z25" w:id="15"/>
    <w:p>
      <w:pPr>
        <w:spacing w:after="0"/>
        <w:ind w:left="0"/>
        <w:jc w:val="both"/>
      </w:pPr>
      <w:r>
        <w:rPr>
          <w:rFonts w:ascii="Times New Roman"/>
          <w:b w:val="false"/>
          <w:i w:val="false"/>
          <w:color w:val="000000"/>
          <w:sz w:val="28"/>
        </w:rPr>
        <w:t>
      5) қоғамдық орындар-адамдар көп жиналған немесе көп жиналуы мүмкін орындар, оның ішінде бақтар, саябақтар және одан басқа азаматтардың демалыс орындары, жағажайлар, стадиондар;</w:t>
      </w:r>
    </w:p>
    <w:bookmarkEnd w:id="15"/>
    <w:bookmarkStart w:name="z26" w:id="16"/>
    <w:p>
      <w:pPr>
        <w:spacing w:after="0"/>
        <w:ind w:left="0"/>
        <w:jc w:val="both"/>
      </w:pPr>
      <w:r>
        <w:rPr>
          <w:rFonts w:ascii="Times New Roman"/>
          <w:b w:val="false"/>
          <w:i w:val="false"/>
          <w:color w:val="000000"/>
          <w:sz w:val="28"/>
        </w:rPr>
        <w:t>
      6) иттер мен мысықтарды серуендету - иттер мен мысықтардың тұрғын жайдан сырт жерде немесе арнайы қарастырылған аумақта болуы.</w:t>
      </w:r>
    </w:p>
    <w:bookmarkEnd w:id="16"/>
    <w:bookmarkStart w:name="z27" w:id="17"/>
    <w:p>
      <w:pPr>
        <w:spacing w:after="0"/>
        <w:ind w:left="0"/>
        <w:jc w:val="both"/>
      </w:pPr>
      <w:r>
        <w:rPr>
          <w:rFonts w:ascii="Times New Roman"/>
          <w:b w:val="false"/>
          <w:i w:val="false"/>
          <w:color w:val="000000"/>
          <w:sz w:val="28"/>
        </w:rPr>
        <w:t>
      7) жануарларды эвтаназиялау - жануарларды өлер алдында қинамау үшін, оларды ізгілік әдістерімен жансыздандыру;</w:t>
      </w:r>
    </w:p>
    <w:bookmarkEnd w:id="17"/>
    <w:bookmarkStart w:name="z28" w:id="18"/>
    <w:p>
      <w:pPr>
        <w:spacing w:after="0"/>
        <w:ind w:left="0"/>
        <w:jc w:val="both"/>
      </w:pPr>
      <w:r>
        <w:rPr>
          <w:rFonts w:ascii="Times New Roman"/>
          <w:b w:val="false"/>
          <w:i w:val="false"/>
          <w:color w:val="000000"/>
          <w:sz w:val="28"/>
        </w:rPr>
        <w:t>
      8) биостерилизациялау - жануарларды тұқымдану қабілетінен (репродуктивті қабілетінен) хирургиялық жолмен айыру;</w:t>
      </w:r>
    </w:p>
    <w:bookmarkEnd w:id="18"/>
    <w:bookmarkStart w:name="z29" w:id="19"/>
    <w:p>
      <w:pPr>
        <w:spacing w:after="0"/>
        <w:ind w:left="0"/>
        <w:jc w:val="both"/>
      </w:pPr>
      <w:r>
        <w:rPr>
          <w:rFonts w:ascii="Times New Roman"/>
          <w:b w:val="false"/>
          <w:i w:val="false"/>
          <w:color w:val="000000"/>
          <w:sz w:val="28"/>
        </w:rPr>
        <w:t>
      9) пневматикалық қару - нысананы зақымдайтын құралы сығылған, сұйытылған немесе қатайтылған газдың қуаты есебiнен бағытты қозғалыс алатын қару;</w:t>
      </w:r>
    </w:p>
    <w:bookmarkEnd w:id="19"/>
    <w:bookmarkStart w:name="z30" w:id="20"/>
    <w:p>
      <w:pPr>
        <w:spacing w:after="0"/>
        <w:ind w:left="0"/>
        <w:jc w:val="left"/>
      </w:pPr>
      <w:r>
        <w:rPr>
          <w:rFonts w:ascii="Times New Roman"/>
          <w:b/>
          <w:i w:val="false"/>
          <w:color w:val="000000"/>
        </w:rPr>
        <w:t xml:space="preserve"> 2-тарау. Иттер мен мысықтарды асырау</w:t>
      </w:r>
    </w:p>
    <w:bookmarkEnd w:id="20"/>
    <w:bookmarkStart w:name="z31" w:id="21"/>
    <w:p>
      <w:pPr>
        <w:spacing w:after="0"/>
        <w:ind w:left="0"/>
        <w:jc w:val="both"/>
      </w:pPr>
      <w:r>
        <w:rPr>
          <w:rFonts w:ascii="Times New Roman"/>
          <w:b w:val="false"/>
          <w:i w:val="false"/>
          <w:color w:val="000000"/>
          <w:sz w:val="28"/>
        </w:rPr>
        <w:t>
      5. Иттерді және мысықтарды көп пәтерлі тұрғын үйлердің ортақ пайдаланылатын орындарында (кіреберістерде, баспалдақтарда, баспалдақ алаңдарында, лифтілерде, жертөлелерде, шатыр астыларында, үйлердің төбелерінде), сондай-ақ осындай үйлердің жанындағы аумақтарда асырауға жол берілмейді.</w:t>
      </w:r>
    </w:p>
    <w:bookmarkEnd w:id="21"/>
    <w:bookmarkStart w:name="z32" w:id="22"/>
    <w:p>
      <w:pPr>
        <w:spacing w:after="0"/>
        <w:ind w:left="0"/>
        <w:jc w:val="both"/>
      </w:pPr>
      <w:r>
        <w:rPr>
          <w:rFonts w:ascii="Times New Roman"/>
          <w:b w:val="false"/>
          <w:i w:val="false"/>
          <w:color w:val="000000"/>
          <w:sz w:val="28"/>
        </w:rPr>
        <w:t>
      6. Жеке тұрғын үйлер, жеке құрылыстар аумақтарында иттердің қашып кетуін, адамдарға және жануарларға шабуыл жасауын болдырмайтын жағдайларда иттерді оқшау аумақта және (немесе) байлап асырау қажет. Егер аумақта ит күзеті болса, иттің аумақта бар екендігі туралы аумаққа кіреберісте иттің бейнесі салынған, "Ит күзетеді! Охраняется собакой!" деген жазба жазылған, көлемі 20х30 сантиметрден кем емес ескерту тақташасымен хабарланады.</w:t>
      </w:r>
    </w:p>
    <w:bookmarkEnd w:id="22"/>
    <w:bookmarkStart w:name="z33" w:id="23"/>
    <w:p>
      <w:pPr>
        <w:spacing w:after="0"/>
        <w:ind w:left="0"/>
        <w:jc w:val="both"/>
      </w:pPr>
      <w:r>
        <w:rPr>
          <w:rFonts w:ascii="Times New Roman"/>
          <w:b w:val="false"/>
          <w:i w:val="false"/>
          <w:color w:val="000000"/>
          <w:sz w:val="28"/>
        </w:rPr>
        <w:t>
      7. Иттер мен мысықтарды асыраған кезде иелері төмендегі талаптарды орындауға міндетті:</w:t>
      </w:r>
    </w:p>
    <w:bookmarkEnd w:id="23"/>
    <w:bookmarkStart w:name="z34" w:id="24"/>
    <w:p>
      <w:pPr>
        <w:spacing w:after="0"/>
        <w:ind w:left="0"/>
        <w:jc w:val="both"/>
      </w:pPr>
      <w:r>
        <w:rPr>
          <w:rFonts w:ascii="Times New Roman"/>
          <w:b w:val="false"/>
          <w:i w:val="false"/>
          <w:color w:val="000000"/>
          <w:sz w:val="28"/>
        </w:rPr>
        <w:t>
      1) иттер мен мысықтарды аудандардың, қалалардың жергілікті атқарушы органдары құрған мемлекеттік ветеринариялық ұйымдарда немесе жекеменшік ветеринарлық клиникаларда тіркеуге қою (одан әрі-ветеринариялық ұйымдар);</w:t>
      </w:r>
    </w:p>
    <w:bookmarkEnd w:id="24"/>
    <w:bookmarkStart w:name="z35" w:id="25"/>
    <w:p>
      <w:pPr>
        <w:spacing w:after="0"/>
        <w:ind w:left="0"/>
        <w:jc w:val="both"/>
      </w:pPr>
      <w:r>
        <w:rPr>
          <w:rFonts w:ascii="Times New Roman"/>
          <w:b w:val="false"/>
          <w:i w:val="false"/>
          <w:color w:val="000000"/>
          <w:sz w:val="28"/>
        </w:rPr>
        <w:t>
      2) иттер мен мысықтардың оларды асырап отырған орыннан өз еркімен шығып кетуіне жол бермеу;</w:t>
      </w:r>
    </w:p>
    <w:bookmarkEnd w:id="25"/>
    <w:bookmarkStart w:name="z36" w:id="26"/>
    <w:p>
      <w:pPr>
        <w:spacing w:after="0"/>
        <w:ind w:left="0"/>
        <w:jc w:val="both"/>
      </w:pPr>
      <w:r>
        <w:rPr>
          <w:rFonts w:ascii="Times New Roman"/>
          <w:b w:val="false"/>
          <w:i w:val="false"/>
          <w:color w:val="000000"/>
          <w:sz w:val="28"/>
        </w:rPr>
        <w:t>
      3) иттер мен мысықтардың айналасындағыларды мазалауға әкеліп соқпайтын және қауіп төндірмейтін жүрісін қамтамасыз ету;</w:t>
      </w:r>
    </w:p>
    <w:bookmarkEnd w:id="26"/>
    <w:bookmarkStart w:name="z37" w:id="27"/>
    <w:p>
      <w:pPr>
        <w:spacing w:after="0"/>
        <w:ind w:left="0"/>
        <w:jc w:val="both"/>
      </w:pPr>
      <w:r>
        <w:rPr>
          <w:rFonts w:ascii="Times New Roman"/>
          <w:b w:val="false"/>
          <w:i w:val="false"/>
          <w:color w:val="000000"/>
          <w:sz w:val="28"/>
        </w:rPr>
        <w:t>
      4) иттер мен мысықтардың тарапынан тұрғын үй-жайларда даңғырды болдырмау;</w:t>
      </w:r>
    </w:p>
    <w:bookmarkEnd w:id="27"/>
    <w:bookmarkStart w:name="z38" w:id="28"/>
    <w:p>
      <w:pPr>
        <w:spacing w:after="0"/>
        <w:ind w:left="0"/>
        <w:jc w:val="both"/>
      </w:pPr>
      <w:r>
        <w:rPr>
          <w:rFonts w:ascii="Times New Roman"/>
          <w:b w:val="false"/>
          <w:i w:val="false"/>
          <w:color w:val="000000"/>
          <w:sz w:val="28"/>
        </w:rPr>
        <w:t>
      5) иттер мен мысықтардың нәжісімен және өзге де тіршілік әрекет ету өнімдерімен көп пәтерлі тұрғын үйлердің ортақ пайдаланылатын орындарының (кіреберістердің, баспалдақтардың, баспалдақ алаңдарының, лифтілердің, жертөлелердің, шатыр астыларының, үйлердің төбелерінің), балалар алаңдарының, жолдардың, жаяусоқпақтардың, шағын гүлбақтардың, демалыс аумақтарының ластануына жол бермеу, ал ластаған жағдайда ластанған орынды жедел тазалау;</w:t>
      </w:r>
    </w:p>
    <w:bookmarkEnd w:id="28"/>
    <w:bookmarkStart w:name="z39" w:id="29"/>
    <w:p>
      <w:pPr>
        <w:spacing w:after="0"/>
        <w:ind w:left="0"/>
        <w:jc w:val="both"/>
      </w:pPr>
      <w:r>
        <w:rPr>
          <w:rFonts w:ascii="Times New Roman"/>
          <w:b w:val="false"/>
          <w:i w:val="false"/>
          <w:color w:val="000000"/>
          <w:sz w:val="28"/>
        </w:rPr>
        <w:t>
      6) иттер мен мысықтарды зоотехникалық, зоогигиеналық және ветеринарлық-санитарлық талаптарға сәйкес асырау, қоғамдық қауіпсіздік талаптарының сақталуын қамтамасыз ету;</w:t>
      </w:r>
    </w:p>
    <w:bookmarkEnd w:id="29"/>
    <w:bookmarkStart w:name="z40" w:id="30"/>
    <w:p>
      <w:pPr>
        <w:spacing w:after="0"/>
        <w:ind w:left="0"/>
        <w:jc w:val="both"/>
      </w:pPr>
      <w:r>
        <w:rPr>
          <w:rFonts w:ascii="Times New Roman"/>
          <w:b w:val="false"/>
          <w:i w:val="false"/>
          <w:color w:val="000000"/>
          <w:sz w:val="28"/>
        </w:rPr>
        <w:t>
      7) иттер мен мысықтарды олардың биологиялық қажеттіліктеріне сай асырау, оларға адамгершілікпен қарау, қараусыз қалдырмау, оларға қажетті көлемде тамақ пен ішетін су беру, қатал ұсталуына жол бермеу;</w:t>
      </w:r>
    </w:p>
    <w:bookmarkEnd w:id="30"/>
    <w:bookmarkStart w:name="z41" w:id="31"/>
    <w:p>
      <w:pPr>
        <w:spacing w:after="0"/>
        <w:ind w:left="0"/>
        <w:jc w:val="both"/>
      </w:pPr>
      <w:r>
        <w:rPr>
          <w:rFonts w:ascii="Times New Roman"/>
          <w:b w:val="false"/>
          <w:i w:val="false"/>
          <w:color w:val="000000"/>
          <w:sz w:val="28"/>
        </w:rPr>
        <w:t>
      8) аудандардың, қалалардың жергілікті атқарушы органдары құрған мемлекеттік ветеринариялық ұйымдар мамандарының талабы бойынша иттер мен мысықтарды бақылау үшін, диагностикалық зерттеу және емдеу, алдын алу шараларын жүргізу үшін бөгетсіз беру;</w:t>
      </w:r>
    </w:p>
    <w:bookmarkEnd w:id="31"/>
    <w:bookmarkStart w:name="z42" w:id="32"/>
    <w:p>
      <w:pPr>
        <w:spacing w:after="0"/>
        <w:ind w:left="0"/>
        <w:jc w:val="both"/>
      </w:pPr>
      <w:r>
        <w:rPr>
          <w:rFonts w:ascii="Times New Roman"/>
          <w:b w:val="false"/>
          <w:i w:val="false"/>
          <w:color w:val="000000"/>
          <w:sz w:val="28"/>
        </w:rPr>
        <w:t>
      9) иттер мен мысықтарды жыл сайын, екі айлық жасынан бастап аудандардың, қалалардың жергілікті атқарушы органдары құрған мемлекеттік ветеринариялық ұйымдарға байқау және құтырма мен басқа да инфекциялық, паразитарлық ауруларға қарсы егу үшін әкелу;</w:t>
      </w:r>
    </w:p>
    <w:bookmarkEnd w:id="32"/>
    <w:bookmarkStart w:name="z43" w:id="33"/>
    <w:p>
      <w:pPr>
        <w:spacing w:after="0"/>
        <w:ind w:left="0"/>
        <w:jc w:val="both"/>
      </w:pPr>
      <w:r>
        <w:rPr>
          <w:rFonts w:ascii="Times New Roman"/>
          <w:b w:val="false"/>
          <w:i w:val="false"/>
          <w:color w:val="000000"/>
          <w:sz w:val="28"/>
        </w:rPr>
        <w:t>
      10) жүйелі түрде, тоқсанына бір реттен кем емес иттер мен мысықтарды тері паразиттеріне және гельминттерге қарсы профилактикалық өңдеу жүргізу;</w:t>
      </w:r>
    </w:p>
    <w:bookmarkEnd w:id="33"/>
    <w:bookmarkStart w:name="z44" w:id="34"/>
    <w:p>
      <w:pPr>
        <w:spacing w:after="0"/>
        <w:ind w:left="0"/>
        <w:jc w:val="both"/>
      </w:pPr>
      <w:r>
        <w:rPr>
          <w:rFonts w:ascii="Times New Roman"/>
          <w:b w:val="false"/>
          <w:i w:val="false"/>
          <w:color w:val="000000"/>
          <w:sz w:val="28"/>
        </w:rPr>
        <w:t>
      11) иттер мен мысықтардың ауыруының барлық жағдайларында немесе ауруға күдікті болғанда дереу аудандардың, қалалардың жергілікті атқарушы органдары құрған мемлекеттік ветеринариялық ұйымдарына хабарлау, зерттеудің қорытындылары бойынша мамандардың ұсыныстарын мүлтіксіз орындау;</w:t>
      </w:r>
    </w:p>
    <w:bookmarkEnd w:id="34"/>
    <w:bookmarkStart w:name="z45" w:id="35"/>
    <w:p>
      <w:pPr>
        <w:spacing w:after="0"/>
        <w:ind w:left="0"/>
        <w:jc w:val="both"/>
      </w:pPr>
      <w:r>
        <w:rPr>
          <w:rFonts w:ascii="Times New Roman"/>
          <w:b w:val="false"/>
          <w:i w:val="false"/>
          <w:color w:val="000000"/>
          <w:sz w:val="28"/>
        </w:rPr>
        <w:t>
      12) иттер мен мысықтардың белгісіз себептермен өліп қалған жағдайларында немесе құтыру ауруына шалдығуға ұқсас белгілері болғанда дереу аудандардың, қалалардың жергілікті атқарушы органдары құрған мемлекеттік ветеринариялық ұйымдарына хабарлау және оларды ветеринариялық қызмет мамандарының келуіне дейін оқшаулау;</w:t>
      </w:r>
    </w:p>
    <w:bookmarkEnd w:id="35"/>
    <w:bookmarkStart w:name="z46" w:id="36"/>
    <w:p>
      <w:pPr>
        <w:spacing w:after="0"/>
        <w:ind w:left="0"/>
        <w:jc w:val="both"/>
      </w:pPr>
      <w:r>
        <w:rPr>
          <w:rFonts w:ascii="Times New Roman"/>
          <w:b w:val="false"/>
          <w:i w:val="false"/>
          <w:color w:val="000000"/>
          <w:sz w:val="28"/>
        </w:rPr>
        <w:t>
      13) иттер мен мысықтардың адамдарды сілекейлеу, тырнап алу, тістеу жағдайлары туралы, аудандардың, қалалардың жергілікті атқарушы органдары құрған мемлекеттік ветеринариялық ұйымдарына және тиісті денсаулық сақтау мекемелеріне дереу хабарлау;</w:t>
      </w:r>
    </w:p>
    <w:bookmarkEnd w:id="36"/>
    <w:bookmarkStart w:name="z47" w:id="37"/>
    <w:p>
      <w:pPr>
        <w:spacing w:after="0"/>
        <w:ind w:left="0"/>
        <w:jc w:val="both"/>
      </w:pPr>
      <w:r>
        <w:rPr>
          <w:rFonts w:ascii="Times New Roman"/>
          <w:b w:val="false"/>
          <w:i w:val="false"/>
          <w:color w:val="000000"/>
          <w:sz w:val="28"/>
        </w:rPr>
        <w:t>
      14) ит немесе мысықтан жарақат алған тұлғаға өзі туралы толық деректерді дереу беру (фамилиясы, аты, әкесінің аты, тұрғылықты мекен жайы);</w:t>
      </w:r>
    </w:p>
    <w:bookmarkEnd w:id="37"/>
    <w:bookmarkStart w:name="z48" w:id="38"/>
    <w:p>
      <w:pPr>
        <w:spacing w:after="0"/>
        <w:ind w:left="0"/>
        <w:jc w:val="both"/>
      </w:pPr>
      <w:r>
        <w:rPr>
          <w:rFonts w:ascii="Times New Roman"/>
          <w:b w:val="false"/>
          <w:i w:val="false"/>
          <w:color w:val="000000"/>
          <w:sz w:val="28"/>
        </w:rPr>
        <w:t>
      15) иттер мен мысықтарды одан әрі асырауға мүмкіндік болмаған жағдайда оны басқа тұлғаға, иттер мен мысықтарды қорғау ұйымына беру немесе аудандардың, қалалардың жергілікті атқарушы органдары құрған мемлекеттік ветеринариялық ұйымдарына хабарлау;</w:t>
      </w:r>
    </w:p>
    <w:bookmarkEnd w:id="38"/>
    <w:bookmarkStart w:name="z49" w:id="39"/>
    <w:p>
      <w:pPr>
        <w:spacing w:after="0"/>
        <w:ind w:left="0"/>
        <w:jc w:val="both"/>
      </w:pPr>
      <w:r>
        <w:rPr>
          <w:rFonts w:ascii="Times New Roman"/>
          <w:b w:val="false"/>
          <w:i w:val="false"/>
          <w:color w:val="000000"/>
          <w:sz w:val="28"/>
        </w:rPr>
        <w:t>
      16) иттер мен мысықтардың өліктерін алып кетуін ұйымдастыру мақсатында аудандардың, қалалардың жергілікті атқарушы органдары құрған мемлекеттік ветеринариялық ұйымдарына дереу хабарлау және олардың есептен шығарылуын қамтамасыз ету.</w:t>
      </w:r>
    </w:p>
    <w:bookmarkEnd w:id="39"/>
    <w:bookmarkStart w:name="z50" w:id="40"/>
    <w:p>
      <w:pPr>
        <w:spacing w:after="0"/>
        <w:ind w:left="0"/>
        <w:jc w:val="left"/>
      </w:pPr>
      <w:r>
        <w:rPr>
          <w:rFonts w:ascii="Times New Roman"/>
          <w:b/>
          <w:i w:val="false"/>
          <w:color w:val="000000"/>
        </w:rPr>
        <w:t xml:space="preserve"> 3-тарау. Иттер мен мысықтарды серуендету</w:t>
      </w:r>
    </w:p>
    <w:bookmarkEnd w:id="40"/>
    <w:bookmarkStart w:name="z51" w:id="41"/>
    <w:p>
      <w:pPr>
        <w:spacing w:after="0"/>
        <w:ind w:left="0"/>
        <w:jc w:val="both"/>
      </w:pPr>
      <w:r>
        <w:rPr>
          <w:rFonts w:ascii="Times New Roman"/>
          <w:b w:val="false"/>
          <w:i w:val="false"/>
          <w:color w:val="000000"/>
          <w:sz w:val="28"/>
        </w:rPr>
        <w:t>
      8. Серуендету барысында иттер мен мысықтардың иелері келесі талаптарды сақтауға міндетті:</w:t>
      </w:r>
    </w:p>
    <w:bookmarkEnd w:id="41"/>
    <w:bookmarkStart w:name="z52" w:id="42"/>
    <w:p>
      <w:pPr>
        <w:spacing w:after="0"/>
        <w:ind w:left="0"/>
        <w:jc w:val="both"/>
      </w:pPr>
      <w:r>
        <w:rPr>
          <w:rFonts w:ascii="Times New Roman"/>
          <w:b w:val="false"/>
          <w:i w:val="false"/>
          <w:color w:val="000000"/>
          <w:sz w:val="28"/>
        </w:rPr>
        <w:t>
      1) иттерді асырау орындарынан тұмылдырықта және қысқа (1,5 метрге дейін) мойын жіппен айналасындағыларға мазасыздық, кедергілер келтірмейтіндей етіп ертіп жүруге және серуенге шығаруға рұқсат етіледі. Айналадағы адамдардың және жануарлардың қауіпсіздігі қамтамасыз етілу шартымен иттердің үш айға дейінгі күшіктерін және анатомиялық ерекшеліктері тұмылдырық киюге келмейтін декоративтік тұқымды иттерді тұмылдырықсыз серуендетуге болады;</w:t>
      </w:r>
    </w:p>
    <w:bookmarkEnd w:id="42"/>
    <w:bookmarkStart w:name="z53" w:id="43"/>
    <w:p>
      <w:pPr>
        <w:spacing w:after="0"/>
        <w:ind w:left="0"/>
        <w:jc w:val="both"/>
      </w:pPr>
      <w:r>
        <w:rPr>
          <w:rFonts w:ascii="Times New Roman"/>
          <w:b w:val="false"/>
          <w:i w:val="false"/>
          <w:color w:val="000000"/>
          <w:sz w:val="28"/>
        </w:rPr>
        <w:t>
      2) иттерді тұмылдырықсыз және мойын жіпсіз тек қоршалған аумақтарда, жаттықтыру алаңдарында және жергілікті атқарушы органдарымен, пәтер иелерінің кооперативтерімен қаралған еркін серуен алаңдарында алып жүруге жол беріледі;</w:t>
      </w:r>
    </w:p>
    <w:bookmarkEnd w:id="43"/>
    <w:bookmarkStart w:name="z54" w:id="44"/>
    <w:p>
      <w:pPr>
        <w:spacing w:after="0"/>
        <w:ind w:left="0"/>
        <w:jc w:val="both"/>
      </w:pPr>
      <w:r>
        <w:rPr>
          <w:rFonts w:ascii="Times New Roman"/>
          <w:b w:val="false"/>
          <w:i w:val="false"/>
          <w:color w:val="000000"/>
          <w:sz w:val="28"/>
        </w:rPr>
        <w:t>
      3) иттердің иелері әрдайым иттің мойнында иттің лақап аты, түрі, иесінің мекен-жайы мен телефондары көрсетілген нөмірлі жетон бекітілген қарғыбау тағуға міндетті. Иесінің қалауы бойынша нөмірлі жетонда итке қатысты басқа да мәлімет көрсетілуі мүмкін;</w:t>
      </w:r>
    </w:p>
    <w:bookmarkEnd w:id="44"/>
    <w:bookmarkStart w:name="z55" w:id="45"/>
    <w:p>
      <w:pPr>
        <w:spacing w:after="0"/>
        <w:ind w:left="0"/>
        <w:jc w:val="both"/>
      </w:pPr>
      <w:r>
        <w:rPr>
          <w:rFonts w:ascii="Times New Roman"/>
          <w:b w:val="false"/>
          <w:i w:val="false"/>
          <w:color w:val="000000"/>
          <w:sz w:val="28"/>
        </w:rPr>
        <w:t>
      4) көшелерден және магистральдардың жанынан өткен кезде иттердің иелері жол-көлік оқиғаларын және иттің өлуін болдырмау үшін оларды қысқа мойын жіппен алып жүруге міндетті;</w:t>
      </w:r>
    </w:p>
    <w:bookmarkEnd w:id="45"/>
    <w:bookmarkStart w:name="z56" w:id="46"/>
    <w:p>
      <w:pPr>
        <w:spacing w:after="0"/>
        <w:ind w:left="0"/>
        <w:jc w:val="both"/>
      </w:pPr>
      <w:r>
        <w:rPr>
          <w:rFonts w:ascii="Times New Roman"/>
          <w:b w:val="false"/>
          <w:i w:val="false"/>
          <w:color w:val="000000"/>
          <w:sz w:val="28"/>
        </w:rPr>
        <w:t>
      5) серуендетіліп жүрген иттер немесе мысықтар адамды қауып алған немесе тырнап алған жағдайда тиісті дәрігерлік көмек шақыру жөніндегі шараларды қабылдауға міндетті;</w:t>
      </w:r>
    </w:p>
    <w:bookmarkEnd w:id="46"/>
    <w:bookmarkStart w:name="z57" w:id="47"/>
    <w:p>
      <w:pPr>
        <w:spacing w:after="0"/>
        <w:ind w:left="0"/>
        <w:jc w:val="both"/>
      </w:pPr>
      <w:r>
        <w:rPr>
          <w:rFonts w:ascii="Times New Roman"/>
          <w:b w:val="false"/>
          <w:i w:val="false"/>
          <w:color w:val="000000"/>
          <w:sz w:val="28"/>
        </w:rPr>
        <w:t>
      6) иттер мен мысықтарды тұрғын үйлердің маңында серуендету кезінде 23.00. мен 07.00. сағат аралығында тыныштықтың сақталуын қамтамасыз етуге міндетті;</w:t>
      </w:r>
    </w:p>
    <w:bookmarkEnd w:id="47"/>
    <w:bookmarkStart w:name="z58" w:id="48"/>
    <w:p>
      <w:pPr>
        <w:spacing w:after="0"/>
        <w:ind w:left="0"/>
        <w:jc w:val="both"/>
      </w:pPr>
      <w:r>
        <w:rPr>
          <w:rFonts w:ascii="Times New Roman"/>
          <w:b w:val="false"/>
          <w:i w:val="false"/>
          <w:color w:val="000000"/>
          <w:sz w:val="28"/>
        </w:rPr>
        <w:t>
      7) иттер мен (немесе) мысықтар қоғамдық орындарды ластаған жағдайда нәжісті және олардың өзге де тіршілік әрекет ету өнімдерін дереу алып тастауға міндетті.</w:t>
      </w:r>
    </w:p>
    <w:bookmarkEnd w:id="48"/>
    <w:bookmarkStart w:name="z59" w:id="49"/>
    <w:p>
      <w:pPr>
        <w:spacing w:after="0"/>
        <w:ind w:left="0"/>
        <w:jc w:val="both"/>
      </w:pPr>
      <w:r>
        <w:rPr>
          <w:rFonts w:ascii="Times New Roman"/>
          <w:b w:val="false"/>
          <w:i w:val="false"/>
          <w:color w:val="000000"/>
          <w:sz w:val="28"/>
        </w:rPr>
        <w:t>
      9. иттерді тұмылдырықтарда және қысқа мойын жіптерде, өздігінен шешіліп кетуін болдырмайтын, иелері ғимараттардың ішінде уақытша болған мерзімге, егер де иттер басқа тұлғаларға қауіп төнгізбейтін, қоғамдық тәріпті бұзбайтын, қозғалысқа және өзіне зиян келмейтіндей жағдайда байлаулы қалдыруға болады. Сонымен бірге иттер адамдардың және автокөліктердің өтуіне кедергі болмауы керек.</w:t>
      </w:r>
    </w:p>
    <w:bookmarkEnd w:id="49"/>
    <w:bookmarkStart w:name="z60" w:id="50"/>
    <w:p>
      <w:pPr>
        <w:spacing w:after="0"/>
        <w:ind w:left="0"/>
        <w:jc w:val="both"/>
      </w:pPr>
      <w:r>
        <w:rPr>
          <w:rFonts w:ascii="Times New Roman"/>
          <w:b w:val="false"/>
          <w:i w:val="false"/>
          <w:color w:val="000000"/>
          <w:sz w:val="28"/>
        </w:rPr>
        <w:t>
      10. Мыналарға рұқсат етілмейді:</w:t>
      </w:r>
    </w:p>
    <w:bookmarkEnd w:id="50"/>
    <w:bookmarkStart w:name="z61" w:id="51"/>
    <w:p>
      <w:pPr>
        <w:spacing w:after="0"/>
        <w:ind w:left="0"/>
        <w:jc w:val="both"/>
      </w:pPr>
      <w:r>
        <w:rPr>
          <w:rFonts w:ascii="Times New Roman"/>
          <w:b w:val="false"/>
          <w:i w:val="false"/>
          <w:color w:val="000000"/>
          <w:sz w:val="28"/>
        </w:rPr>
        <w:t>
      1) құтырма ауруына қарсы егілмеген және паразитарлық ауруларға (эхинококкоз және токсоплазмоз) тексерілмеген иттер мен мысықтарды серуендетуге;</w:t>
      </w:r>
    </w:p>
    <w:bookmarkEnd w:id="51"/>
    <w:bookmarkStart w:name="z62" w:id="52"/>
    <w:p>
      <w:pPr>
        <w:spacing w:after="0"/>
        <w:ind w:left="0"/>
        <w:jc w:val="both"/>
      </w:pPr>
      <w:r>
        <w:rPr>
          <w:rFonts w:ascii="Times New Roman"/>
          <w:b w:val="false"/>
          <w:i w:val="false"/>
          <w:color w:val="000000"/>
          <w:sz w:val="28"/>
        </w:rPr>
        <w:t>
      2) иттер мен мысықтарды рұқсат етілген немесе осы мақсаттарда арнайы бөлінген орындардан басқа, балалардың аулалық алаңдарында, спорт алаңдарында, мектепке дейінгі және оқу орындарының, емделу мекемелерінің аумақтарында, саябақтарда және тұрғындар жаппай демалатын өзге де орындарда, тыйым салатын белгілер орнатылған орындарда серуендетуге;</w:t>
      </w:r>
    </w:p>
    <w:bookmarkEnd w:id="52"/>
    <w:bookmarkStart w:name="z63" w:id="53"/>
    <w:p>
      <w:pPr>
        <w:spacing w:after="0"/>
        <w:ind w:left="0"/>
        <w:jc w:val="both"/>
      </w:pPr>
      <w:r>
        <w:rPr>
          <w:rFonts w:ascii="Times New Roman"/>
          <w:b w:val="false"/>
          <w:i w:val="false"/>
          <w:color w:val="000000"/>
          <w:sz w:val="28"/>
        </w:rPr>
        <w:t>
      3) иттермен және мысықтармен (көру қабілеттілігі бойынша мүгедектігі бар адамдарды жетелеуші иттерден басқа) дүкендерге, қоғамдық тамақтану ұйымдарына, медициналық, мәдени, спорттық және жалпыға білім беру мекемелеріне (арнайы ұйымдастырылған шараларға барудан немесе иттермен, мысықтармен бірге баруға арналған мамандандырылған мекемелерге (ұйымдарға) барудан басқа) баруға;</w:t>
      </w:r>
    </w:p>
    <w:bookmarkEnd w:id="53"/>
    <w:bookmarkStart w:name="z64" w:id="54"/>
    <w:p>
      <w:pPr>
        <w:spacing w:after="0"/>
        <w:ind w:left="0"/>
        <w:jc w:val="both"/>
      </w:pPr>
      <w:r>
        <w:rPr>
          <w:rFonts w:ascii="Times New Roman"/>
          <w:b w:val="false"/>
          <w:i w:val="false"/>
          <w:color w:val="000000"/>
          <w:sz w:val="28"/>
        </w:rPr>
        <w:t>
      4) жетектеп жүрген кәмелет жасындағы тұлғаларсыз 12 жастан кіші тұлғаларға, иттердің үш айға дейінгі күшіктерінен және иттердің декоративтік тұқымдарынан басқа, иттерді серуендетуге;</w:t>
      </w:r>
    </w:p>
    <w:bookmarkEnd w:id="54"/>
    <w:bookmarkStart w:name="z65" w:id="55"/>
    <w:p>
      <w:pPr>
        <w:spacing w:after="0"/>
        <w:ind w:left="0"/>
        <w:jc w:val="both"/>
      </w:pPr>
      <w:r>
        <w:rPr>
          <w:rFonts w:ascii="Times New Roman"/>
          <w:b w:val="false"/>
          <w:i w:val="false"/>
          <w:color w:val="000000"/>
          <w:sz w:val="28"/>
        </w:rPr>
        <w:t>
      5) алкогольдік, есірткі мас күйіндегі адамдарға иттерді серуендетуге;</w:t>
      </w:r>
    </w:p>
    <w:bookmarkEnd w:id="55"/>
    <w:bookmarkStart w:name="z66" w:id="56"/>
    <w:p>
      <w:pPr>
        <w:spacing w:after="0"/>
        <w:ind w:left="0"/>
        <w:jc w:val="both"/>
      </w:pPr>
      <w:r>
        <w:rPr>
          <w:rFonts w:ascii="Times New Roman"/>
          <w:b w:val="false"/>
          <w:i w:val="false"/>
          <w:color w:val="000000"/>
          <w:sz w:val="28"/>
        </w:rPr>
        <w:t>
      6) иттер мен мысықтарды жағажайларда серуендетуге, көпшілік шомылатын жерлерде, тоғандарда, бұрқақтарда, су айдындары мен бөгеттерде шомылдыруға және жуындыруға;</w:t>
      </w:r>
    </w:p>
    <w:bookmarkEnd w:id="56"/>
    <w:bookmarkStart w:name="z67" w:id="57"/>
    <w:p>
      <w:pPr>
        <w:spacing w:after="0"/>
        <w:ind w:left="0"/>
        <w:jc w:val="both"/>
      </w:pPr>
      <w:r>
        <w:rPr>
          <w:rFonts w:ascii="Times New Roman"/>
          <w:b w:val="false"/>
          <w:i w:val="false"/>
          <w:color w:val="000000"/>
          <w:sz w:val="28"/>
        </w:rPr>
        <w:t>
      7) халық көп жиналатын орындарда және қоғамдық шаралар өткізілетін жерлерде адамдарды құтқаруға арналған тапсырманы орындау барысындағы, қылмыспен күрес және қоғамдық тәртіпті сақтауға қатысатын, сондай-ақ көру қабілеттілігі бойынша мүгедектігі бар адамды жетелеуші иттерден басқа иттермен бірге болуға жол берілмейді.</w:t>
      </w:r>
    </w:p>
    <w:bookmarkEnd w:id="57"/>
    <w:bookmarkStart w:name="z68" w:id="58"/>
    <w:p>
      <w:pPr>
        <w:spacing w:after="0"/>
        <w:ind w:left="0"/>
        <w:jc w:val="left"/>
      </w:pPr>
      <w:r>
        <w:rPr>
          <w:rFonts w:ascii="Times New Roman"/>
          <w:b/>
          <w:i w:val="false"/>
          <w:color w:val="000000"/>
        </w:rPr>
        <w:t xml:space="preserve"> 4-тарау. Қаңғыбас иттер мен мысықтарды аулау және жою</w:t>
      </w:r>
    </w:p>
    <w:bookmarkEnd w:id="58"/>
    <w:bookmarkStart w:name="z69" w:id="59"/>
    <w:p>
      <w:pPr>
        <w:spacing w:after="0"/>
        <w:ind w:left="0"/>
        <w:jc w:val="both"/>
      </w:pPr>
      <w:r>
        <w:rPr>
          <w:rFonts w:ascii="Times New Roman"/>
          <w:b w:val="false"/>
          <w:i w:val="false"/>
          <w:color w:val="000000"/>
          <w:sz w:val="28"/>
        </w:rPr>
        <w:t xml:space="preserve">
      11. Қаңғыбас иттер мен мысықтарды аулауды және жоюды "Ветеринария туралы" 2002 жылғы 10 шілдедегі Қазақстан Республикасы Заңының 11-бабының </w:t>
      </w:r>
      <w:r>
        <w:rPr>
          <w:rFonts w:ascii="Times New Roman"/>
          <w:b w:val="false"/>
          <w:i w:val="false"/>
          <w:color w:val="000000"/>
          <w:sz w:val="28"/>
        </w:rPr>
        <w:t>4-тармағына</w:t>
      </w:r>
      <w:r>
        <w:rPr>
          <w:rFonts w:ascii="Times New Roman"/>
          <w:b w:val="false"/>
          <w:i w:val="false"/>
          <w:color w:val="000000"/>
          <w:sz w:val="28"/>
        </w:rPr>
        <w:t xml:space="preserve"> сәйкес құрылған мемлекеттік ветеринариялық ұйымдар жүзеге асырады (бұдан әрі - Ұйымдар).</w:t>
      </w:r>
    </w:p>
    <w:bookmarkEnd w:id="59"/>
    <w:bookmarkStart w:name="z70" w:id="60"/>
    <w:p>
      <w:pPr>
        <w:spacing w:after="0"/>
        <w:ind w:left="0"/>
        <w:jc w:val="both"/>
      </w:pPr>
      <w:r>
        <w:rPr>
          <w:rFonts w:ascii="Times New Roman"/>
          <w:b w:val="false"/>
          <w:i w:val="false"/>
          <w:color w:val="000000"/>
          <w:sz w:val="28"/>
        </w:rPr>
        <w:t>
      12. Қаңғыбас иттер мен мысықтарды аулау жұмысына медициналық тексеруден өткен, құтыруға қарсы егу жасалған, жүйке аурулары және наркологиялық диспансерлерде тіркелмеген тұлғалар жіберіледі. Аулау бригадасы Ұйымның эмблемасы бар жеке қорғану құралдарымен және арнайы киіммен жабдықталады.</w:t>
      </w:r>
    </w:p>
    <w:bookmarkEnd w:id="60"/>
    <w:bookmarkStart w:name="z71" w:id="61"/>
    <w:p>
      <w:pPr>
        <w:spacing w:after="0"/>
        <w:ind w:left="0"/>
        <w:jc w:val="both"/>
      </w:pPr>
      <w:r>
        <w:rPr>
          <w:rFonts w:ascii="Times New Roman"/>
          <w:b w:val="false"/>
          <w:i w:val="false"/>
          <w:color w:val="000000"/>
          <w:sz w:val="28"/>
        </w:rPr>
        <w:t>
      13. Аулауға иелері ғимараттардың жанында байлауда қалдырып кеткен иттер мен мысықтардан басқа, қоғамдық орындарда (көшелерде, аула аумақтарында, саябақтарда, шағын бақтарда және басқа да орындарда) серуендетуші тұлғасыз жүрген қаңғыбас иттер мен мысықтар жатады.</w:t>
      </w:r>
    </w:p>
    <w:bookmarkEnd w:id="61"/>
    <w:bookmarkStart w:name="z72" w:id="62"/>
    <w:p>
      <w:pPr>
        <w:spacing w:after="0"/>
        <w:ind w:left="0"/>
        <w:jc w:val="both"/>
      </w:pPr>
      <w:r>
        <w:rPr>
          <w:rFonts w:ascii="Times New Roman"/>
          <w:b w:val="false"/>
          <w:i w:val="false"/>
          <w:color w:val="000000"/>
          <w:sz w:val="28"/>
        </w:rPr>
        <w:t>
      14. Қанғыбас иттер мен мысықтарды аулау, облыстың жергілікті атқарушы органымен келісіліп Ұйым басшысымен бекітілген кестесі бойынша, сондай-ақ жеке және заңды тұлғалардың өтініштері арқылы жүзеге асырылады. Өтініштер журналыда міндетті түрде тіркеліп, мыналар көрсетіледі:</w:t>
      </w:r>
    </w:p>
    <w:bookmarkEnd w:id="62"/>
    <w:bookmarkStart w:name="z73" w:id="63"/>
    <w:p>
      <w:pPr>
        <w:spacing w:after="0"/>
        <w:ind w:left="0"/>
        <w:jc w:val="both"/>
      </w:pPr>
      <w:r>
        <w:rPr>
          <w:rFonts w:ascii="Times New Roman"/>
          <w:b w:val="false"/>
          <w:i w:val="false"/>
          <w:color w:val="000000"/>
          <w:sz w:val="28"/>
        </w:rPr>
        <w:t>
      1) аулау себебі;</w:t>
      </w:r>
    </w:p>
    <w:bookmarkEnd w:id="63"/>
    <w:bookmarkStart w:name="z74" w:id="64"/>
    <w:p>
      <w:pPr>
        <w:spacing w:after="0"/>
        <w:ind w:left="0"/>
        <w:jc w:val="both"/>
      </w:pPr>
      <w:r>
        <w:rPr>
          <w:rFonts w:ascii="Times New Roman"/>
          <w:b w:val="false"/>
          <w:i w:val="false"/>
          <w:color w:val="000000"/>
          <w:sz w:val="28"/>
        </w:rPr>
        <w:t>
      2) өтініш беруші туралы мәліметтер (азаматтың тегі, аты, әкесінің аты (ол болған жағдайда), заңды тұлғаның аты, өкілдің толық аты, мекен-жайы, байланыс телефоны);</w:t>
      </w:r>
    </w:p>
    <w:bookmarkEnd w:id="64"/>
    <w:bookmarkStart w:name="z75" w:id="65"/>
    <w:p>
      <w:pPr>
        <w:spacing w:after="0"/>
        <w:ind w:left="0"/>
        <w:jc w:val="both"/>
      </w:pPr>
      <w:r>
        <w:rPr>
          <w:rFonts w:ascii="Times New Roman"/>
          <w:b w:val="false"/>
          <w:i w:val="false"/>
          <w:color w:val="000000"/>
          <w:sz w:val="28"/>
        </w:rPr>
        <w:t>
      3) жануардың түрі;</w:t>
      </w:r>
    </w:p>
    <w:bookmarkEnd w:id="65"/>
    <w:bookmarkStart w:name="z76" w:id="66"/>
    <w:p>
      <w:pPr>
        <w:spacing w:after="0"/>
        <w:ind w:left="0"/>
        <w:jc w:val="both"/>
      </w:pPr>
      <w:r>
        <w:rPr>
          <w:rFonts w:ascii="Times New Roman"/>
          <w:b w:val="false"/>
          <w:i w:val="false"/>
          <w:color w:val="000000"/>
          <w:sz w:val="28"/>
        </w:rPr>
        <w:t>
      4) жануардың мекендеу ортасы (мекен-жайы және мекен-жайының толық сипаттамасы);</w:t>
      </w:r>
    </w:p>
    <w:bookmarkEnd w:id="66"/>
    <w:bookmarkStart w:name="z77" w:id="67"/>
    <w:p>
      <w:pPr>
        <w:spacing w:after="0"/>
        <w:ind w:left="0"/>
        <w:jc w:val="both"/>
      </w:pPr>
      <w:r>
        <w:rPr>
          <w:rFonts w:ascii="Times New Roman"/>
          <w:b w:val="false"/>
          <w:i w:val="false"/>
          <w:color w:val="000000"/>
          <w:sz w:val="28"/>
        </w:rPr>
        <w:t xml:space="preserve">
      5) жануардың сипаттамасы; </w:t>
      </w:r>
    </w:p>
    <w:bookmarkEnd w:id="67"/>
    <w:bookmarkStart w:name="z78" w:id="68"/>
    <w:p>
      <w:pPr>
        <w:spacing w:after="0"/>
        <w:ind w:left="0"/>
        <w:jc w:val="both"/>
      </w:pPr>
      <w:r>
        <w:rPr>
          <w:rFonts w:ascii="Times New Roman"/>
          <w:b w:val="false"/>
          <w:i w:val="false"/>
          <w:color w:val="000000"/>
          <w:sz w:val="28"/>
        </w:rPr>
        <w:t>
      6) аулаудың себебі туралы ақпарат (қауып алу, агрессия).</w:t>
      </w:r>
    </w:p>
    <w:bookmarkEnd w:id="68"/>
    <w:bookmarkStart w:name="z79" w:id="69"/>
    <w:p>
      <w:pPr>
        <w:spacing w:after="0"/>
        <w:ind w:left="0"/>
        <w:jc w:val="both"/>
      </w:pPr>
      <w:r>
        <w:rPr>
          <w:rFonts w:ascii="Times New Roman"/>
          <w:b w:val="false"/>
          <w:i w:val="false"/>
          <w:color w:val="000000"/>
          <w:sz w:val="28"/>
        </w:rPr>
        <w:t>
      15. Ауланған қаңғыбас иттер мен мысықтар Қазақстан Республикасының заңнамасына сәйкес мерзімге жергілікті атқарушы органдар көздеген уақытша ұстау изоляторында немесе үй-жайларында ұсталады.</w:t>
      </w:r>
    </w:p>
    <w:bookmarkEnd w:id="69"/>
    <w:bookmarkStart w:name="z80" w:id="70"/>
    <w:p>
      <w:pPr>
        <w:spacing w:after="0"/>
        <w:ind w:left="0"/>
        <w:jc w:val="both"/>
      </w:pPr>
      <w:r>
        <w:rPr>
          <w:rFonts w:ascii="Times New Roman"/>
          <w:b w:val="false"/>
          <w:i w:val="false"/>
          <w:color w:val="000000"/>
          <w:sz w:val="28"/>
        </w:rPr>
        <w:t>
      16. Талап етілмеген иттер мен мысықтар Қазақстан Республикасының заңнамасына сәйкес эвтаназияға жатады.</w:t>
      </w:r>
    </w:p>
    <w:bookmarkEnd w:id="70"/>
    <w:bookmarkStart w:name="z81" w:id="71"/>
    <w:p>
      <w:pPr>
        <w:spacing w:after="0"/>
        <w:ind w:left="0"/>
        <w:jc w:val="both"/>
      </w:pPr>
      <w:r>
        <w:rPr>
          <w:rFonts w:ascii="Times New Roman"/>
          <w:b w:val="false"/>
          <w:i w:val="false"/>
          <w:color w:val="000000"/>
          <w:sz w:val="28"/>
        </w:rPr>
        <w:t>
      17. Иттер мен мысықтардың өлекселерін жою мал қорымдарында (биотермиялық шұңқырларда) немесе арнайы биологиялық қалдықтарды (өртейтін) жоятын құрылғыларда (инсинераторларда крематорларда) жүзеге асырылады.</w:t>
      </w:r>
    </w:p>
    <w:bookmarkEnd w:id="71"/>
    <w:bookmarkStart w:name="z82" w:id="72"/>
    <w:p>
      <w:pPr>
        <w:spacing w:after="0"/>
        <w:ind w:left="0"/>
        <w:jc w:val="both"/>
      </w:pPr>
      <w:r>
        <w:rPr>
          <w:rFonts w:ascii="Times New Roman"/>
          <w:b w:val="false"/>
          <w:i w:val="false"/>
          <w:color w:val="000000"/>
          <w:sz w:val="28"/>
        </w:rPr>
        <w:t>
      18. Иттер мен мысықтардың өлекселерін (қалдықтарын) тастауға және оларды мал қорымынан тыс жерлерге рұқсатсыз көмуге жол берілмейді. Өлген жағдайда Ұйымдарға хабарласып иттер мен мысықтардың өлекселерін (қалдықтары) жоюға өткізіледі. Өлген иттер мен мысықтардың өлекселерін шығару тегін жүргізіледі.</w:t>
      </w:r>
    </w:p>
    <w:bookmarkEnd w:id="72"/>
    <w:bookmarkStart w:name="z83" w:id="73"/>
    <w:p>
      <w:pPr>
        <w:spacing w:after="0"/>
        <w:ind w:left="0"/>
        <w:jc w:val="both"/>
      </w:pPr>
      <w:r>
        <w:rPr>
          <w:rFonts w:ascii="Times New Roman"/>
          <w:b w:val="false"/>
          <w:i w:val="false"/>
          <w:color w:val="000000"/>
          <w:sz w:val="28"/>
        </w:rPr>
        <w:t>
      19. Қаңғыбас иттер мен мысықтарды аулау аумақтарда тұратын тұлғалардың құқықтары мен заңды мүдделері, адамгершілік қағидаттар сақтала отырып, Қазақстан Республикасының қолданыстағы заңнамасына сәйкес ұйымдастырылады және өткізіледі.</w:t>
      </w:r>
    </w:p>
    <w:bookmarkEnd w:id="73"/>
    <w:bookmarkStart w:name="z84" w:id="74"/>
    <w:p>
      <w:pPr>
        <w:spacing w:after="0"/>
        <w:ind w:left="0"/>
        <w:jc w:val="both"/>
      </w:pPr>
      <w:r>
        <w:rPr>
          <w:rFonts w:ascii="Times New Roman"/>
          <w:b w:val="false"/>
          <w:i w:val="false"/>
          <w:color w:val="000000"/>
          <w:sz w:val="28"/>
        </w:rPr>
        <w:t>
      20. Ауланған қаңғыбас иттер мен мысықтарды тасымалдау барысында мертігуін болдырмайтын немесе денсаулығына басқа да зиян келтірмейтін әдістермен жүргізіледі.</w:t>
      </w:r>
    </w:p>
    <w:bookmarkEnd w:id="74"/>
    <w:bookmarkStart w:name="z85" w:id="75"/>
    <w:p>
      <w:pPr>
        <w:spacing w:after="0"/>
        <w:ind w:left="0"/>
        <w:jc w:val="both"/>
      </w:pPr>
      <w:r>
        <w:rPr>
          <w:rFonts w:ascii="Times New Roman"/>
          <w:b w:val="false"/>
          <w:i w:val="false"/>
          <w:color w:val="000000"/>
          <w:sz w:val="28"/>
        </w:rPr>
        <w:t>
      21. Ауланған қаңғыбас иттер мен мысықтарды жануарлардың өлексесімен бірге тасымалдауға жол берілмейді.</w:t>
      </w:r>
    </w:p>
    <w:bookmarkEnd w:id="75"/>
    <w:bookmarkStart w:name="z86" w:id="76"/>
    <w:p>
      <w:pPr>
        <w:spacing w:after="0"/>
        <w:ind w:left="0"/>
        <w:jc w:val="both"/>
      </w:pPr>
      <w:r>
        <w:rPr>
          <w:rFonts w:ascii="Times New Roman"/>
          <w:b w:val="false"/>
          <w:i w:val="false"/>
          <w:color w:val="000000"/>
          <w:sz w:val="28"/>
        </w:rPr>
        <w:t>
      22. Заң талаптарына сәйкес иттер мен мысықтарды меншiк иесiне қайтарған кезде иттер мен мысықтарды ұстап алған адам және иттер мен мысықтарды бағып, пайдаланып келген адам сол меншiк иесiнен иттер мен мысықтарды пайдаланудан алынған пайданы есепке жатқыза отырып, оларды бағуға байланысты өз шығындарына өтем алуға құқылы.</w:t>
      </w:r>
    </w:p>
    <w:bookmarkEnd w:id="76"/>
    <w:bookmarkStart w:name="z87" w:id="77"/>
    <w:p>
      <w:pPr>
        <w:spacing w:after="0"/>
        <w:ind w:left="0"/>
        <w:jc w:val="both"/>
      </w:pPr>
      <w:r>
        <w:rPr>
          <w:rFonts w:ascii="Times New Roman"/>
          <w:b w:val="false"/>
          <w:i w:val="false"/>
          <w:color w:val="000000"/>
          <w:sz w:val="28"/>
        </w:rPr>
        <w:t>
      23. Ұсталған иттер мен мысықтарды қайтару және (немесе) беру туралы Ұйымға өтініш берген кезде, иелер немесе өтініш беруші:</w:t>
      </w:r>
    </w:p>
    <w:bookmarkEnd w:id="77"/>
    <w:bookmarkStart w:name="z88" w:id="78"/>
    <w:p>
      <w:pPr>
        <w:spacing w:after="0"/>
        <w:ind w:left="0"/>
        <w:jc w:val="both"/>
      </w:pPr>
      <w:r>
        <w:rPr>
          <w:rFonts w:ascii="Times New Roman"/>
          <w:b w:val="false"/>
          <w:i w:val="false"/>
          <w:color w:val="000000"/>
          <w:sz w:val="28"/>
        </w:rPr>
        <w:t>
      1) жеке куәлік;</w:t>
      </w:r>
    </w:p>
    <w:bookmarkEnd w:id="78"/>
    <w:bookmarkStart w:name="z89" w:id="79"/>
    <w:p>
      <w:pPr>
        <w:spacing w:after="0"/>
        <w:ind w:left="0"/>
        <w:jc w:val="both"/>
      </w:pPr>
      <w:r>
        <w:rPr>
          <w:rFonts w:ascii="Times New Roman"/>
          <w:b w:val="false"/>
          <w:i w:val="false"/>
          <w:color w:val="000000"/>
          <w:sz w:val="28"/>
        </w:rPr>
        <w:t>
      2) ит пен (немесе) мысықтың ветеринариялық паспорты (бар болса) және (немесе) иесі бар фотосурет;</w:t>
      </w:r>
    </w:p>
    <w:bookmarkEnd w:id="79"/>
    <w:bookmarkStart w:name="z90" w:id="80"/>
    <w:p>
      <w:pPr>
        <w:spacing w:after="0"/>
        <w:ind w:left="0"/>
        <w:jc w:val="both"/>
      </w:pPr>
      <w:r>
        <w:rPr>
          <w:rFonts w:ascii="Times New Roman"/>
          <w:b w:val="false"/>
          <w:i w:val="false"/>
          <w:color w:val="000000"/>
          <w:sz w:val="28"/>
        </w:rPr>
        <w:t>
      24. Иттер мен мысықтарды қорғау жөніндегі ұйымдарға, қоғамдық бірлестіктерге, жеке және заңды тұлғалардың ұйымдарына беру кезінде тіркеу туралы куәлiк және келісімшартқа қол қою түпнұсқа сенімхаты беріледі.</w:t>
      </w:r>
    </w:p>
    <w:bookmarkEnd w:id="80"/>
    <w:bookmarkStart w:name="z91" w:id="81"/>
    <w:p>
      <w:pPr>
        <w:spacing w:after="0"/>
        <w:ind w:left="0"/>
        <w:jc w:val="left"/>
      </w:pPr>
      <w:r>
        <w:rPr>
          <w:rFonts w:ascii="Times New Roman"/>
          <w:b/>
          <w:i w:val="false"/>
          <w:color w:val="000000"/>
        </w:rPr>
        <w:t xml:space="preserve"> 5-тарау. Қорытынды ережелер</w:t>
      </w:r>
    </w:p>
    <w:bookmarkEnd w:id="81"/>
    <w:bookmarkStart w:name="z92" w:id="82"/>
    <w:p>
      <w:pPr>
        <w:spacing w:after="0"/>
        <w:ind w:left="0"/>
        <w:jc w:val="both"/>
      </w:pPr>
      <w:r>
        <w:rPr>
          <w:rFonts w:ascii="Times New Roman"/>
          <w:b w:val="false"/>
          <w:i w:val="false"/>
          <w:color w:val="000000"/>
          <w:sz w:val="28"/>
        </w:rPr>
        <w:t xml:space="preserve">
      25. Осы Қағидаларды бұзғаны үшін иттер мер мысықтардың иелері "Әкімшілік құқық бұзушылық туралы" 2014 жылғы 5 шілдедегі Қазақстан Республикасының Кодексінің </w:t>
      </w:r>
      <w:r>
        <w:rPr>
          <w:rFonts w:ascii="Times New Roman"/>
          <w:b w:val="false"/>
          <w:i w:val="false"/>
          <w:color w:val="000000"/>
          <w:sz w:val="28"/>
        </w:rPr>
        <w:t>406-бабына</w:t>
      </w:r>
      <w:r>
        <w:rPr>
          <w:rFonts w:ascii="Times New Roman"/>
          <w:b w:val="false"/>
          <w:i w:val="false"/>
          <w:color w:val="000000"/>
          <w:sz w:val="28"/>
        </w:rPr>
        <w:t xml:space="preserve"> сәйкес жауапкершілікке тартылады.</w:t>
      </w:r>
    </w:p>
    <w:bookmarkEnd w:id="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