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cc2a" w14:textId="8e5c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2017 жылғы 20 қарашадағы № 128 "Алға ауданында сот шешімімен коммуналдық меншікке түскен болып танылған иесіз қалдықтарды басқару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25 сәуірдегі № 260 шешімі. Ақтөбе облысының Әділет департаментінде 2019 жылғы 30 сәуірде № 6119 болып тіркелді. Күші жойылды - Ақтөбе облысы Алға аудандық мәслихатының 2021 жылғы 14 сәуірдегі № 43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(01.07.2021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маслихатының 2017 жылғы 20 қарашадағы № 128 "Алға ауданында 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5719 тіркелген, 2017 жылғы 11 желтоқсанда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қазақ тіліндегі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ауданның тұрғын үй-коммуналдық шаруашылық саласында қызмет атқаруға аудан әкімдігімен уәкілеттілік берген және тиісті жергілікті бюджеттерден қаржыландырылатын атқарушы орган белгіленеді.".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Алға аудандық мәслихатының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