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0b56" w14:textId="74b0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энергетикалық тізілімді қалыптастыру және жүргізу қағидаларын бекіту туралы" Қазақстан Республикасы Инвестициялар және даму министрінің 2015 жылғы 31 наурыздағы № 387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қарашадағы № 873 бұйрығы. Қазақстан Республикасының Әділет министрлігінде 2019 жылғы 29 қарашада № 19661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энергетикалық тізілімді қалыптастыру және жүргізу қағидаларын бекіту туралы" Қазақстан Республикасы Инвестициялар және даму министрінің 2015 жылғы 31 наурыздағы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11728 болып тіркелген, 2015 жылғы 5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энергетикалық тізілімді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2" w:id="3"/>
    <w:p>
      <w:pPr>
        <w:spacing w:after="0"/>
        <w:ind w:left="0"/>
        <w:jc w:val="both"/>
      </w:pPr>
      <w:r>
        <w:rPr>
          <w:rFonts w:ascii="Times New Roman"/>
          <w:b w:val="false"/>
          <w:i w:val="false"/>
          <w:color w:val="000000"/>
          <w:sz w:val="28"/>
        </w:rPr>
        <w:t>
      "3. МЭТ-ті қалыптастыру үшін облыстардың, республикалық маңызы бар қалалардың және астананың жергілікті атқарушы органдары жыл сайын бесінші қарашаға дейінгі мерзімде МЭТ субъектілері туралы ақпаратты Энергия үнемдеу және энергия тиімділігін арттыру саласындағы ұлттық даму институтына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163" w:id="4"/>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ұсынған ақпарат негізінде МЭТ субъектілерінің тізбесін (бұдан әрі - Тізбе) қалыптастырады;";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5-1-тармақтар мынадай редакцияда жазылсын:</w:t>
      </w:r>
    </w:p>
    <w:bookmarkStart w:name="z164" w:id="5"/>
    <w:p>
      <w:pPr>
        <w:spacing w:after="0"/>
        <w:ind w:left="0"/>
        <w:jc w:val="both"/>
      </w:pPr>
      <w:r>
        <w:rPr>
          <w:rFonts w:ascii="Times New Roman"/>
          <w:b w:val="false"/>
          <w:i w:val="false"/>
          <w:color w:val="000000"/>
          <w:sz w:val="28"/>
        </w:rPr>
        <w:t>
      "5. Мемлекеттік мекемелерді қоспағанда, МЭТ субъектілері жыл сайын бірінші сәуірге дейінгі мерзімде Энергия үнемдеу және энергия тиімділігін арттыру саласындағы ұлттық даму институтына есепті кезең ішінде осы Қағидаларға 1-қосымшаға сәйкес нысандар бойынша ақпаратты ұсынады.</w:t>
      </w:r>
    </w:p>
    <w:bookmarkEnd w:id="5"/>
    <w:bookmarkStart w:name="z7" w:id="6"/>
    <w:p>
      <w:pPr>
        <w:spacing w:after="0"/>
        <w:ind w:left="0"/>
        <w:jc w:val="both"/>
      </w:pPr>
      <w:r>
        <w:rPr>
          <w:rFonts w:ascii="Times New Roman"/>
          <w:b w:val="false"/>
          <w:i w:val="false"/>
          <w:color w:val="000000"/>
          <w:sz w:val="28"/>
        </w:rPr>
        <w:t>
      5-1. Мемлекеттік мекемелер болып табылатын МЭТ субъектілері жыл сайын бірінші сәуірге дейінгі мерзімде Энергия үнемдеу және энергия тиімділігін арттыру саласындағы ұлттық даму институтына есепті кезеңге осы Қағидаларға 1-1-қосымшаға сәйкес нысандар бойынша ақпаратты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5" w:id="7"/>
    <w:p>
      <w:pPr>
        <w:spacing w:after="0"/>
        <w:ind w:left="0"/>
        <w:jc w:val="both"/>
      </w:pPr>
      <w:r>
        <w:rPr>
          <w:rFonts w:ascii="Times New Roman"/>
          <w:b w:val="false"/>
          <w:i w:val="false"/>
          <w:color w:val="000000"/>
          <w:sz w:val="28"/>
        </w:rPr>
        <w:t>
      "8. Осы Қағидалардың 5 және 5-1-тармақтарында көрсетілген ақпарат мемлекеттік немесе орыс тілдерінде қағаз және электрондық тасығыштарда (PDF және Excel)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қарашадағы</w:t>
            </w:r>
            <w:r>
              <w:br/>
            </w:r>
            <w:r>
              <w:rPr>
                <w:rFonts w:ascii="Times New Roman"/>
                <w:b w:val="false"/>
                <w:i w:val="false"/>
                <w:color w:val="000000"/>
                <w:sz w:val="20"/>
              </w:rPr>
              <w:t>№ 873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6" w:id="13"/>
    <w:p>
      <w:pPr>
        <w:spacing w:after="0"/>
        <w:ind w:left="0"/>
        <w:jc w:val="left"/>
      </w:pPr>
      <w:r>
        <w:rPr>
          <w:rFonts w:ascii="Times New Roman"/>
          <w:b/>
          <w:i w:val="false"/>
          <w:color w:val="000000"/>
        </w:rPr>
        <w:t xml:space="preserve"> Мемлекеттік энергетикалық тізілім субъектілерінің атауы, мекенжайы және олардың қызметінің негізгі түрлері туралы ақпарат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326"/>
        <w:gridCol w:w="2326"/>
        <w:gridCol w:w="2953"/>
        <w:gridCol w:w="3385"/>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толық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заңды мекенжайы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мекемесі (Иә/Жоқ)</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субъктісінің негізгі қызмет түрлері*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егер Мемлекеттік энергетикалық тізілім субъектісі бірнеше қызмет түрін жүзеге асырған жағдайда барлық қызмет түрін көрсету;</w:t>
      </w:r>
    </w:p>
    <w:p>
      <w:pPr>
        <w:spacing w:after="0"/>
        <w:ind w:left="0"/>
        <w:jc w:val="both"/>
      </w:pPr>
      <w:r>
        <w:rPr>
          <w:rFonts w:ascii="Times New Roman"/>
          <w:b w:val="false"/>
          <w:i w:val="false"/>
          <w:color w:val="000000"/>
          <w:sz w:val="28"/>
        </w:rPr>
        <w:t>
      2) мемлекеттік энергетикалық тізілім субъектісінің қызмет түрлерін экономикалық қызмет түрлерінің жалпы жіктеушіне сәйкес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(жеке кәсіпкерлер</w:t>
            </w:r>
            <w:r>
              <w:br/>
            </w:r>
            <w:r>
              <w:rPr>
                <w:rFonts w:ascii="Times New Roman"/>
                <w:b w:val="false"/>
                <w:i w:val="false"/>
                <w:color w:val="000000"/>
                <w:sz w:val="20"/>
              </w:rPr>
              <w:t>болып табылатын тұлғалардан</w:t>
            </w:r>
            <w:r>
              <w:br/>
            </w:r>
            <w:r>
              <w:rPr>
                <w:rFonts w:ascii="Times New Roman"/>
                <w:b w:val="false"/>
                <w:i w:val="false"/>
                <w:color w:val="000000"/>
                <w:sz w:val="20"/>
              </w:rPr>
              <w:t>қоспағанда)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лауазымы, телефоны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және Мемлекеттік энергетикалық тізілім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9" w:id="14"/>
    <w:p>
      <w:pPr>
        <w:spacing w:after="0"/>
        <w:ind w:left="0"/>
        <w:jc w:val="left"/>
      </w:pPr>
      <w:r>
        <w:rPr>
          <w:rFonts w:ascii="Times New Roman"/>
          <w:b/>
          <w:i w:val="false"/>
          <w:color w:val="000000"/>
        </w:rPr>
        <w:t xml:space="preserve"> Заттай және ақшалай мәндегі энергетикалық ресурстар мен суды өндіру, шығару, тұтыну, беру және ысырабының көлемдері туралы ақпарат</w:t>
      </w:r>
    </w:p>
    <w:bookmarkEnd w:id="14"/>
    <w:p>
      <w:pPr>
        <w:spacing w:after="0"/>
        <w:ind w:left="0"/>
        <w:jc w:val="both"/>
      </w:pPr>
      <w:r>
        <w:rPr>
          <w:rFonts w:ascii="Times New Roman"/>
          <w:b w:val="false"/>
          <w:i w:val="false"/>
          <w:color w:val="000000"/>
          <w:sz w:val="28"/>
        </w:rPr>
        <w:t xml:space="preserve">
      20___жылғы есепті кезең </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ресми сайтында орналастырылған.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 және шағын кәсіпкерлік субъектілеріне – он, орта кәсіпкерлік субъектілеріне - жиырма, ірі кәсіпкерлік субъектілеріне -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Индекс: 2 – ӨШТБК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және заңды тұлғалар, сондай-ақ энергетикалық ресурстарды жылына шартты отынның бiр жүз мен одан да көп тоннаға барабар көлемiнде тұтынатын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қайда ұсынылады: Энергия үнемдеу және энергия тиімділігін арттыру саласындағы ұлттық даму институтына.</w:t>
      </w:r>
    </w:p>
    <w:p>
      <w:pPr>
        <w:spacing w:after="0"/>
        <w:ind w:left="0"/>
        <w:jc w:val="both"/>
      </w:pPr>
      <w:r>
        <w:rPr>
          <w:rFonts w:ascii="Times New Roman"/>
          <w:b w:val="false"/>
          <w:i w:val="false"/>
          <w:color w:val="000000"/>
          <w:sz w:val="28"/>
        </w:rPr>
        <w:t>
      * ӨШТБК - өндіру, шығару, тұтыну, беру көлемі</w:t>
      </w:r>
    </w:p>
    <w:bookmarkStart w:name="z20" w:id="15"/>
    <w:p>
      <w:pPr>
        <w:spacing w:after="0"/>
        <w:ind w:left="0"/>
        <w:jc w:val="left"/>
      </w:pPr>
      <w:r>
        <w:rPr>
          <w:rFonts w:ascii="Times New Roman"/>
          <w:b/>
          <w:i w:val="false"/>
          <w:color w:val="000000"/>
        </w:rPr>
        <w:t xml:space="preserve"> 1-бөлім. Энергетикалық ресурстарды өндіру, шығару, тұтыну, беру және жоғалту көлемдері туралы ақпаратты көрсетіңіз.</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63"/>
        <w:gridCol w:w="447"/>
        <w:gridCol w:w="1000"/>
        <w:gridCol w:w="944"/>
        <w:gridCol w:w="861"/>
        <w:gridCol w:w="820"/>
        <w:gridCol w:w="1648"/>
        <w:gridCol w:w="3376"/>
        <w:gridCol w:w="448"/>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Өндірілген/шығарыл ған отын-энергетика ресурсы көлемі</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емес көздерден алынған энергетикалық ресурстарды тұтыну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алынған энергетикалық ресурстарды тұтыну</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тұлғаларға және жеке тұлғаларға берілген (өткізілген) энергетикалық ресурстар</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сатып алуға жұмсалған шығыстар (5а+6 бағаналар сомасы), мың. теңге (ҚҚС есебімен)</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ресурсын тасымалдау кезіндегі ысырап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және тас көмірдің түйіршігі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тұрпатындағы реактивті отын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шала коксы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6"/>
    <w:p>
      <w:pPr>
        <w:spacing w:after="0"/>
        <w:ind w:left="0"/>
        <w:jc w:val="left"/>
      </w:pPr>
      <w:r>
        <w:rPr>
          <w:rFonts w:ascii="Times New Roman"/>
          <w:b/>
          <w:i w:val="false"/>
          <w:color w:val="000000"/>
        </w:rPr>
        <w:t xml:space="preserve"> 2-бөлім. Тұтынылатын су мен ысырап мөлшерін көрсетіңіз.</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786"/>
        <w:gridCol w:w="4597"/>
        <w:gridCol w:w="1787"/>
        <w:gridCol w:w="2284"/>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судың ысырабы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 Мекенжайы _____________________________ </w:t>
      </w:r>
    </w:p>
    <w:p>
      <w:pPr>
        <w:spacing w:after="0"/>
        <w:ind w:left="0"/>
        <w:jc w:val="both"/>
      </w:pPr>
      <w:r>
        <w:rPr>
          <w:rFonts w:ascii="Times New Roman"/>
          <w:b w:val="false"/>
          <w:i w:val="false"/>
          <w:color w:val="000000"/>
          <w:sz w:val="28"/>
        </w:rPr>
        <w:t>
      ______________________________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Басшы немесе қол қоюға уәкілетті адам 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22"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(2-индекс – ӨШТБК *, кезеңділігі жылдық) 1-тарау. Жалпы ережелер</w:t>
      </w:r>
    </w:p>
    <w:bookmarkEnd w:id="17"/>
    <w:bookmarkStart w:name="z23" w:id="18"/>
    <w:p>
      <w:pPr>
        <w:spacing w:after="0"/>
        <w:ind w:left="0"/>
        <w:jc w:val="both"/>
      </w:pPr>
      <w:r>
        <w:rPr>
          <w:rFonts w:ascii="Times New Roman"/>
          <w:b w:val="false"/>
          <w:i w:val="false"/>
          <w:color w:val="000000"/>
          <w:sz w:val="28"/>
        </w:rPr>
        <w:t>
      1. Осы түсіндірме (бұдан әрі – Түсіндірме)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әкімшілік деректерді жинауға арналған нысанды (бұдан әрі – нысан) толтыру бойынша бірыңғай тәртіпті айқындайды.</w:t>
      </w:r>
    </w:p>
    <w:bookmarkEnd w:id="18"/>
    <w:bookmarkStart w:name="z24" w:id="19"/>
    <w:p>
      <w:pPr>
        <w:spacing w:after="0"/>
        <w:ind w:left="0"/>
        <w:jc w:val="both"/>
      </w:pPr>
      <w:r>
        <w:rPr>
          <w:rFonts w:ascii="Times New Roman"/>
          <w:b w:val="false"/>
          <w:i w:val="false"/>
          <w:color w:val="000000"/>
          <w:sz w:val="28"/>
        </w:rPr>
        <w:t>
      2. Нысан "Энергия үнемдеу және энергия тиімділігін арттыру туралы" 2012 жылғы 13 қаңтардағы Қазақстан Республикасы Заңының 5-бабы 4) тармақшасына сәйкес әзірленді.</w:t>
      </w:r>
    </w:p>
    <w:bookmarkEnd w:id="19"/>
    <w:bookmarkStart w:name="z25" w:id="20"/>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қағаз немесе электрондық тасығыштарда ұсынады. Нысандағы деректер өлшем бірліктерінде толтырылады.</w:t>
      </w:r>
    </w:p>
    <w:bookmarkEnd w:id="20"/>
    <w:bookmarkStart w:name="z26" w:id="21"/>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21"/>
    <w:bookmarkStart w:name="z27" w:id="22"/>
    <w:p>
      <w:pPr>
        <w:spacing w:after="0"/>
        <w:ind w:left="0"/>
        <w:jc w:val="left"/>
      </w:pPr>
      <w:r>
        <w:rPr>
          <w:rFonts w:ascii="Times New Roman"/>
          <w:b/>
          <w:i w:val="false"/>
          <w:color w:val="000000"/>
        </w:rPr>
        <w:t xml:space="preserve"> 2-тарау. Нысанды толтыру бойынша түсіндірме</w:t>
      </w:r>
    </w:p>
    <w:bookmarkEnd w:id="22"/>
    <w:bookmarkStart w:name="z28" w:id="23"/>
    <w:p>
      <w:pPr>
        <w:spacing w:after="0"/>
        <w:ind w:left="0"/>
        <w:jc w:val="both"/>
      </w:pPr>
      <w:r>
        <w:rPr>
          <w:rFonts w:ascii="Times New Roman"/>
          <w:b w:val="false"/>
          <w:i w:val="false"/>
          <w:color w:val="000000"/>
          <w:sz w:val="28"/>
        </w:rPr>
        <w:t>
      1. 1-бөлімде келесі деректерді көрсетіңіз:</w:t>
      </w:r>
    </w:p>
    <w:bookmarkEnd w:id="23"/>
    <w:bookmarkStart w:name="z29" w:id="24"/>
    <w:p>
      <w:pPr>
        <w:spacing w:after="0"/>
        <w:ind w:left="0"/>
        <w:jc w:val="both"/>
      </w:pPr>
      <w:r>
        <w:rPr>
          <w:rFonts w:ascii="Times New Roman"/>
          <w:b w:val="false"/>
          <w:i w:val="false"/>
          <w:color w:val="000000"/>
          <w:sz w:val="28"/>
        </w:rPr>
        <w:t>
      1) "3" бағанында өндірілген және шығарылған энергетикалық ресурстардың санын көрсетіңіз.</w:t>
      </w:r>
    </w:p>
    <w:bookmarkEnd w:id="24"/>
    <w:bookmarkStart w:name="z30" w:id="25"/>
    <w:p>
      <w:pPr>
        <w:spacing w:after="0"/>
        <w:ind w:left="0"/>
        <w:jc w:val="both"/>
      </w:pPr>
      <w:r>
        <w:rPr>
          <w:rFonts w:ascii="Times New Roman"/>
          <w:b w:val="false"/>
          <w:i w:val="false"/>
          <w:color w:val="000000"/>
          <w:sz w:val="28"/>
        </w:rPr>
        <w:t>
      2) "4а" бағанасында меншікті емес көздерден алынған, тұтынылған энергия ресурстарының санын көрсетіңіз.</w:t>
      </w:r>
    </w:p>
    <w:bookmarkEnd w:id="25"/>
    <w:bookmarkStart w:name="z31" w:id="26"/>
    <w:p>
      <w:pPr>
        <w:spacing w:after="0"/>
        <w:ind w:left="0"/>
        <w:jc w:val="both"/>
      </w:pPr>
      <w:r>
        <w:rPr>
          <w:rFonts w:ascii="Times New Roman"/>
          <w:b w:val="false"/>
          <w:i w:val="false"/>
          <w:color w:val="000000"/>
          <w:sz w:val="28"/>
        </w:rPr>
        <w:t>
      3) "4б" бағанасында отын-энергетика ресурстарын тасымалдау кезінде ысырап болған энергетикалық ресурстардың санын көрсетіңіз.</w:t>
      </w:r>
    </w:p>
    <w:bookmarkEnd w:id="26"/>
    <w:bookmarkStart w:name="z32" w:id="27"/>
    <w:p>
      <w:pPr>
        <w:spacing w:after="0"/>
        <w:ind w:left="0"/>
        <w:jc w:val="both"/>
      </w:pPr>
      <w:r>
        <w:rPr>
          <w:rFonts w:ascii="Times New Roman"/>
          <w:b w:val="false"/>
          <w:i w:val="false"/>
          <w:color w:val="000000"/>
          <w:sz w:val="28"/>
        </w:rPr>
        <w:t>
      4) егер мемлекеттік энергетикалық тізілім субъектісі басқа заңды тұлғаларға энергия ресурстарын тасымалдау жөнінде қызметтер көрсетсе, онда "4б" бағанасында сондай-ақ осы тасымалдау жөніндегі қызметтерді көрсету кезінде туындайтын энергия ресурстарының бүкіл ысырабы көрсетіледі ("4б" бағанның мәні "4а" бағанның құрамдас бөлігі болып табылады).</w:t>
      </w:r>
    </w:p>
    <w:bookmarkEnd w:id="27"/>
    <w:bookmarkStart w:name="z33" w:id="28"/>
    <w:p>
      <w:pPr>
        <w:spacing w:after="0"/>
        <w:ind w:left="0"/>
        <w:jc w:val="both"/>
      </w:pPr>
      <w:r>
        <w:rPr>
          <w:rFonts w:ascii="Times New Roman"/>
          <w:b w:val="false"/>
          <w:i w:val="false"/>
          <w:color w:val="000000"/>
          <w:sz w:val="28"/>
        </w:rPr>
        <w:t>
      5) мұнай, газ және көмір өндіруші зауыттарға қайта өндеуге арналған шикізат ретінде келіп түсетін энергия ресурстарының бөлігі (үлесі) "4а", "4б" және "5" бағаналарда көрсетілмейді.</w:t>
      </w:r>
    </w:p>
    <w:bookmarkEnd w:id="28"/>
    <w:bookmarkStart w:name="z34" w:id="29"/>
    <w:p>
      <w:pPr>
        <w:spacing w:after="0"/>
        <w:ind w:left="0"/>
        <w:jc w:val="both"/>
      </w:pPr>
      <w:r>
        <w:rPr>
          <w:rFonts w:ascii="Times New Roman"/>
          <w:b w:val="false"/>
          <w:i w:val="false"/>
          <w:color w:val="000000"/>
          <w:sz w:val="28"/>
        </w:rPr>
        <w:t>
      6) "5" бағанында құрамында жаңартылатын энергия көздерінен электр энергиясын генерациялайтын қондырғылары бар кәсіпорындар толтырады.</w:t>
      </w:r>
    </w:p>
    <w:bookmarkEnd w:id="29"/>
    <w:bookmarkStart w:name="z35" w:id="30"/>
    <w:p>
      <w:pPr>
        <w:spacing w:after="0"/>
        <w:ind w:left="0"/>
        <w:jc w:val="both"/>
      </w:pPr>
      <w:r>
        <w:rPr>
          <w:rFonts w:ascii="Times New Roman"/>
          <w:b w:val="false"/>
          <w:i w:val="false"/>
          <w:color w:val="000000"/>
          <w:sz w:val="28"/>
        </w:rPr>
        <w:t>
      7) "6" бағанында басқа заңды және жеке тұлғаларға берілген энергия ресурстарының санын көрсетіңіз. Бұл жағдайда, энергия ресурстарда жаңартылған энергия көздерін қоспағанда, МЭТ субъектілерінің өзі жүргізген электр және жылу энергиясы көзделеді.</w:t>
      </w:r>
    </w:p>
    <w:bookmarkEnd w:id="30"/>
    <w:bookmarkStart w:name="z36" w:id="31"/>
    <w:p>
      <w:pPr>
        <w:spacing w:after="0"/>
        <w:ind w:left="0"/>
        <w:jc w:val="both"/>
      </w:pPr>
      <w:r>
        <w:rPr>
          <w:rFonts w:ascii="Times New Roman"/>
          <w:b w:val="false"/>
          <w:i w:val="false"/>
          <w:color w:val="000000"/>
          <w:sz w:val="28"/>
        </w:rPr>
        <w:t>
      8) "7" бағанасында энергия ресурстарын сатып алу шығындары жүзеге асырылған ақша қаражатының шығыстары санын көрсетіңіз, мың теңгемен.</w:t>
      </w:r>
    </w:p>
    <w:bookmarkEnd w:id="31"/>
    <w:bookmarkStart w:name="z37" w:id="32"/>
    <w:p>
      <w:pPr>
        <w:spacing w:after="0"/>
        <w:ind w:left="0"/>
        <w:jc w:val="both"/>
      </w:pPr>
      <w:r>
        <w:rPr>
          <w:rFonts w:ascii="Times New Roman"/>
          <w:b w:val="false"/>
          <w:i w:val="false"/>
          <w:color w:val="000000"/>
          <w:sz w:val="28"/>
        </w:rPr>
        <w:t>
      9) бір энергия ресурсының бірнеше түрі қолданылатын жағдайда, "8" бағанада, сондай-ақ санын көрсету қажет. Гидро-электр станциясы - егер Мемлекеттік энергетикалық тізілім субъектісінің құрамында болатын болса, аталған ұяшықта гидро-электро станцияның өз мұқтажына тұтынылған электр энергиясы көрсетеледі.</w:t>
      </w:r>
    </w:p>
    <w:bookmarkEnd w:id="32"/>
    <w:bookmarkStart w:name="z38" w:id="33"/>
    <w:p>
      <w:pPr>
        <w:spacing w:after="0"/>
        <w:ind w:left="0"/>
        <w:jc w:val="both"/>
      </w:pPr>
      <w:r>
        <w:rPr>
          <w:rFonts w:ascii="Times New Roman"/>
          <w:b w:val="false"/>
          <w:i w:val="false"/>
          <w:color w:val="000000"/>
          <w:sz w:val="28"/>
        </w:rPr>
        <w:t>
      10) "8" бағанында моторлы, дизель отынын тұтынылған жағдайда, маркасын көрсетіңіз.</w:t>
      </w:r>
    </w:p>
    <w:bookmarkEnd w:id="33"/>
    <w:bookmarkStart w:name="z39" w:id="34"/>
    <w:p>
      <w:pPr>
        <w:spacing w:after="0"/>
        <w:ind w:left="0"/>
        <w:jc w:val="both"/>
      </w:pPr>
      <w:r>
        <w:rPr>
          <w:rFonts w:ascii="Times New Roman"/>
          <w:b w:val="false"/>
          <w:i w:val="false"/>
          <w:color w:val="000000"/>
          <w:sz w:val="28"/>
        </w:rPr>
        <w:t>
      11) "8" бағанында тас көмірі, лигниті тұтынылған жағдайда кен орнын көрсетіңіз.</w:t>
      </w:r>
    </w:p>
    <w:bookmarkEnd w:id="34"/>
    <w:bookmarkStart w:name="z40" w:id="35"/>
    <w:p>
      <w:pPr>
        <w:spacing w:after="0"/>
        <w:ind w:left="0"/>
        <w:jc w:val="both"/>
      </w:pPr>
      <w:r>
        <w:rPr>
          <w:rFonts w:ascii="Times New Roman"/>
          <w:b w:val="false"/>
          <w:i w:val="false"/>
          <w:color w:val="000000"/>
          <w:sz w:val="28"/>
        </w:rPr>
        <w:t>
      12) егер Мемлекеттік энергетикалық тізілім субъектісі шламды тұтынған жағдайда, осы ресурсты "Жағатын тұрмыстық мазут" жолында толтыру қажет.</w:t>
      </w:r>
    </w:p>
    <w:bookmarkEnd w:id="35"/>
    <w:bookmarkStart w:name="z41" w:id="36"/>
    <w:p>
      <w:pPr>
        <w:spacing w:after="0"/>
        <w:ind w:left="0"/>
        <w:jc w:val="both"/>
      </w:pPr>
      <w:r>
        <w:rPr>
          <w:rFonts w:ascii="Times New Roman"/>
          <w:b w:val="false"/>
          <w:i w:val="false"/>
          <w:color w:val="000000"/>
          <w:sz w:val="28"/>
        </w:rPr>
        <w:t>
      13) егер сұйытылған газды (пропан және бутан) есепке алу литрмен жүргізілген жағдайда, шартты отынның тоннасына ауыстыру коэффициенті 0,000528.</w:t>
      </w:r>
    </w:p>
    <w:bookmarkEnd w:id="36"/>
    <w:bookmarkStart w:name="z42" w:id="37"/>
    <w:p>
      <w:pPr>
        <w:spacing w:after="0"/>
        <w:ind w:left="0"/>
        <w:jc w:val="both"/>
      </w:pPr>
      <w:r>
        <w:rPr>
          <w:rFonts w:ascii="Times New Roman"/>
          <w:b w:val="false"/>
          <w:i w:val="false"/>
          <w:color w:val="000000"/>
          <w:sz w:val="28"/>
        </w:rPr>
        <w:t>
      14) бағандардағы ақпарат "3", "4", "5", "6" табиғи шамада толтырыңыз.</w:t>
      </w:r>
    </w:p>
    <w:bookmarkEnd w:id="37"/>
    <w:bookmarkStart w:name="z43" w:id="38"/>
    <w:p>
      <w:pPr>
        <w:spacing w:after="0"/>
        <w:ind w:left="0"/>
        <w:jc w:val="both"/>
      </w:pPr>
      <w:r>
        <w:rPr>
          <w:rFonts w:ascii="Times New Roman"/>
          <w:b w:val="false"/>
          <w:i w:val="false"/>
          <w:color w:val="000000"/>
          <w:sz w:val="28"/>
        </w:rPr>
        <w:t>
      15) "7" бағанасында ақша түрінде толтыру қажет, өлшемі – теңге.</w:t>
      </w:r>
    </w:p>
    <w:bookmarkEnd w:id="38"/>
    <w:bookmarkStart w:name="z44" w:id="39"/>
    <w:p>
      <w:pPr>
        <w:spacing w:after="0"/>
        <w:ind w:left="0"/>
        <w:jc w:val="both"/>
      </w:pPr>
      <w:r>
        <w:rPr>
          <w:rFonts w:ascii="Times New Roman"/>
          <w:b w:val="false"/>
          <w:i w:val="false"/>
          <w:color w:val="000000"/>
          <w:sz w:val="28"/>
        </w:rPr>
        <w:t>
      2. 2-бөлімде келесі деректерді көрсетіңіз:</w:t>
      </w:r>
    </w:p>
    <w:bookmarkEnd w:id="39"/>
    <w:bookmarkStart w:name="z45" w:id="40"/>
    <w:p>
      <w:pPr>
        <w:spacing w:after="0"/>
        <w:ind w:left="0"/>
        <w:jc w:val="both"/>
      </w:pPr>
      <w:r>
        <w:rPr>
          <w:rFonts w:ascii="Times New Roman"/>
          <w:b w:val="false"/>
          <w:i w:val="false"/>
          <w:color w:val="000000"/>
          <w:sz w:val="28"/>
        </w:rPr>
        <w:t>
      1) суды есепке алу аспаптары болмаған жағдайда тиісті бағанда "есепке алу жүргізілмейді" деп жазылады.</w:t>
      </w:r>
    </w:p>
    <w:bookmarkEnd w:id="40"/>
    <w:bookmarkStart w:name="z46" w:id="41"/>
    <w:p>
      <w:pPr>
        <w:spacing w:after="0"/>
        <w:ind w:left="0"/>
        <w:jc w:val="both"/>
      </w:pPr>
      <w:r>
        <w:rPr>
          <w:rFonts w:ascii="Times New Roman"/>
          <w:b w:val="false"/>
          <w:i w:val="false"/>
          <w:color w:val="000000"/>
          <w:sz w:val="28"/>
        </w:rPr>
        <w:t>
      2) "3" бағанында заттай көріністегі тұтынылған су көлемі және ақшалай көріністегі баламасы көрсетіледі.</w:t>
      </w:r>
    </w:p>
    <w:bookmarkEnd w:id="41"/>
    <w:bookmarkStart w:name="z47" w:id="42"/>
    <w:p>
      <w:pPr>
        <w:spacing w:after="0"/>
        <w:ind w:left="0"/>
        <w:jc w:val="both"/>
      </w:pPr>
      <w:r>
        <w:rPr>
          <w:rFonts w:ascii="Times New Roman"/>
          <w:b w:val="false"/>
          <w:i w:val="false"/>
          <w:color w:val="000000"/>
          <w:sz w:val="28"/>
        </w:rPr>
        <w:t>
      3) "4" бағанында су тасымалдауды жүзеге асыратын компаниялар ғана толтырады.</w:t>
      </w:r>
    </w:p>
    <w:bookmarkEnd w:id="42"/>
    <w:p>
      <w:pPr>
        <w:spacing w:after="0"/>
        <w:ind w:left="0"/>
        <w:jc w:val="both"/>
      </w:pPr>
      <w:r>
        <w:rPr>
          <w:rFonts w:ascii="Times New Roman"/>
          <w:b w:val="false"/>
          <w:i w:val="false"/>
          <w:color w:val="000000"/>
          <w:sz w:val="28"/>
        </w:rPr>
        <w:t>
      * ӨШТБК - өндіру, шығару, тұтыну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w:t>
      </w:r>
    </w:p>
    <w:p>
      <w:pPr>
        <w:spacing w:after="0"/>
        <w:ind w:left="0"/>
        <w:jc w:val="both"/>
      </w:pPr>
      <w:r>
        <w:rPr>
          <w:rFonts w:ascii="Times New Roman"/>
          <w:b w:val="false"/>
          <w:i w:val="false"/>
          <w:color w:val="000000"/>
          <w:sz w:val="28"/>
        </w:rPr>
        <w:t>
      20___жылғы есепті кезең</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ресми сайтында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 және шағын кәсіпкерлік субъектілеріне – он, орта кәсіпкерлік субъектілеріне - жиырма, ірі кәсіпкерлік субъектілеріне -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Индекс: 3 – ЭҮІ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энергетикалық ресурстарды жылына шартты отынның бiр жүз және одан да көп тоннаға барабар көлемiнде тұтынатын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қайда ұсынылады: Энергия үнемдеу және энергия тиімділігін арттыру саласындағы ұлттық даму институтына.</w:t>
      </w:r>
    </w:p>
    <w:p>
      <w:pPr>
        <w:spacing w:after="0"/>
        <w:ind w:left="0"/>
        <w:jc w:val="both"/>
      </w:pPr>
      <w:r>
        <w:rPr>
          <w:rFonts w:ascii="Times New Roman"/>
          <w:b w:val="false"/>
          <w:i w:val="false"/>
          <w:color w:val="000000"/>
          <w:sz w:val="28"/>
        </w:rPr>
        <w:t>
      * ЭҮІ - энергия үнемдеу іс-шаралары</w:t>
      </w:r>
    </w:p>
    <w:p>
      <w:pPr>
        <w:spacing w:after="0"/>
        <w:ind w:left="0"/>
        <w:jc w:val="both"/>
      </w:pPr>
      <w:r>
        <w:rPr>
          <w:rFonts w:ascii="Times New Roman"/>
          <w:b w:val="false"/>
          <w:i w:val="false"/>
          <w:color w:val="000000"/>
          <w:sz w:val="28"/>
        </w:rPr>
        <w:t>
      Энергия үнемдеу және энергия тиімділігін арттыру жөніндегі іс-шараларды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86"/>
        <w:gridCol w:w="450"/>
        <w:gridCol w:w="453"/>
        <w:gridCol w:w="1350"/>
        <w:gridCol w:w="2735"/>
        <w:gridCol w:w="904"/>
        <w:gridCol w:w="904"/>
        <w:gridCol w:w="1185"/>
        <w:gridCol w:w="239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 қорытындысы болған жағдайда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 енгізілген жағдайда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нақты инвестициялар (қосымша құн салығын ескере отырып), мың.теңге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іс-шараларды жүзеге асырудан алынатын үнемдеудің нақты тиімділігі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 (қосымша құн салығын ескере отырып), мың. теңге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 _____________________________ </w:t>
      </w:r>
    </w:p>
    <w:p>
      <w:pPr>
        <w:spacing w:after="0"/>
        <w:ind w:left="0"/>
        <w:jc w:val="both"/>
      </w:pPr>
      <w:r>
        <w:rPr>
          <w:rFonts w:ascii="Times New Roman"/>
          <w:b w:val="false"/>
          <w:i w:val="false"/>
          <w:color w:val="000000"/>
          <w:sz w:val="28"/>
        </w:rPr>
        <w:t>
      ______________________________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Жауапты адам 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Басшы немесе қол қоюға уәкілетті адам 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(3-индекс - ЭҮІ *, кезеңділігі жылдық)</w:t>
      </w:r>
    </w:p>
    <w:bookmarkStart w:name="z49" w:id="43"/>
    <w:p>
      <w:pPr>
        <w:spacing w:after="0"/>
        <w:ind w:left="0"/>
        <w:jc w:val="left"/>
      </w:pPr>
      <w:r>
        <w:rPr>
          <w:rFonts w:ascii="Times New Roman"/>
          <w:b/>
          <w:i w:val="false"/>
          <w:color w:val="000000"/>
        </w:rPr>
        <w:t xml:space="preserve"> 1-тарау. Жалпы ережелер</w:t>
      </w:r>
    </w:p>
    <w:bookmarkEnd w:id="43"/>
    <w:bookmarkStart w:name="z50" w:id="44"/>
    <w:p>
      <w:pPr>
        <w:spacing w:after="0"/>
        <w:ind w:left="0"/>
        <w:jc w:val="both"/>
      </w:pPr>
      <w:r>
        <w:rPr>
          <w:rFonts w:ascii="Times New Roman"/>
          <w:b w:val="false"/>
          <w:i w:val="false"/>
          <w:color w:val="000000"/>
          <w:sz w:val="28"/>
        </w:rPr>
        <w:t>
      1. Осы түсіндірме (бұдан әрі – Түсіндірме) "Энергия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әкімшілік деректерді жинауға арналған нысанды (бұдан әрі – нысан) толтыру бойынша бірыңғай тәртіпті айқындайды.</w:t>
      </w:r>
    </w:p>
    <w:bookmarkEnd w:id="44"/>
    <w:bookmarkStart w:name="z51" w:id="45"/>
    <w:p>
      <w:pPr>
        <w:spacing w:after="0"/>
        <w:ind w:left="0"/>
        <w:jc w:val="both"/>
      </w:pPr>
      <w:r>
        <w:rPr>
          <w:rFonts w:ascii="Times New Roman"/>
          <w:b w:val="false"/>
          <w:i w:val="false"/>
          <w:color w:val="000000"/>
          <w:sz w:val="28"/>
        </w:rPr>
        <w:t>
      2. Нысан "Энергия үнемдеу және энергия тиімділігін арттыру туралы" 2012 жылғы 13 қаңтардағы Қазақстан Республикасы Заңының 5-бабы 4) тармақшасына сәйкес әзірленді.</w:t>
      </w:r>
    </w:p>
    <w:bookmarkEnd w:id="45"/>
    <w:bookmarkStart w:name="z52" w:id="46"/>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қағаз немесе электрондық тасығыштарда ұсынады. Нысандағы деректер өлшем бірліктерінде толтырылады.</w:t>
      </w:r>
    </w:p>
    <w:bookmarkEnd w:id="46"/>
    <w:bookmarkStart w:name="z53" w:id="47"/>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47"/>
    <w:bookmarkStart w:name="z54" w:id="48"/>
    <w:p>
      <w:pPr>
        <w:spacing w:after="0"/>
        <w:ind w:left="0"/>
        <w:jc w:val="left"/>
      </w:pPr>
      <w:r>
        <w:rPr>
          <w:rFonts w:ascii="Times New Roman"/>
          <w:b/>
          <w:i w:val="false"/>
          <w:color w:val="000000"/>
        </w:rPr>
        <w:t xml:space="preserve"> 2-тарау. Нысанды толтыру бойынша түсіндірме</w:t>
      </w:r>
    </w:p>
    <w:bookmarkEnd w:id="48"/>
    <w:bookmarkStart w:name="z55" w:id="49"/>
    <w:p>
      <w:pPr>
        <w:spacing w:after="0"/>
        <w:ind w:left="0"/>
        <w:jc w:val="both"/>
      </w:pPr>
      <w:r>
        <w:rPr>
          <w:rFonts w:ascii="Times New Roman"/>
          <w:b w:val="false"/>
          <w:i w:val="false"/>
          <w:color w:val="000000"/>
          <w:sz w:val="28"/>
        </w:rPr>
        <w:t>
      1. энергия аудитінің қорытындысы болмаған жағдайда, бағанда тиісті белгі болған кезде нысан толтырылмайды.</w:t>
      </w:r>
    </w:p>
    <w:bookmarkEnd w:id="49"/>
    <w:bookmarkStart w:name="z56" w:id="50"/>
    <w:p>
      <w:pPr>
        <w:spacing w:after="0"/>
        <w:ind w:left="0"/>
        <w:jc w:val="both"/>
      </w:pPr>
      <w:r>
        <w:rPr>
          <w:rFonts w:ascii="Times New Roman"/>
          <w:b w:val="false"/>
          <w:i w:val="false"/>
          <w:color w:val="000000"/>
          <w:sz w:val="28"/>
        </w:rPr>
        <w:t>
      2. энергия аудитінің қорытындысы болған жағдайда, оның көшірмесін нысанға қоса беру қажет. (егер бұрын ұсынылмаса)</w:t>
      </w:r>
    </w:p>
    <w:bookmarkEnd w:id="50"/>
    <w:bookmarkStart w:name="z57" w:id="51"/>
    <w:p>
      <w:pPr>
        <w:spacing w:after="0"/>
        <w:ind w:left="0"/>
        <w:jc w:val="both"/>
      </w:pPr>
      <w:r>
        <w:rPr>
          <w:rFonts w:ascii="Times New Roman"/>
          <w:b w:val="false"/>
          <w:i w:val="false"/>
          <w:color w:val="000000"/>
          <w:sz w:val="28"/>
        </w:rPr>
        <w:t>
      3. энергия аудитінің қорытындысы бойынша әзірленген іс-шаралардың бекітілген жоспары болған жағдайда, оның көшірмесін нысанға қоса беру қажет.</w:t>
      </w:r>
    </w:p>
    <w:bookmarkEnd w:id="51"/>
    <w:bookmarkStart w:name="z58" w:id="52"/>
    <w:p>
      <w:pPr>
        <w:spacing w:after="0"/>
        <w:ind w:left="0"/>
        <w:jc w:val="both"/>
      </w:pPr>
      <w:r>
        <w:rPr>
          <w:rFonts w:ascii="Times New Roman"/>
          <w:b w:val="false"/>
          <w:i w:val="false"/>
          <w:color w:val="000000"/>
          <w:sz w:val="28"/>
        </w:rPr>
        <w:t>
      4. ISO 50001 халықаралық стандартына сәйкестік сертификаты болған жағдайда, оның көшірмесін нысанға қоса беру қажет.</w:t>
      </w:r>
    </w:p>
    <w:bookmarkEnd w:id="52"/>
    <w:bookmarkStart w:name="z59" w:id="53"/>
    <w:p>
      <w:pPr>
        <w:spacing w:after="0"/>
        <w:ind w:left="0"/>
        <w:jc w:val="both"/>
      </w:pPr>
      <w:r>
        <w:rPr>
          <w:rFonts w:ascii="Times New Roman"/>
          <w:b w:val="false"/>
          <w:i w:val="false"/>
          <w:color w:val="000000"/>
          <w:sz w:val="28"/>
        </w:rPr>
        <w:t>
      5. "1" бағанында энергия үнемдеу және энергия тиімділігін арттыру мақсатында өткізілген іс-шараның атауын көрсетіңіз.</w:t>
      </w:r>
    </w:p>
    <w:bookmarkEnd w:id="53"/>
    <w:bookmarkStart w:name="z60" w:id="54"/>
    <w:p>
      <w:pPr>
        <w:spacing w:after="0"/>
        <w:ind w:left="0"/>
        <w:jc w:val="both"/>
      </w:pPr>
      <w:r>
        <w:rPr>
          <w:rFonts w:ascii="Times New Roman"/>
          <w:b w:val="false"/>
          <w:i w:val="false"/>
          <w:color w:val="000000"/>
          <w:sz w:val="28"/>
        </w:rPr>
        <w:t>
      6. "2" бағанында іс-шараны енгізген айды және жылды көрсетіңіз.</w:t>
      </w:r>
    </w:p>
    <w:bookmarkEnd w:id="54"/>
    <w:bookmarkStart w:name="z61" w:id="55"/>
    <w:p>
      <w:pPr>
        <w:spacing w:after="0"/>
        <w:ind w:left="0"/>
        <w:jc w:val="both"/>
      </w:pPr>
      <w:r>
        <w:rPr>
          <w:rFonts w:ascii="Times New Roman"/>
          <w:b w:val="false"/>
          <w:i w:val="false"/>
          <w:color w:val="000000"/>
          <w:sz w:val="28"/>
        </w:rPr>
        <w:t>
      7. "3" бағанында қосылған құн салығын есепке ала отырып, іс-шараларды іске асыруға арналған нақты инвестицияларды мың теңгемен көрсетіңіз.</w:t>
      </w:r>
    </w:p>
    <w:bookmarkEnd w:id="55"/>
    <w:bookmarkStart w:name="z62" w:id="56"/>
    <w:p>
      <w:pPr>
        <w:spacing w:after="0"/>
        <w:ind w:left="0"/>
        <w:jc w:val="both"/>
      </w:pPr>
      <w:r>
        <w:rPr>
          <w:rFonts w:ascii="Times New Roman"/>
          <w:b w:val="false"/>
          <w:i w:val="false"/>
          <w:color w:val="000000"/>
          <w:sz w:val="28"/>
        </w:rPr>
        <w:t>
      8. "4" бағанында іс-шараны енгізуден үнемделген энергетикалық ресурстың атауын көрсетіңіз.</w:t>
      </w:r>
    </w:p>
    <w:bookmarkEnd w:id="56"/>
    <w:bookmarkStart w:name="z63" w:id="57"/>
    <w:p>
      <w:pPr>
        <w:spacing w:after="0"/>
        <w:ind w:left="0"/>
        <w:jc w:val="both"/>
      </w:pPr>
      <w:r>
        <w:rPr>
          <w:rFonts w:ascii="Times New Roman"/>
          <w:b w:val="false"/>
          <w:i w:val="false"/>
          <w:color w:val="000000"/>
          <w:sz w:val="28"/>
        </w:rPr>
        <w:t>
      9. "5" бағанында іс-шараны енгізуден үнемделген энергетикалық ресурстардың санын заттай мәнде көрсетіңіз.</w:t>
      </w:r>
    </w:p>
    <w:bookmarkEnd w:id="57"/>
    <w:bookmarkStart w:name="z64" w:id="58"/>
    <w:p>
      <w:pPr>
        <w:spacing w:after="0"/>
        <w:ind w:left="0"/>
        <w:jc w:val="both"/>
      </w:pPr>
      <w:r>
        <w:rPr>
          <w:rFonts w:ascii="Times New Roman"/>
          <w:b w:val="false"/>
          <w:i w:val="false"/>
          <w:color w:val="000000"/>
          <w:sz w:val="28"/>
        </w:rPr>
        <w:t>
      10. "6" бағанында мың теңгемен ақша қаражатының нақты үнемделуін көрсетіңіз.</w:t>
      </w:r>
    </w:p>
    <w:bookmarkEnd w:id="58"/>
    <w:bookmarkStart w:name="z65" w:id="59"/>
    <w:p>
      <w:pPr>
        <w:spacing w:after="0"/>
        <w:ind w:left="0"/>
        <w:jc w:val="both"/>
      </w:pPr>
      <w:r>
        <w:rPr>
          <w:rFonts w:ascii="Times New Roman"/>
          <w:b w:val="false"/>
          <w:i w:val="false"/>
          <w:color w:val="000000"/>
          <w:sz w:val="28"/>
        </w:rPr>
        <w:t>
      11. қажет болған жағдайда жолдар қосылады.</w:t>
      </w:r>
    </w:p>
    <w:bookmarkEnd w:id="59"/>
    <w:p>
      <w:pPr>
        <w:spacing w:after="0"/>
        <w:ind w:left="0"/>
        <w:jc w:val="both"/>
      </w:pPr>
      <w:r>
        <w:rPr>
          <w:rFonts w:ascii="Times New Roman"/>
          <w:b w:val="false"/>
          <w:i w:val="false"/>
          <w:color w:val="000000"/>
          <w:sz w:val="28"/>
        </w:rPr>
        <w:t>
      * ЭҮІ - энергия үнемдеу іс-шаралары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Өнім бірлігіне шаққанда нақты энергия тұтыну және (немесе) үйлер, құрылыстар, ғимараттар ауданының бірлігіне шаққанда жылытуға жұмсалған энергетикалық ресурстардың шығысы туралы ақпарат</w:t>
      </w:r>
    </w:p>
    <w:p>
      <w:pPr>
        <w:spacing w:after="0"/>
        <w:ind w:left="0"/>
        <w:jc w:val="both"/>
      </w:pPr>
      <w:r>
        <w:rPr>
          <w:rFonts w:ascii="Times New Roman"/>
          <w:b w:val="false"/>
          <w:i w:val="false"/>
          <w:color w:val="000000"/>
          <w:sz w:val="28"/>
        </w:rPr>
        <w:t>
      20___жылғы есепті кезең</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ресми сайтында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 және шағын кәсіпкерлік субъектілеріне – он, орта кәсіпкерлік субъектілеріне - жиырма, ірі кәсіпкерлік субъектілеріне -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Индекс: 4 – ӨБЭТ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және заңды тұлғалар, сондай-ақ энергетикалық ресурстарды жылына шартты отынның бiр жүз мен одан да көп тоннаға барабар көлемiнде тұтынатын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қайда ұсынылады: Энергия үнемдеу және энергия тиімділігін арттыру саласындағы ұлттық даму институтына.</w:t>
      </w:r>
    </w:p>
    <w:p>
      <w:pPr>
        <w:spacing w:after="0"/>
        <w:ind w:left="0"/>
        <w:jc w:val="both"/>
      </w:pPr>
      <w:r>
        <w:rPr>
          <w:rFonts w:ascii="Times New Roman"/>
          <w:b w:val="false"/>
          <w:i w:val="false"/>
          <w:color w:val="000000"/>
          <w:sz w:val="28"/>
        </w:rPr>
        <w:t>
      * ӨБЭТ - Өнім бірлігіне нақты энергия тұтыну</w:t>
      </w:r>
    </w:p>
    <w:p>
      <w:pPr>
        <w:spacing w:after="0"/>
        <w:ind w:left="0"/>
        <w:jc w:val="both"/>
      </w:pPr>
      <w:r>
        <w:rPr>
          <w:rFonts w:ascii="Times New Roman"/>
          <w:b w:val="false"/>
          <w:i w:val="false"/>
          <w:color w:val="000000"/>
          <w:sz w:val="28"/>
        </w:rPr>
        <w:t>
      Энергия тиімділігі көрсеткішінің есебін және мәнін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3134"/>
        <w:gridCol w:w="1965"/>
        <w:gridCol w:w="2668"/>
        <w:gridCol w:w="1614"/>
        <w:gridCol w:w="1615"/>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регламенттелген нормативтік көрсеткіштер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энергия тиімділігінің пайдаланылатын коэффициенттерінің өлшем бірлігі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 есептеу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мәні</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жылу тұтыну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гигакалория/шаршы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энергетикалық ресурстардың шығысы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тоннасы/шаршы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арналған отын-энергетикалық ресурсты тұтыну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киллограммы/гигакалория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ресурсты тұтыну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грамм/киловатт-сағат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арналған электр энергиясының шығысы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киловатт-сағат/тонна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Мекенжайы______________________________ </w:t>
      </w:r>
    </w:p>
    <w:p>
      <w:pPr>
        <w:spacing w:after="0"/>
        <w:ind w:left="0"/>
        <w:jc w:val="both"/>
      </w:pPr>
      <w:r>
        <w:rPr>
          <w:rFonts w:ascii="Times New Roman"/>
          <w:b w:val="false"/>
          <w:i w:val="false"/>
          <w:color w:val="000000"/>
          <w:sz w:val="28"/>
        </w:rPr>
        <w:t>
      ______________________________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Басшы немесе қол қоюға уәкілетті адам 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Күнтізбелік ____ жыл ішінде өнім бірлігіне шаққанда нақты энергия тұтыну және (немесе) үйлер, құрылыстар, ғимараттар ауданының бірлігіне шаққанда жылытуға жұмсалған энергетикалық ресурстардың шығысы туралы ақпарат (4-индекс - ӨБЭТ *, кезеңділігі жылдық)</w:t>
      </w:r>
    </w:p>
    <w:bookmarkStart w:name="z67" w:id="60"/>
    <w:p>
      <w:pPr>
        <w:spacing w:after="0"/>
        <w:ind w:left="0"/>
        <w:jc w:val="left"/>
      </w:pPr>
      <w:r>
        <w:rPr>
          <w:rFonts w:ascii="Times New Roman"/>
          <w:b/>
          <w:i w:val="false"/>
          <w:color w:val="000000"/>
        </w:rPr>
        <w:t xml:space="preserve"> 1-тарау. Жалпы ережелер</w:t>
      </w:r>
    </w:p>
    <w:bookmarkEnd w:id="60"/>
    <w:bookmarkStart w:name="z68" w:id="61"/>
    <w:p>
      <w:pPr>
        <w:spacing w:after="0"/>
        <w:ind w:left="0"/>
        <w:jc w:val="both"/>
      </w:pPr>
      <w:r>
        <w:rPr>
          <w:rFonts w:ascii="Times New Roman"/>
          <w:b w:val="false"/>
          <w:i w:val="false"/>
          <w:color w:val="000000"/>
          <w:sz w:val="28"/>
        </w:rPr>
        <w:t>
      1. Осы түсіндірме (бұдан әрі – Түсіндірме) "Күнтізбелік ____ жыл ішінде өнім бірлігіне шаққанда нақты энергия тұтыну және (немесе) үйлер, құрылыстар, ғимараттар ауданының бірлігіне шаққанда жылытуға жұмсалған энергетикалық ресурстардың шығысы туралы ақпарат" әкімшілік деректерді жинауға арналған нысанды (бұдан әрі – нысан) толтыру бойынша бірыңғай тәртіпті айқындайды.</w:t>
      </w:r>
    </w:p>
    <w:bookmarkEnd w:id="61"/>
    <w:bookmarkStart w:name="z69" w:id="62"/>
    <w:p>
      <w:pPr>
        <w:spacing w:after="0"/>
        <w:ind w:left="0"/>
        <w:jc w:val="both"/>
      </w:pPr>
      <w:r>
        <w:rPr>
          <w:rFonts w:ascii="Times New Roman"/>
          <w:b w:val="false"/>
          <w:i w:val="false"/>
          <w:color w:val="000000"/>
          <w:sz w:val="28"/>
        </w:rPr>
        <w:t>
      2. Нысан "Энергия үнемдеу және энергия тиімділігін арттыру туралы" 2012 жылғы 13 қаңтардағы Қазақстан Республикасы Заңының 5-бабы 4) тармақшасына сәйкес әзірленді.</w:t>
      </w:r>
    </w:p>
    <w:bookmarkEnd w:id="62"/>
    <w:bookmarkStart w:name="z70" w:id="63"/>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қағаз немесе электрондық тасығыштарда ұсынады. Нысандағы деректер өлшем бірліктерінде толтырылады.</w:t>
      </w:r>
    </w:p>
    <w:bookmarkEnd w:id="63"/>
    <w:bookmarkStart w:name="z71" w:id="64"/>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64"/>
    <w:bookmarkStart w:name="z72" w:id="65"/>
    <w:p>
      <w:pPr>
        <w:spacing w:after="0"/>
        <w:ind w:left="0"/>
        <w:jc w:val="left"/>
      </w:pPr>
      <w:r>
        <w:rPr>
          <w:rFonts w:ascii="Times New Roman"/>
          <w:b/>
          <w:i w:val="false"/>
          <w:color w:val="000000"/>
        </w:rPr>
        <w:t xml:space="preserve"> 2-тарау. Нысанды толтыру бойынша түсіндірме</w:t>
      </w:r>
    </w:p>
    <w:bookmarkEnd w:id="65"/>
    <w:bookmarkStart w:name="z73" w:id="66"/>
    <w:p>
      <w:pPr>
        <w:spacing w:after="0"/>
        <w:ind w:left="0"/>
        <w:jc w:val="both"/>
      </w:pPr>
      <w:r>
        <w:rPr>
          <w:rFonts w:ascii="Times New Roman"/>
          <w:b w:val="false"/>
          <w:i w:val="false"/>
          <w:color w:val="000000"/>
          <w:sz w:val="28"/>
        </w:rPr>
        <w:t>
      1. бекітілген норматив болған жағдайда Мемлекеттік энергетикалық тізілімнің әрбір субъектісінің және саланың ерекшелігі ескеріле отырып толтырылады.</w:t>
      </w:r>
    </w:p>
    <w:bookmarkEnd w:id="66"/>
    <w:bookmarkStart w:name="z74" w:id="67"/>
    <w:p>
      <w:pPr>
        <w:spacing w:after="0"/>
        <w:ind w:left="0"/>
        <w:jc w:val="both"/>
      </w:pPr>
      <w:r>
        <w:rPr>
          <w:rFonts w:ascii="Times New Roman"/>
          <w:b w:val="false"/>
          <w:i w:val="false"/>
          <w:color w:val="000000"/>
          <w:sz w:val="28"/>
        </w:rPr>
        <w:t>
      2. "4" "Энергия тиімділігі көрсеткішін есептеу" бағанасында орталық жылыту кезінде жылытуға жұмсалған Гкал санының және жылытылатын алаң мөлшерінің қатынасы толтырылады (мысал: жылытуға 1500 Гкал тұтынғанда және жылытылатын ауданы 3000 м2 – "1500/3000").</w:t>
      </w:r>
    </w:p>
    <w:bookmarkEnd w:id="67"/>
    <w:bookmarkStart w:name="z75" w:id="68"/>
    <w:p>
      <w:pPr>
        <w:spacing w:after="0"/>
        <w:ind w:left="0"/>
        <w:jc w:val="both"/>
      </w:pPr>
      <w:r>
        <w:rPr>
          <w:rFonts w:ascii="Times New Roman"/>
          <w:b w:val="false"/>
          <w:i w:val="false"/>
          <w:color w:val="000000"/>
          <w:sz w:val="28"/>
        </w:rPr>
        <w:t>
      3. "5" бағанасында "4" бағанасында алынған мән толтырылады. (мәселен: 0,5).</w:t>
      </w:r>
    </w:p>
    <w:bookmarkEnd w:id="68"/>
    <w:bookmarkStart w:name="z76" w:id="69"/>
    <w:p>
      <w:pPr>
        <w:spacing w:after="0"/>
        <w:ind w:left="0"/>
        <w:jc w:val="both"/>
      </w:pPr>
      <w:r>
        <w:rPr>
          <w:rFonts w:ascii="Times New Roman"/>
          <w:b w:val="false"/>
          <w:i w:val="false"/>
          <w:color w:val="000000"/>
          <w:sz w:val="28"/>
        </w:rPr>
        <w:t>
      4. "4" "Энергия тиімділігі көрсеткішінің есебі" бағанасында дербес жылыту кезінде жылытуға және жылытылатын алаңдарға энергетикалық ресурс санының қатынасы толтырылады. Бұл ретте, энергетикалық ресурс ш.о.т. ауыстыру коэффициентіне бойынша аудару (көмір үшін 0,626 және сұйытылған газ үшін 1,57) керек.</w:t>
      </w:r>
    </w:p>
    <w:bookmarkEnd w:id="69"/>
    <w:bookmarkStart w:name="z77" w:id="70"/>
    <w:p>
      <w:pPr>
        <w:spacing w:after="0"/>
        <w:ind w:left="0"/>
        <w:jc w:val="both"/>
      </w:pPr>
      <w:r>
        <w:rPr>
          <w:rFonts w:ascii="Times New Roman"/>
          <w:b w:val="false"/>
          <w:i w:val="false"/>
          <w:color w:val="000000"/>
          <w:sz w:val="28"/>
        </w:rPr>
        <w:t>
      5. қажет болған жағдайда жолдарды қосу керек.</w:t>
      </w:r>
    </w:p>
    <w:bookmarkEnd w:id="70"/>
    <w:p>
      <w:pPr>
        <w:spacing w:after="0"/>
        <w:ind w:left="0"/>
        <w:jc w:val="both"/>
      </w:pPr>
      <w:r>
        <w:rPr>
          <w:rFonts w:ascii="Times New Roman"/>
          <w:b w:val="false"/>
          <w:i w:val="false"/>
          <w:color w:val="000000"/>
          <w:sz w:val="28"/>
        </w:rPr>
        <w:t>
      * ӨБЭТ - Өнім бірлігіне нақты энергия тұтыну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Энергетикалық ресурстарды есепке алу аспаптарымен жарақтандыру туралы ақпарат</w:t>
      </w:r>
    </w:p>
    <w:p>
      <w:pPr>
        <w:spacing w:after="0"/>
        <w:ind w:left="0"/>
        <w:jc w:val="both"/>
      </w:pPr>
      <w:r>
        <w:rPr>
          <w:rFonts w:ascii="Times New Roman"/>
          <w:b w:val="false"/>
          <w:i w:val="false"/>
          <w:color w:val="000000"/>
          <w:sz w:val="28"/>
        </w:rPr>
        <w:t>
      20___жылғы есепті кезең</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ресми сайтында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 және шағын кәсіпкерлік субъектілеріне – он, орта кәсіпкерлік субъектілеріне - жиырма, ірі кәсіпкерлік субъектілеріне - екі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Индекс: 5 – ЕАЖ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және заңды тұлғалар, сондай-ақ энергетикалық ресурстарды жылына шартты отынның бiр жүз мен одан да көп тоннаға барабар көлемiнде тұтынатын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қайда ұсынылады: Энергия үнемдеу және энергия тиімділігін арттыру саласындағы ұлттық даму институтына</w:t>
      </w:r>
    </w:p>
    <w:p>
      <w:pPr>
        <w:spacing w:after="0"/>
        <w:ind w:left="0"/>
        <w:jc w:val="both"/>
      </w:pPr>
      <w:r>
        <w:rPr>
          <w:rFonts w:ascii="Times New Roman"/>
          <w:b w:val="false"/>
          <w:i w:val="false"/>
          <w:color w:val="000000"/>
          <w:sz w:val="28"/>
        </w:rPr>
        <w:t>
      * ЕАЖ - есепке алу аспаптарымен жарақтандыру</w:t>
      </w:r>
    </w:p>
    <w:p>
      <w:pPr>
        <w:spacing w:after="0"/>
        <w:ind w:left="0"/>
        <w:jc w:val="both"/>
      </w:pPr>
      <w:r>
        <w:rPr>
          <w:rFonts w:ascii="Times New Roman"/>
          <w:b w:val="false"/>
          <w:i w:val="false"/>
          <w:color w:val="000000"/>
          <w:sz w:val="28"/>
        </w:rPr>
        <w:t>
      Есептеу құралдарының (есептеуіштердің) санын және энергетикалық ресурстарды есептеу аспаптарымен жарақталуын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888"/>
        <w:gridCol w:w="2372"/>
        <w:gridCol w:w="5123"/>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энергетикалық ресурстың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саны, дана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аспаптарымен жарақталуының жалпы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 Мекенжайы______________________________ </w:t>
      </w:r>
    </w:p>
    <w:p>
      <w:pPr>
        <w:spacing w:after="0"/>
        <w:ind w:left="0"/>
        <w:jc w:val="both"/>
      </w:pPr>
      <w:r>
        <w:rPr>
          <w:rFonts w:ascii="Times New Roman"/>
          <w:b w:val="false"/>
          <w:i w:val="false"/>
          <w:color w:val="000000"/>
          <w:sz w:val="28"/>
        </w:rPr>
        <w:t>
      ______________________________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Басшы немесе қол қоюға уәкілетті адам 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Энергетикалық ресурстарды есепке алу аспаптарымен жарақтандыру туралы ақпарат (5-индекс –ЕАЖ *, кезеңділігі жылдық)</w:t>
      </w:r>
    </w:p>
    <w:bookmarkStart w:name="z79" w:id="71"/>
    <w:p>
      <w:pPr>
        <w:spacing w:after="0"/>
        <w:ind w:left="0"/>
        <w:jc w:val="left"/>
      </w:pPr>
      <w:r>
        <w:rPr>
          <w:rFonts w:ascii="Times New Roman"/>
          <w:b/>
          <w:i w:val="false"/>
          <w:color w:val="000000"/>
        </w:rPr>
        <w:t xml:space="preserve"> 1-тарау. Жалпы ережелер</w:t>
      </w:r>
    </w:p>
    <w:bookmarkEnd w:id="71"/>
    <w:bookmarkStart w:name="z80" w:id="72"/>
    <w:p>
      <w:pPr>
        <w:spacing w:after="0"/>
        <w:ind w:left="0"/>
        <w:jc w:val="both"/>
      </w:pPr>
      <w:r>
        <w:rPr>
          <w:rFonts w:ascii="Times New Roman"/>
          <w:b w:val="false"/>
          <w:i w:val="false"/>
          <w:color w:val="000000"/>
          <w:sz w:val="28"/>
        </w:rPr>
        <w:t>
      1. Осы түсіндірме (бұдан әрі – Түсіндірме) "Энергетикалық ресурстарды есепке алу аспаптарымен жарақтандыру туралы ақпарат" әкімшілік деректерді жинауға арналған нысанды (бұдан әрі – нысан) толтыру бойынша бірыңғай тәртіпті айқындайды.</w:t>
      </w:r>
    </w:p>
    <w:bookmarkEnd w:id="72"/>
    <w:bookmarkStart w:name="z81" w:id="73"/>
    <w:p>
      <w:pPr>
        <w:spacing w:after="0"/>
        <w:ind w:left="0"/>
        <w:jc w:val="both"/>
      </w:pPr>
      <w:r>
        <w:rPr>
          <w:rFonts w:ascii="Times New Roman"/>
          <w:b w:val="false"/>
          <w:i w:val="false"/>
          <w:color w:val="000000"/>
          <w:sz w:val="28"/>
        </w:rPr>
        <w:t>
      2. Нысан "Энергия үнемдеу және энергия тиімділігін арттыру туралы" 2012 жылғы 13 қаңтардағы Қазақстан Республикасы Заңының 5-бабы 4) тармақшасына сәйкес әзірленді.</w:t>
      </w:r>
    </w:p>
    <w:bookmarkEnd w:id="73"/>
    <w:bookmarkStart w:name="z82" w:id="74"/>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қағаз немесе электрондық тасығыштарда ұсынады. Нысандағы деректер өлшем бірліктерінде толтырылады.</w:t>
      </w:r>
    </w:p>
    <w:bookmarkEnd w:id="74"/>
    <w:bookmarkStart w:name="z83" w:id="75"/>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75"/>
    <w:bookmarkStart w:name="z84" w:id="76"/>
    <w:p>
      <w:pPr>
        <w:spacing w:after="0"/>
        <w:ind w:left="0"/>
        <w:jc w:val="left"/>
      </w:pPr>
      <w:r>
        <w:rPr>
          <w:rFonts w:ascii="Times New Roman"/>
          <w:b/>
          <w:i w:val="false"/>
          <w:color w:val="000000"/>
        </w:rPr>
        <w:t xml:space="preserve"> 2-тарау. Нысанды толтыру бойынша түсіндірме</w:t>
      </w:r>
    </w:p>
    <w:bookmarkEnd w:id="76"/>
    <w:bookmarkStart w:name="z85" w:id="77"/>
    <w:p>
      <w:pPr>
        <w:spacing w:after="0"/>
        <w:ind w:left="0"/>
        <w:jc w:val="both"/>
      </w:pPr>
      <w:r>
        <w:rPr>
          <w:rFonts w:ascii="Times New Roman"/>
          <w:b w:val="false"/>
          <w:i w:val="false"/>
          <w:color w:val="000000"/>
          <w:sz w:val="28"/>
        </w:rPr>
        <w:t>
      1. "Есепке алынатын энергетикалық ресурстың атауы" 1-бағанында тұтынылатын ресурстардың түрлері толтырылады.</w:t>
      </w:r>
    </w:p>
    <w:bookmarkEnd w:id="77"/>
    <w:bookmarkStart w:name="z86" w:id="78"/>
    <w:p>
      <w:pPr>
        <w:spacing w:after="0"/>
        <w:ind w:left="0"/>
        <w:jc w:val="both"/>
      </w:pPr>
      <w:r>
        <w:rPr>
          <w:rFonts w:ascii="Times New Roman"/>
          <w:b w:val="false"/>
          <w:i w:val="false"/>
          <w:color w:val="000000"/>
          <w:sz w:val="28"/>
        </w:rPr>
        <w:t>
      2. "Аспаптар саны" деген 2-бағанда дана өлшемдегі есептеу аспаптарының (есептеуіштердің) саны, данасы есептеліп толтырылады.</w:t>
      </w:r>
    </w:p>
    <w:bookmarkEnd w:id="78"/>
    <w:bookmarkStart w:name="z87" w:id="79"/>
    <w:p>
      <w:pPr>
        <w:spacing w:after="0"/>
        <w:ind w:left="0"/>
        <w:jc w:val="both"/>
      </w:pPr>
      <w:r>
        <w:rPr>
          <w:rFonts w:ascii="Times New Roman"/>
          <w:b w:val="false"/>
          <w:i w:val="false"/>
          <w:color w:val="000000"/>
          <w:sz w:val="28"/>
        </w:rPr>
        <w:t>
      3. "Есептеу аспаптарымен жарақтандыру" деген 3-бағанда кәсіпорынның есептеу аспаптарымен жарақтандыру пайызы толтырылады.</w:t>
      </w:r>
    </w:p>
    <w:bookmarkEnd w:id="79"/>
    <w:p>
      <w:pPr>
        <w:spacing w:after="0"/>
        <w:ind w:left="0"/>
        <w:jc w:val="both"/>
      </w:pPr>
      <w:r>
        <w:rPr>
          <w:rFonts w:ascii="Times New Roman"/>
          <w:b w:val="false"/>
          <w:i w:val="false"/>
          <w:color w:val="000000"/>
          <w:sz w:val="28"/>
        </w:rPr>
        <w:t>
      * ЕАЖ - есепке алу аспаптарымен жарақтандыру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қарашадағы</w:t>
            </w:r>
            <w:r>
              <w:br/>
            </w:r>
            <w:r>
              <w:rPr>
                <w:rFonts w:ascii="Times New Roman"/>
                <w:b w:val="false"/>
                <w:i w:val="false"/>
                <w:color w:val="000000"/>
                <w:sz w:val="20"/>
              </w:rPr>
              <w:t>№ 873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9" w:id="80"/>
    <w:p>
      <w:pPr>
        <w:spacing w:after="0"/>
        <w:ind w:left="0"/>
        <w:jc w:val="left"/>
      </w:pPr>
      <w:r>
        <w:rPr>
          <w:rFonts w:ascii="Times New Roman"/>
          <w:b/>
          <w:i w:val="false"/>
          <w:color w:val="000000"/>
        </w:rPr>
        <w:t xml:space="preserve"> Мемлекеттік мекеме болып табылатын Мемлекеттік энергетикалық тізілім субъектілерінің атауы, мекенжайы және негізгі қызмет түрлері туралы ақпарат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4986"/>
        <w:gridCol w:w="2307"/>
        <w:gridCol w:w="3708"/>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толық атауы (Бизнес сәйкестендіру нөмірін көрсете отырып)</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заңды мекенжайы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негізгі қызмет түрлері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егер Мемлекеттік энергетикалық тізілім субъектісі екі немесе одан көп қызмет түрін жүзеге асыратын болса, барлық қызмет түрін көрсету.</w:t>
      </w:r>
    </w:p>
    <w:p>
      <w:pPr>
        <w:spacing w:after="0"/>
        <w:ind w:left="0"/>
        <w:jc w:val="both"/>
      </w:pPr>
      <w:r>
        <w:rPr>
          <w:rFonts w:ascii="Times New Roman"/>
          <w:b w:val="false"/>
          <w:i w:val="false"/>
          <w:color w:val="000000"/>
          <w:sz w:val="28"/>
        </w:rPr>
        <w:t>
      Мемлекеттік энергетикалық тізілім субъектісінің қызмет түрлерін экономикалық қызмет түрлерінің жалпы сыныптаушыны сәйкес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(бар болған жағдайда)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лауазымы, телефоны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және Мемлекеттік энергетикалық тізілім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91" w:id="81"/>
    <w:p>
      <w:pPr>
        <w:spacing w:after="0"/>
        <w:ind w:left="0"/>
        <w:jc w:val="left"/>
      </w:pPr>
      <w:r>
        <w:rPr>
          <w:rFonts w:ascii="Times New Roman"/>
          <w:b/>
          <w:i w:val="false"/>
          <w:color w:val="000000"/>
        </w:rPr>
        <w:t xml:space="preserve"> Заттай және ақшалай көріністегі энергетикалық ресурстарды және суды өндіру, шығару, тұтыну, беру және ысрабының көлемдері туралы ақпарат 20___жылғы есепті кезең</w:t>
      </w:r>
    </w:p>
    <w:bookmarkEnd w:id="81"/>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ресми сайтында орналастырылған.</w:t>
      </w:r>
    </w:p>
    <w:p>
      <w:pPr>
        <w:spacing w:after="0"/>
        <w:ind w:left="0"/>
        <w:jc w:val="both"/>
      </w:pPr>
      <w:r>
        <w:rPr>
          <w:rFonts w:ascii="Times New Roman"/>
          <w:b w:val="false"/>
          <w:i w:val="false"/>
          <w:color w:val="000000"/>
          <w:sz w:val="28"/>
        </w:rPr>
        <w:t>
      Индекс: 2 – ӨШТБК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бiр жүз және одан да көп тоннаға барабар көлемiнде тұтынатын мемлекеттік мекемелер.</w:t>
      </w:r>
    </w:p>
    <w:p>
      <w:pPr>
        <w:spacing w:after="0"/>
        <w:ind w:left="0"/>
        <w:jc w:val="both"/>
      </w:pPr>
      <w:r>
        <w:rPr>
          <w:rFonts w:ascii="Times New Roman"/>
          <w:b w:val="false"/>
          <w:i w:val="false"/>
          <w:color w:val="000000"/>
          <w:sz w:val="28"/>
        </w:rPr>
        <w:t>
      Нысан қайда ұсынылады: Энергия үнемдеу және энергия тиімділігін арттыру саласындағы ұлттық даму институтына.</w:t>
      </w:r>
    </w:p>
    <w:p>
      <w:pPr>
        <w:spacing w:after="0"/>
        <w:ind w:left="0"/>
        <w:jc w:val="both"/>
      </w:pPr>
      <w:r>
        <w:rPr>
          <w:rFonts w:ascii="Times New Roman"/>
          <w:b w:val="false"/>
          <w:i w:val="false"/>
          <w:color w:val="000000"/>
          <w:sz w:val="28"/>
        </w:rPr>
        <w:t>
      * ӨШТБК - өндіру, шығару, тұтыну, беру көлемі</w:t>
      </w:r>
    </w:p>
    <w:p>
      <w:pPr>
        <w:spacing w:after="0"/>
        <w:ind w:left="0"/>
        <w:jc w:val="both"/>
      </w:pPr>
      <w:r>
        <w:rPr>
          <w:rFonts w:ascii="Times New Roman"/>
          <w:b w:val="false"/>
          <w:i w:val="false"/>
          <w:color w:val="000000"/>
          <w:sz w:val="28"/>
        </w:rPr>
        <w:t>
      Тұтынылатын энергетикалық ресурстардың заттай және ақшалай мәндегі көлемін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3128"/>
        <w:gridCol w:w="678"/>
        <w:gridCol w:w="678"/>
        <w:gridCol w:w="2937"/>
        <w:gridCol w:w="1516"/>
        <w:gridCol w:w="231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тұтыну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сатып алуға арналған шығыстар, мың. теңге (ҚҚС-мен)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Өндірілген/шығарыл ған отын-энергетика ресурстарының көлемі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және жеке тұлғаларға берілген (өткізілген) энергия ресурстары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тас көмірдің түйіршігі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реактивті отын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жартылай коксы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Мекенжайы_____________________________ </w:t>
      </w:r>
    </w:p>
    <w:p>
      <w:pPr>
        <w:spacing w:after="0"/>
        <w:ind w:left="0"/>
        <w:jc w:val="both"/>
      </w:pPr>
      <w:r>
        <w:rPr>
          <w:rFonts w:ascii="Times New Roman"/>
          <w:b w:val="false"/>
          <w:i w:val="false"/>
          <w:color w:val="000000"/>
          <w:sz w:val="28"/>
        </w:rPr>
        <w:t>
      ______________________________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Басшы немесе қол қоюға уәклетті адам 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(бар болған жағдайда)</w:t>
      </w:r>
    </w:p>
    <w:bookmarkStart w:name="z92" w:id="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Заттай және ақшалай көріністегі энергетикалық ресурстарды және суды өндіру, шығару, тұтыну, беру және ысрабының көлемдері туралы ақпарат (2-индекс – ӨШТК *, кезеңділігі жыл сайын) 1-тарау. Жалпы ережелер</w:t>
      </w:r>
    </w:p>
    <w:bookmarkEnd w:id="82"/>
    <w:bookmarkStart w:name="z93" w:id="83"/>
    <w:p>
      <w:pPr>
        <w:spacing w:after="0"/>
        <w:ind w:left="0"/>
        <w:jc w:val="both"/>
      </w:pPr>
      <w:r>
        <w:rPr>
          <w:rFonts w:ascii="Times New Roman"/>
          <w:b w:val="false"/>
          <w:i w:val="false"/>
          <w:color w:val="000000"/>
          <w:sz w:val="28"/>
        </w:rPr>
        <w:t>
      1. Осы түсіндірме (бұдан әрі – Түсіндірме) "Заттай және ақшалай көріністегі энергетикалық ресурстарды және суды өндіру, шығару, тұтыну, беру және ысрабының көлемдері туралы ақпарат" әкімшілік деректерді жинауға арналған нысанды (бұдан әрі – Нысан) толтыру бойынша бірыңғай тәртіпті айқындайды.</w:t>
      </w:r>
    </w:p>
    <w:bookmarkEnd w:id="83"/>
    <w:bookmarkStart w:name="z94" w:id="84"/>
    <w:p>
      <w:pPr>
        <w:spacing w:after="0"/>
        <w:ind w:left="0"/>
        <w:jc w:val="both"/>
      </w:pPr>
      <w:r>
        <w:rPr>
          <w:rFonts w:ascii="Times New Roman"/>
          <w:b w:val="false"/>
          <w:i w:val="false"/>
          <w:color w:val="000000"/>
          <w:sz w:val="28"/>
        </w:rPr>
        <w:t>
      2. Нысан "Энергия үнемдеу және энергия тиімділігін арттыру туралы" 2012 жылғы 13 қаңтардағы Қазақстан Республикасы Заңының 5-бабы 4) тармақшасына сәйкес әзірленді.</w:t>
      </w:r>
    </w:p>
    <w:bookmarkEnd w:id="84"/>
    <w:bookmarkStart w:name="z95" w:id="85"/>
    <w:p>
      <w:pPr>
        <w:spacing w:after="0"/>
        <w:ind w:left="0"/>
        <w:jc w:val="both"/>
      </w:pPr>
      <w:r>
        <w:rPr>
          <w:rFonts w:ascii="Times New Roman"/>
          <w:b w:val="false"/>
          <w:i w:val="false"/>
          <w:color w:val="000000"/>
          <w:sz w:val="28"/>
        </w:rPr>
        <w:t>
      3. Нысанды Мемлекеттік энергетикалық тізілім субъектілері жыл сайын есепті кезеңнің соңындағы жағдай бойынша қағаз немесе электрондық тасығыштарда ұсынады. Нысандағы деректер өлшем бірліктерінде толтырылады.</w:t>
      </w:r>
    </w:p>
    <w:bookmarkEnd w:id="85"/>
    <w:bookmarkStart w:name="z96" w:id="86"/>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86"/>
    <w:bookmarkStart w:name="z97" w:id="87"/>
    <w:p>
      <w:pPr>
        <w:spacing w:after="0"/>
        <w:ind w:left="0"/>
        <w:jc w:val="left"/>
      </w:pPr>
      <w:r>
        <w:rPr>
          <w:rFonts w:ascii="Times New Roman"/>
          <w:b/>
          <w:i w:val="false"/>
          <w:color w:val="000000"/>
        </w:rPr>
        <w:t xml:space="preserve"> 2-тарау. Нысанды толтыру бойынша түсіндірме</w:t>
      </w:r>
    </w:p>
    <w:bookmarkEnd w:id="87"/>
    <w:bookmarkStart w:name="z98" w:id="88"/>
    <w:p>
      <w:pPr>
        <w:spacing w:after="0"/>
        <w:ind w:left="0"/>
        <w:jc w:val="both"/>
      </w:pPr>
      <w:r>
        <w:rPr>
          <w:rFonts w:ascii="Times New Roman"/>
          <w:b w:val="false"/>
          <w:i w:val="false"/>
          <w:color w:val="000000"/>
          <w:sz w:val="28"/>
        </w:rPr>
        <w:t>
      1. 3-бағанда көрсетілген өлшем бірліктерінде тұтынылатын энергетикалық ресурстардың заттай көріністегі саны көрсетіледі.</w:t>
      </w:r>
    </w:p>
    <w:bookmarkEnd w:id="88"/>
    <w:bookmarkStart w:name="z99" w:id="89"/>
    <w:p>
      <w:pPr>
        <w:spacing w:after="0"/>
        <w:ind w:left="0"/>
        <w:jc w:val="both"/>
      </w:pPr>
      <w:r>
        <w:rPr>
          <w:rFonts w:ascii="Times New Roman"/>
          <w:b w:val="false"/>
          <w:i w:val="false"/>
          <w:color w:val="000000"/>
          <w:sz w:val="28"/>
        </w:rPr>
        <w:t>
      2. 4-бағанда энергетикалық ресурстарды сатып алуға арналған шығыстар, қосылған құн салығын ескере отырып, мың теңгемен көрсетіледі.</w:t>
      </w:r>
    </w:p>
    <w:bookmarkEnd w:id="89"/>
    <w:bookmarkStart w:name="z100" w:id="90"/>
    <w:p>
      <w:pPr>
        <w:spacing w:after="0"/>
        <w:ind w:left="0"/>
        <w:jc w:val="both"/>
      </w:pPr>
      <w:r>
        <w:rPr>
          <w:rFonts w:ascii="Times New Roman"/>
          <w:b w:val="false"/>
          <w:i w:val="false"/>
          <w:color w:val="000000"/>
          <w:sz w:val="28"/>
        </w:rPr>
        <w:t>
      3. "5" бағанында өндірілген және шығарылған энергетикалық ресурстардың санын көрсетіңіз.</w:t>
      </w:r>
    </w:p>
    <w:bookmarkEnd w:id="90"/>
    <w:bookmarkStart w:name="z101" w:id="91"/>
    <w:p>
      <w:pPr>
        <w:spacing w:after="0"/>
        <w:ind w:left="0"/>
        <w:jc w:val="both"/>
      </w:pPr>
      <w:r>
        <w:rPr>
          <w:rFonts w:ascii="Times New Roman"/>
          <w:b w:val="false"/>
          <w:i w:val="false"/>
          <w:color w:val="000000"/>
          <w:sz w:val="28"/>
        </w:rPr>
        <w:t>
      4. "6" бағанында басқа заңды және жеке тұлғаларға берілген энергия ресурстарының санын көрсетіңіз. Бұл жағдайда, энергия ресурстарда жаңартылған энергия көздерін қоспағанда, МЭТ субъектілерінің өзі жүргізген электр және жылу энергиясы көзделеді.</w:t>
      </w:r>
    </w:p>
    <w:bookmarkEnd w:id="91"/>
    <w:bookmarkStart w:name="z102" w:id="92"/>
    <w:p>
      <w:pPr>
        <w:spacing w:after="0"/>
        <w:ind w:left="0"/>
        <w:jc w:val="both"/>
      </w:pPr>
      <w:r>
        <w:rPr>
          <w:rFonts w:ascii="Times New Roman"/>
          <w:b w:val="false"/>
          <w:i w:val="false"/>
          <w:color w:val="000000"/>
          <w:sz w:val="28"/>
        </w:rPr>
        <w:t>
      5. мәліметтер болмаған жағдайда нысан нөлдік қалдықтармен ұсынылады.</w:t>
      </w:r>
    </w:p>
    <w:bookmarkEnd w:id="92"/>
    <w:p>
      <w:pPr>
        <w:spacing w:after="0"/>
        <w:ind w:left="0"/>
        <w:jc w:val="both"/>
      </w:pPr>
      <w:r>
        <w:rPr>
          <w:rFonts w:ascii="Times New Roman"/>
          <w:b w:val="false"/>
          <w:i w:val="false"/>
          <w:color w:val="000000"/>
          <w:sz w:val="28"/>
        </w:rPr>
        <w:t>
      * ӨШТБК - өндіру, шығару, тұтыну, беру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Өнім бірлігіне шаққанда нақты энергия тұтыну және (немесе) үйлер, құрылыстар, ғимараттар ауданының бірлігіне шаққанда жылытуға жұмсалған энергетикалық ресурстардың шығысы туралы ақпарат, сондай-ақ энергетикалық ресурстарды есепке алу аспаптарымен жарақтандыру туралы ақпарат</w:t>
      </w:r>
    </w:p>
    <w:p>
      <w:pPr>
        <w:spacing w:after="0"/>
        <w:ind w:left="0"/>
        <w:jc w:val="both"/>
      </w:pPr>
      <w:r>
        <w:rPr>
          <w:rFonts w:ascii="Times New Roman"/>
          <w:b w:val="false"/>
          <w:i w:val="false"/>
          <w:color w:val="000000"/>
          <w:sz w:val="28"/>
        </w:rPr>
        <w:t xml:space="preserve">
      20___жылғы есепті кезең </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ресми сайтында орналастырылған.</w:t>
      </w:r>
    </w:p>
    <w:p>
      <w:pPr>
        <w:spacing w:after="0"/>
        <w:ind w:left="0"/>
        <w:jc w:val="both"/>
      </w:pPr>
      <w:r>
        <w:rPr>
          <w:rFonts w:ascii="Times New Roman"/>
          <w:b w:val="false"/>
          <w:i w:val="false"/>
          <w:color w:val="000000"/>
          <w:sz w:val="28"/>
        </w:rPr>
        <w:t>
      Индекс: 3 – ЭРШ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бiр жүз және одан да көп тоннаға барабар көлемiнде тұтынатын мемлекеттік мекемелер.</w:t>
      </w:r>
    </w:p>
    <w:p>
      <w:pPr>
        <w:spacing w:after="0"/>
        <w:ind w:left="0"/>
        <w:jc w:val="both"/>
      </w:pPr>
      <w:r>
        <w:rPr>
          <w:rFonts w:ascii="Times New Roman"/>
          <w:b w:val="false"/>
          <w:i w:val="false"/>
          <w:color w:val="000000"/>
          <w:sz w:val="28"/>
        </w:rPr>
        <w:t>
      Нысан қайда ұсынылады: Энергия үнемдеу және энергия тиімділігін арттыру саласындағы ұлттық даму институтына.</w:t>
      </w:r>
    </w:p>
    <w:p>
      <w:pPr>
        <w:spacing w:after="0"/>
        <w:ind w:left="0"/>
        <w:jc w:val="both"/>
      </w:pPr>
      <w:r>
        <w:rPr>
          <w:rFonts w:ascii="Times New Roman"/>
          <w:b w:val="false"/>
          <w:i w:val="false"/>
          <w:color w:val="000000"/>
          <w:sz w:val="28"/>
        </w:rPr>
        <w:t>
      * ЭРШ - энергетикалық ресурстардың шығысы</w:t>
      </w:r>
    </w:p>
    <w:bookmarkStart w:name="z104" w:id="93"/>
    <w:p>
      <w:pPr>
        <w:spacing w:after="0"/>
        <w:ind w:left="0"/>
        <w:jc w:val="left"/>
      </w:pPr>
      <w:r>
        <w:rPr>
          <w:rFonts w:ascii="Times New Roman"/>
          <w:b/>
          <w:i w:val="false"/>
          <w:color w:val="000000"/>
        </w:rPr>
        <w:t xml:space="preserve"> 1-бөлім. Әкімшілік ғимарат туралы жалпы мәліметтерді көрсетіңіз</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243"/>
        <w:gridCol w:w="678"/>
        <w:gridCol w:w="1766"/>
        <w:gridCol w:w="1997"/>
        <w:gridCol w:w="2186"/>
        <w:gridCol w:w="1745"/>
        <w:gridCol w:w="867"/>
        <w:gridCol w:w="1118"/>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құрылыстардың, ғимараттардың саны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жылыту пунктінің болуы (Иә/Жоқ)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құрылыстардың, ғимараттардың алаңы, м2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құрылыстардың, ғимараттардың жылытылатын алаңы, м2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жұмыскерлер саны (штат бойынша)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тәрбиеленушілер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төсек-орын саны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4"/>
    <w:p>
      <w:pPr>
        <w:spacing w:after="0"/>
        <w:ind w:left="0"/>
        <w:jc w:val="left"/>
      </w:pPr>
      <w:r>
        <w:rPr>
          <w:rFonts w:ascii="Times New Roman"/>
          <w:b/>
          <w:i w:val="false"/>
          <w:color w:val="000000"/>
        </w:rPr>
        <w:t xml:space="preserve"> 2-бөлім. Энергия тиімділігінің көрсеткіші мен мәнінің есебін көрсетіңіз</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48"/>
        <w:gridCol w:w="2847"/>
        <w:gridCol w:w="3266"/>
        <w:gridCol w:w="1723"/>
        <w:gridCol w:w="172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пайдаланылған энергия тиімділігі коэффициентінің өлшем бірлігі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көрсеткіштерін есептеу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мәні</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жылу тұтыну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м2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электр энергия шығыны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 м2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дизель отынның шығыны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м2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мазут шығыны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тұрмыстық пеш отынның шығыны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тас көмір шығыны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табиғи газдың шығыны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м3/м2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энергетикалық ресурстардың өзге де шығыстары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м2 – шаршы метр</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Гкал - Гигакалория</w:t>
      </w:r>
    </w:p>
    <w:bookmarkStart w:name="z106" w:id="95"/>
    <w:p>
      <w:pPr>
        <w:spacing w:after="0"/>
        <w:ind w:left="0"/>
        <w:jc w:val="left"/>
      </w:pPr>
      <w:r>
        <w:rPr>
          <w:rFonts w:ascii="Times New Roman"/>
          <w:b/>
          <w:i w:val="false"/>
          <w:color w:val="000000"/>
        </w:rPr>
        <w:t xml:space="preserve"> 3-бөлім. Жылу көздері туралы ақпаратты көрсетіңіз (автономды жылыту болған жағдайда толтырылады)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21"/>
        <w:gridCol w:w="2678"/>
        <w:gridCol w:w="1721"/>
        <w:gridCol w:w="2679"/>
        <w:gridCol w:w="1723"/>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көздерінің түрі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көздерінің саны, дана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көзінің қуаты, ВТ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қазандығы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пеші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пеш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6"/>
    <w:p>
      <w:pPr>
        <w:spacing w:after="0"/>
        <w:ind w:left="0"/>
        <w:jc w:val="left"/>
      </w:pPr>
      <w:r>
        <w:rPr>
          <w:rFonts w:ascii="Times New Roman"/>
          <w:b/>
          <w:i w:val="false"/>
          <w:color w:val="000000"/>
        </w:rPr>
        <w:t xml:space="preserve"> 4-бөлім. Жарық көздері бойынша деректерді көрсетіңіз (ішкі және сыртқы)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жұмыс уақыты, сағат</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7"/>
    <w:p>
      <w:pPr>
        <w:spacing w:after="0"/>
        <w:ind w:left="0"/>
        <w:jc w:val="left"/>
      </w:pPr>
      <w:r>
        <w:rPr>
          <w:rFonts w:ascii="Times New Roman"/>
          <w:b/>
          <w:i w:val="false"/>
          <w:color w:val="000000"/>
        </w:rPr>
        <w:t xml:space="preserve"> 5-бөлім. Негізгі энергия тұтыну жабдықтары бойынша деректерді көрсетіңіз</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679"/>
        <w:gridCol w:w="2096"/>
        <w:gridCol w:w="2097"/>
        <w:gridCol w:w="3263"/>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жабдықтың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жұмыс уақыты, сағат</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 шкафы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 шкафы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98"/>
    <w:p>
      <w:pPr>
        <w:spacing w:after="0"/>
        <w:ind w:left="0"/>
        <w:jc w:val="left"/>
      </w:pPr>
      <w:r>
        <w:rPr>
          <w:rFonts w:ascii="Times New Roman"/>
          <w:b/>
          <w:i w:val="false"/>
          <w:color w:val="000000"/>
        </w:rPr>
        <w:t xml:space="preserve"> 6-бөлім. Энергия үнемдеу және энергия тиімділігін арттыру жөніндегі іс-шараларды көрсетіңіз</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19"/>
        <w:gridCol w:w="842"/>
        <w:gridCol w:w="842"/>
        <w:gridCol w:w="1258"/>
        <w:gridCol w:w="2547"/>
        <w:gridCol w:w="842"/>
        <w:gridCol w:w="842"/>
        <w:gridCol w:w="1104"/>
        <w:gridCol w:w="223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 қорытындысы болған жағдайда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 енгізілген жағдайда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нақты инвестициялар (қосымша құн салығын ескере отырып), мың.теңге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іс-шараларды жүзеге асырудан алынатын үнемдеудің нақты тиімділігі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 (қосымша құн салығын ескере отырып),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 Мекенжайы _____________________________ </w:t>
      </w:r>
    </w:p>
    <w:p>
      <w:pPr>
        <w:spacing w:after="0"/>
        <w:ind w:left="0"/>
        <w:jc w:val="both"/>
      </w:pPr>
      <w:r>
        <w:rPr>
          <w:rFonts w:ascii="Times New Roman"/>
          <w:b w:val="false"/>
          <w:i w:val="false"/>
          <w:color w:val="000000"/>
          <w:sz w:val="28"/>
        </w:rPr>
        <w:t>
      ______________________________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Басшы немесе қол қоюға уәклетті адам 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(бар болған жағдайда)</w:t>
      </w:r>
    </w:p>
    <w:bookmarkStart w:name="z110" w:id="9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Өнім бірлігіне шаққанда нақты энергия тұтыну және (немесе) үйлер, құрылыстар, ғимараттар ауданының бірлігіне шаққанда жылытуға жұмсалған энергетикалық ресурстардың шығысы туралы ақпарат, сондай-ақ энергетикалық ресурстарды есепке алу аспаптарымен жарақтандыру туралы ақпарат (3-индекс – ЭРШ *, кезеңділігі жыл сайын)</w:t>
      </w:r>
    </w:p>
    <w:bookmarkEnd w:id="99"/>
    <w:bookmarkStart w:name="z111" w:id="100"/>
    <w:p>
      <w:pPr>
        <w:spacing w:after="0"/>
        <w:ind w:left="0"/>
        <w:jc w:val="left"/>
      </w:pPr>
      <w:r>
        <w:rPr>
          <w:rFonts w:ascii="Times New Roman"/>
          <w:b/>
          <w:i w:val="false"/>
          <w:color w:val="000000"/>
        </w:rPr>
        <w:t xml:space="preserve"> 1-тарау. Жалпы ережелер</w:t>
      </w:r>
    </w:p>
    <w:bookmarkEnd w:id="100"/>
    <w:bookmarkStart w:name="z112" w:id="101"/>
    <w:p>
      <w:pPr>
        <w:spacing w:after="0"/>
        <w:ind w:left="0"/>
        <w:jc w:val="both"/>
      </w:pPr>
      <w:r>
        <w:rPr>
          <w:rFonts w:ascii="Times New Roman"/>
          <w:b w:val="false"/>
          <w:i w:val="false"/>
          <w:color w:val="000000"/>
          <w:sz w:val="28"/>
        </w:rPr>
        <w:t>
      1. Осы түсіндірме (бұдан әрі – Түсіндірме) "Өнім бірлігіне шаққанда нақты энергия тұтыну және (немесе) үйлер, құрылыстар, ғимараттар ауданының бірлігіне шаққанда жылытуға жұмсалған энергетикалық ресурстардың шығысы туралы ақпарат, сонай-ақ энергетикалық ресурстарды есепке алу аспаптарымен жарақтандыру туралы ақпарат" әкімшілік деректерді жинауға арналған нысанды (бұдан әрі – нысан) толтыру бойынша бірыңғай тәртіпті айқындайды.</w:t>
      </w:r>
    </w:p>
    <w:bookmarkEnd w:id="101"/>
    <w:bookmarkStart w:name="z113" w:id="102"/>
    <w:p>
      <w:pPr>
        <w:spacing w:after="0"/>
        <w:ind w:left="0"/>
        <w:jc w:val="both"/>
      </w:pPr>
      <w:r>
        <w:rPr>
          <w:rFonts w:ascii="Times New Roman"/>
          <w:b w:val="false"/>
          <w:i w:val="false"/>
          <w:color w:val="000000"/>
          <w:sz w:val="28"/>
        </w:rPr>
        <w:t>
      2. Нысан "Энергия үнемдеу және энергия тиімділігін арттыру туралы" 2012 жылғы 13 қаңтардағы Қазақстан Республикасы Заңының 5-бабы 4) тармақшасына сәйкес әзірленді.</w:t>
      </w:r>
    </w:p>
    <w:bookmarkEnd w:id="102"/>
    <w:bookmarkStart w:name="z114" w:id="103"/>
    <w:p>
      <w:pPr>
        <w:spacing w:after="0"/>
        <w:ind w:left="0"/>
        <w:jc w:val="both"/>
      </w:pPr>
      <w:r>
        <w:rPr>
          <w:rFonts w:ascii="Times New Roman"/>
          <w:b w:val="false"/>
          <w:i w:val="false"/>
          <w:color w:val="000000"/>
          <w:sz w:val="28"/>
        </w:rPr>
        <w:t>
      3. Нысанды Мемлекеттік энергетикалық тізілім субъектілері жыл сайын есепті кезеңнің соңындағы жағдай бойынша қағаз немесе электрондық тасығыштарда ұсынады. Нысандағы деректер өлшем бірліктерінде толтырылады.</w:t>
      </w:r>
    </w:p>
    <w:bookmarkEnd w:id="103"/>
    <w:bookmarkStart w:name="z115" w:id="104"/>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104"/>
    <w:bookmarkStart w:name="z116" w:id="105"/>
    <w:p>
      <w:pPr>
        <w:spacing w:after="0"/>
        <w:ind w:left="0"/>
        <w:jc w:val="left"/>
      </w:pPr>
      <w:r>
        <w:rPr>
          <w:rFonts w:ascii="Times New Roman"/>
          <w:b/>
          <w:i w:val="false"/>
          <w:color w:val="000000"/>
        </w:rPr>
        <w:t xml:space="preserve"> 2-тарау. Нысанды толтыру бойынша түсіндірме</w:t>
      </w:r>
    </w:p>
    <w:bookmarkEnd w:id="105"/>
    <w:bookmarkStart w:name="z117" w:id="106"/>
    <w:p>
      <w:pPr>
        <w:spacing w:after="0"/>
        <w:ind w:left="0"/>
        <w:jc w:val="both"/>
      </w:pPr>
      <w:r>
        <w:rPr>
          <w:rFonts w:ascii="Times New Roman"/>
          <w:b w:val="false"/>
          <w:i w:val="false"/>
          <w:color w:val="000000"/>
          <w:sz w:val="28"/>
        </w:rPr>
        <w:t>
      1. 1-бөлімде келесі деректерді көрсетіңіз:</w:t>
      </w:r>
    </w:p>
    <w:bookmarkEnd w:id="106"/>
    <w:bookmarkStart w:name="z118" w:id="107"/>
    <w:p>
      <w:pPr>
        <w:spacing w:after="0"/>
        <w:ind w:left="0"/>
        <w:jc w:val="both"/>
      </w:pPr>
      <w:r>
        <w:rPr>
          <w:rFonts w:ascii="Times New Roman"/>
          <w:b w:val="false"/>
          <w:i w:val="false"/>
          <w:color w:val="000000"/>
          <w:sz w:val="28"/>
        </w:rPr>
        <w:t>
      1) "Салынған жылы" тармағында барлық үйлердің, құрылыстардың және ғимараттардың салынған жылын көрсетіңіз.</w:t>
      </w:r>
    </w:p>
    <w:bookmarkEnd w:id="107"/>
    <w:bookmarkStart w:name="z119" w:id="108"/>
    <w:p>
      <w:pPr>
        <w:spacing w:after="0"/>
        <w:ind w:left="0"/>
        <w:jc w:val="both"/>
      </w:pPr>
      <w:r>
        <w:rPr>
          <w:rFonts w:ascii="Times New Roman"/>
          <w:b w:val="false"/>
          <w:i w:val="false"/>
          <w:color w:val="000000"/>
          <w:sz w:val="28"/>
        </w:rPr>
        <w:t>
      2) "Автоматтандырылған жылыту пунктінің болуы" тармағында, егер автоматтандырылған жылу пункті орнатылған болса, "Иә" қойыңыз. Егер автоматтандырылған жылу пункті болмаған жағдайда, бағанға "Жоқ" қойыңыз.</w:t>
      </w:r>
    </w:p>
    <w:bookmarkEnd w:id="108"/>
    <w:bookmarkStart w:name="z120" w:id="109"/>
    <w:p>
      <w:pPr>
        <w:spacing w:after="0"/>
        <w:ind w:left="0"/>
        <w:jc w:val="both"/>
      </w:pPr>
      <w:r>
        <w:rPr>
          <w:rFonts w:ascii="Times New Roman"/>
          <w:b w:val="false"/>
          <w:i w:val="false"/>
          <w:color w:val="000000"/>
          <w:sz w:val="28"/>
        </w:rPr>
        <w:t>
      3) "Үйлердің, құрылыстардың және ғимараттардың ауданы, м2" тармағында шаршы метрдегі алаңды көрсетіңіз.</w:t>
      </w:r>
    </w:p>
    <w:bookmarkEnd w:id="109"/>
    <w:bookmarkStart w:name="z121" w:id="110"/>
    <w:p>
      <w:pPr>
        <w:spacing w:after="0"/>
        <w:ind w:left="0"/>
        <w:jc w:val="both"/>
      </w:pPr>
      <w:r>
        <w:rPr>
          <w:rFonts w:ascii="Times New Roman"/>
          <w:b w:val="false"/>
          <w:i w:val="false"/>
          <w:color w:val="000000"/>
          <w:sz w:val="28"/>
        </w:rPr>
        <w:t>
      4) "Үйлердің, құрылыстардың және ғимараттардың жылытылатын ауданы, м2" тармағында шаршы метрде жылытылатын алаңды көрсетіңіз.</w:t>
      </w:r>
    </w:p>
    <w:bookmarkEnd w:id="110"/>
    <w:bookmarkStart w:name="z122" w:id="111"/>
    <w:p>
      <w:pPr>
        <w:spacing w:after="0"/>
        <w:ind w:left="0"/>
        <w:jc w:val="both"/>
      </w:pPr>
      <w:r>
        <w:rPr>
          <w:rFonts w:ascii="Times New Roman"/>
          <w:b w:val="false"/>
          <w:i w:val="false"/>
          <w:color w:val="000000"/>
          <w:sz w:val="28"/>
        </w:rPr>
        <w:t>
      5) "Қызметкерлер, жұмыскерлер саны" тармағында, штаттық тізім бойынша қызметкерлердің санын көрсетіңіз.</w:t>
      </w:r>
    </w:p>
    <w:bookmarkEnd w:id="111"/>
    <w:bookmarkStart w:name="z123" w:id="112"/>
    <w:p>
      <w:pPr>
        <w:spacing w:after="0"/>
        <w:ind w:left="0"/>
        <w:jc w:val="both"/>
      </w:pPr>
      <w:r>
        <w:rPr>
          <w:rFonts w:ascii="Times New Roman"/>
          <w:b w:val="false"/>
          <w:i w:val="false"/>
          <w:color w:val="000000"/>
          <w:sz w:val="28"/>
        </w:rPr>
        <w:t>
      6) "Оқушылар, тәрбиеленушілер саны" тармағында, бар болған жағдайда, оқушылар, тәрбиеленушілер санын көрсетіңіз.</w:t>
      </w:r>
    </w:p>
    <w:bookmarkEnd w:id="112"/>
    <w:bookmarkStart w:name="z124" w:id="113"/>
    <w:p>
      <w:pPr>
        <w:spacing w:after="0"/>
        <w:ind w:left="0"/>
        <w:jc w:val="both"/>
      </w:pPr>
      <w:r>
        <w:rPr>
          <w:rFonts w:ascii="Times New Roman"/>
          <w:b w:val="false"/>
          <w:i w:val="false"/>
          <w:color w:val="000000"/>
          <w:sz w:val="28"/>
        </w:rPr>
        <w:t>
      7) "Келушілердің саны, төсек-орын" тармағында келушілердің санын көрсетіңіз немесе бар болса төсек-орын санын көрсетіңіз.</w:t>
      </w:r>
    </w:p>
    <w:bookmarkEnd w:id="113"/>
    <w:bookmarkStart w:name="z125" w:id="114"/>
    <w:p>
      <w:pPr>
        <w:spacing w:after="0"/>
        <w:ind w:left="0"/>
        <w:jc w:val="both"/>
      </w:pPr>
      <w:r>
        <w:rPr>
          <w:rFonts w:ascii="Times New Roman"/>
          <w:b w:val="false"/>
          <w:i w:val="false"/>
          <w:color w:val="000000"/>
          <w:sz w:val="28"/>
        </w:rPr>
        <w:t>
      8) қажет болған жағдайда жолдар қосылады.</w:t>
      </w:r>
    </w:p>
    <w:bookmarkEnd w:id="114"/>
    <w:bookmarkStart w:name="z126" w:id="115"/>
    <w:p>
      <w:pPr>
        <w:spacing w:after="0"/>
        <w:ind w:left="0"/>
        <w:jc w:val="both"/>
      </w:pPr>
      <w:r>
        <w:rPr>
          <w:rFonts w:ascii="Times New Roman"/>
          <w:b w:val="false"/>
          <w:i w:val="false"/>
          <w:color w:val="000000"/>
          <w:sz w:val="28"/>
        </w:rPr>
        <w:t>
      2. 2-бөлімде келесі деректерді көрсетіңіз:</w:t>
      </w:r>
    </w:p>
    <w:bookmarkEnd w:id="115"/>
    <w:bookmarkStart w:name="z127" w:id="116"/>
    <w:p>
      <w:pPr>
        <w:spacing w:after="0"/>
        <w:ind w:left="0"/>
        <w:jc w:val="both"/>
      </w:pPr>
      <w:r>
        <w:rPr>
          <w:rFonts w:ascii="Times New Roman"/>
          <w:b w:val="false"/>
          <w:i w:val="false"/>
          <w:color w:val="000000"/>
          <w:sz w:val="28"/>
        </w:rPr>
        <w:t>
      1) "4" бағанында өлшем бірлігі "3" бағанында көрсетілген энергия тиімділігі көрсеткішінің есебін көрсетіңіз (мысал: "1000/300", мұнда 1000 – жылытуға тұтынылатын энергетикалық ресурс саны, 300 – жылытылатын алаң мөлшерінің шаршы метр саны).</w:t>
      </w:r>
    </w:p>
    <w:bookmarkEnd w:id="116"/>
    <w:bookmarkStart w:name="z128" w:id="117"/>
    <w:p>
      <w:pPr>
        <w:spacing w:after="0"/>
        <w:ind w:left="0"/>
        <w:jc w:val="both"/>
      </w:pPr>
      <w:r>
        <w:rPr>
          <w:rFonts w:ascii="Times New Roman"/>
          <w:b w:val="false"/>
          <w:i w:val="false"/>
          <w:color w:val="000000"/>
          <w:sz w:val="28"/>
        </w:rPr>
        <w:t>
      2) "5" бағанасында энергия тиімділігі көрсеткішінің мәнін, "4" бағанасындағы қарым-қатынас нәтижесін көрсетіңіз.</w:t>
      </w:r>
    </w:p>
    <w:bookmarkEnd w:id="117"/>
    <w:bookmarkStart w:name="z129" w:id="118"/>
    <w:p>
      <w:pPr>
        <w:spacing w:after="0"/>
        <w:ind w:left="0"/>
        <w:jc w:val="both"/>
      </w:pPr>
      <w:r>
        <w:rPr>
          <w:rFonts w:ascii="Times New Roman"/>
          <w:b w:val="false"/>
          <w:i w:val="false"/>
          <w:color w:val="000000"/>
          <w:sz w:val="28"/>
        </w:rPr>
        <w:t>
      3) жылудың бірнеше түрі қолданылған жағдайда, әрбір түрі бойынша есепті көрсету керек.</w:t>
      </w:r>
    </w:p>
    <w:bookmarkEnd w:id="118"/>
    <w:bookmarkStart w:name="z130" w:id="119"/>
    <w:p>
      <w:pPr>
        <w:spacing w:after="0"/>
        <w:ind w:left="0"/>
        <w:jc w:val="both"/>
      </w:pPr>
      <w:r>
        <w:rPr>
          <w:rFonts w:ascii="Times New Roman"/>
          <w:b w:val="false"/>
          <w:i w:val="false"/>
          <w:color w:val="000000"/>
          <w:sz w:val="28"/>
        </w:rPr>
        <w:t>
      4) қажет болған жағдайда жолдарды қосу керек.</w:t>
      </w:r>
    </w:p>
    <w:bookmarkEnd w:id="119"/>
    <w:bookmarkStart w:name="z131" w:id="120"/>
    <w:p>
      <w:pPr>
        <w:spacing w:after="0"/>
        <w:ind w:left="0"/>
        <w:jc w:val="both"/>
      </w:pPr>
      <w:r>
        <w:rPr>
          <w:rFonts w:ascii="Times New Roman"/>
          <w:b w:val="false"/>
          <w:i w:val="false"/>
          <w:color w:val="000000"/>
          <w:sz w:val="28"/>
        </w:rPr>
        <w:t>
      3. 3-бөлімде келесі деректерді көрсетіңіз:</w:t>
      </w:r>
    </w:p>
    <w:bookmarkEnd w:id="120"/>
    <w:bookmarkStart w:name="z132" w:id="121"/>
    <w:p>
      <w:pPr>
        <w:spacing w:after="0"/>
        <w:ind w:left="0"/>
        <w:jc w:val="both"/>
      </w:pPr>
      <w:r>
        <w:rPr>
          <w:rFonts w:ascii="Times New Roman"/>
          <w:b w:val="false"/>
          <w:i w:val="false"/>
          <w:color w:val="000000"/>
          <w:sz w:val="28"/>
        </w:rPr>
        <w:t>
      1) автономды жылыту болған жағдайда толтырылады.</w:t>
      </w:r>
    </w:p>
    <w:bookmarkEnd w:id="121"/>
    <w:bookmarkStart w:name="z133" w:id="122"/>
    <w:p>
      <w:pPr>
        <w:spacing w:after="0"/>
        <w:ind w:left="0"/>
        <w:jc w:val="both"/>
      </w:pPr>
      <w:r>
        <w:rPr>
          <w:rFonts w:ascii="Times New Roman"/>
          <w:b w:val="false"/>
          <w:i w:val="false"/>
          <w:color w:val="000000"/>
          <w:sz w:val="28"/>
        </w:rPr>
        <w:t>
      2) 2-бағанда жылу көздерінің түрлері бойынша санын көрсету.</w:t>
      </w:r>
    </w:p>
    <w:bookmarkEnd w:id="122"/>
    <w:bookmarkStart w:name="z134" w:id="123"/>
    <w:p>
      <w:pPr>
        <w:spacing w:after="0"/>
        <w:ind w:left="0"/>
        <w:jc w:val="both"/>
      </w:pPr>
      <w:r>
        <w:rPr>
          <w:rFonts w:ascii="Times New Roman"/>
          <w:b w:val="false"/>
          <w:i w:val="false"/>
          <w:color w:val="000000"/>
          <w:sz w:val="28"/>
        </w:rPr>
        <w:t>
      3) су жылыту жабдығын пайдаланған жағдайда оны осы нысанда көрсету қажет.</w:t>
      </w:r>
    </w:p>
    <w:bookmarkEnd w:id="123"/>
    <w:bookmarkStart w:name="z135" w:id="124"/>
    <w:p>
      <w:pPr>
        <w:spacing w:after="0"/>
        <w:ind w:left="0"/>
        <w:jc w:val="both"/>
      </w:pPr>
      <w:r>
        <w:rPr>
          <w:rFonts w:ascii="Times New Roman"/>
          <w:b w:val="false"/>
          <w:i w:val="false"/>
          <w:color w:val="000000"/>
          <w:sz w:val="28"/>
        </w:rPr>
        <w:t>
      4) жылыту көздерінің бірнеше түрін пайдаланған жағдайда олардың әрқайсысын көрсету қажет.</w:t>
      </w:r>
    </w:p>
    <w:bookmarkEnd w:id="124"/>
    <w:bookmarkStart w:name="z136" w:id="125"/>
    <w:p>
      <w:pPr>
        <w:spacing w:after="0"/>
        <w:ind w:left="0"/>
        <w:jc w:val="both"/>
      </w:pPr>
      <w:r>
        <w:rPr>
          <w:rFonts w:ascii="Times New Roman"/>
          <w:b w:val="false"/>
          <w:i w:val="false"/>
          <w:color w:val="000000"/>
          <w:sz w:val="28"/>
        </w:rPr>
        <w:t>
      5) 3-бағанда Жабдықтың техникалық паспортында көрсетілген жылыту көзінің пайдалы әсер коэффициенті көрсетіледі.</w:t>
      </w:r>
    </w:p>
    <w:bookmarkEnd w:id="125"/>
    <w:bookmarkStart w:name="z137" w:id="126"/>
    <w:p>
      <w:pPr>
        <w:spacing w:after="0"/>
        <w:ind w:left="0"/>
        <w:jc w:val="both"/>
      </w:pPr>
      <w:r>
        <w:rPr>
          <w:rFonts w:ascii="Times New Roman"/>
          <w:b w:val="false"/>
          <w:i w:val="false"/>
          <w:color w:val="000000"/>
          <w:sz w:val="28"/>
        </w:rPr>
        <w:t>
      6) 4-бағанда Жабдықтың техникалық паспортында көрсетілген жылыту көзінің қуатын көрсету.</w:t>
      </w:r>
    </w:p>
    <w:bookmarkEnd w:id="126"/>
    <w:bookmarkStart w:name="z138" w:id="127"/>
    <w:p>
      <w:pPr>
        <w:spacing w:after="0"/>
        <w:ind w:left="0"/>
        <w:jc w:val="both"/>
      </w:pPr>
      <w:r>
        <w:rPr>
          <w:rFonts w:ascii="Times New Roman"/>
          <w:b w:val="false"/>
          <w:i w:val="false"/>
          <w:color w:val="000000"/>
          <w:sz w:val="28"/>
        </w:rPr>
        <w:t>
      7) 5-бағанда жылу көзінің пайдалануға берілген жылын көрсету.</w:t>
      </w:r>
    </w:p>
    <w:bookmarkEnd w:id="127"/>
    <w:bookmarkStart w:name="z139" w:id="128"/>
    <w:p>
      <w:pPr>
        <w:spacing w:after="0"/>
        <w:ind w:left="0"/>
        <w:jc w:val="both"/>
      </w:pPr>
      <w:r>
        <w:rPr>
          <w:rFonts w:ascii="Times New Roman"/>
          <w:b w:val="false"/>
          <w:i w:val="false"/>
          <w:color w:val="000000"/>
          <w:sz w:val="28"/>
        </w:rPr>
        <w:t>
      8) нысанда көрсетілмеген басқа жылу көзі болған жағдайда, төменнен жолдар қосу қажет.</w:t>
      </w:r>
    </w:p>
    <w:bookmarkEnd w:id="128"/>
    <w:bookmarkStart w:name="z140" w:id="129"/>
    <w:p>
      <w:pPr>
        <w:spacing w:after="0"/>
        <w:ind w:left="0"/>
        <w:jc w:val="both"/>
      </w:pPr>
      <w:r>
        <w:rPr>
          <w:rFonts w:ascii="Times New Roman"/>
          <w:b w:val="false"/>
          <w:i w:val="false"/>
          <w:color w:val="000000"/>
          <w:sz w:val="28"/>
        </w:rPr>
        <w:t>
      4. 4-бөлімде келесі деректерді көрсетіңіз:</w:t>
      </w:r>
    </w:p>
    <w:bookmarkEnd w:id="129"/>
    <w:bookmarkStart w:name="z141" w:id="130"/>
    <w:p>
      <w:pPr>
        <w:spacing w:after="0"/>
        <w:ind w:left="0"/>
        <w:jc w:val="both"/>
      </w:pPr>
      <w:r>
        <w:rPr>
          <w:rFonts w:ascii="Times New Roman"/>
          <w:b w:val="false"/>
          <w:i w:val="false"/>
          <w:color w:val="000000"/>
          <w:sz w:val="28"/>
        </w:rPr>
        <w:t>
      1) 2-бағанда санаттар бойынша жарықтандыру құралдарының санын көрсету.</w:t>
      </w:r>
    </w:p>
    <w:bookmarkEnd w:id="130"/>
    <w:bookmarkStart w:name="z142" w:id="131"/>
    <w:p>
      <w:pPr>
        <w:spacing w:after="0"/>
        <w:ind w:left="0"/>
        <w:jc w:val="both"/>
      </w:pPr>
      <w:r>
        <w:rPr>
          <w:rFonts w:ascii="Times New Roman"/>
          <w:b w:val="false"/>
          <w:i w:val="false"/>
          <w:color w:val="000000"/>
          <w:sz w:val="28"/>
        </w:rPr>
        <w:t>
      2) 3-бағанда жарық беру құралының қуатын көрсету.</w:t>
      </w:r>
    </w:p>
    <w:bookmarkEnd w:id="131"/>
    <w:bookmarkStart w:name="z143" w:id="132"/>
    <w:p>
      <w:pPr>
        <w:spacing w:after="0"/>
        <w:ind w:left="0"/>
        <w:jc w:val="both"/>
      </w:pPr>
      <w:r>
        <w:rPr>
          <w:rFonts w:ascii="Times New Roman"/>
          <w:b w:val="false"/>
          <w:i w:val="false"/>
          <w:color w:val="000000"/>
          <w:sz w:val="28"/>
        </w:rPr>
        <w:t>
      3) әр түрлі қуатты жарықтандыру құралдарын пайдаланған жағдайда жолдар қосу.</w:t>
      </w:r>
    </w:p>
    <w:bookmarkEnd w:id="132"/>
    <w:bookmarkStart w:name="z144" w:id="133"/>
    <w:p>
      <w:pPr>
        <w:spacing w:after="0"/>
        <w:ind w:left="0"/>
        <w:jc w:val="both"/>
      </w:pPr>
      <w:r>
        <w:rPr>
          <w:rFonts w:ascii="Times New Roman"/>
          <w:b w:val="false"/>
          <w:i w:val="false"/>
          <w:color w:val="000000"/>
          <w:sz w:val="28"/>
        </w:rPr>
        <w:t>
      4) 4-бағанда жарық беру құралының тәулік ішіндегі жұмыс уақытын көрсету.</w:t>
      </w:r>
    </w:p>
    <w:bookmarkEnd w:id="133"/>
    <w:bookmarkStart w:name="z145" w:id="134"/>
    <w:p>
      <w:pPr>
        <w:spacing w:after="0"/>
        <w:ind w:left="0"/>
        <w:jc w:val="both"/>
      </w:pPr>
      <w:r>
        <w:rPr>
          <w:rFonts w:ascii="Times New Roman"/>
          <w:b w:val="false"/>
          <w:i w:val="false"/>
          <w:color w:val="000000"/>
          <w:sz w:val="28"/>
        </w:rPr>
        <w:t>
      5. 5-бөлімде келесі деректерді көрсетіңіз:</w:t>
      </w:r>
    </w:p>
    <w:bookmarkEnd w:id="134"/>
    <w:bookmarkStart w:name="z146" w:id="135"/>
    <w:p>
      <w:pPr>
        <w:spacing w:after="0"/>
        <w:ind w:left="0"/>
        <w:jc w:val="both"/>
      </w:pPr>
      <w:r>
        <w:rPr>
          <w:rFonts w:ascii="Times New Roman"/>
          <w:b w:val="false"/>
          <w:i w:val="false"/>
          <w:color w:val="000000"/>
          <w:sz w:val="28"/>
        </w:rPr>
        <w:t>
      1) 2-бағанда кәсіпорында қолданылатын жабдық түрлерінің санын дана етіп көрсету керек. Болмаған жағдайда жабдық түрі үшін бағанды бос қалдыруға.</w:t>
      </w:r>
    </w:p>
    <w:bookmarkEnd w:id="135"/>
    <w:bookmarkStart w:name="z147" w:id="136"/>
    <w:p>
      <w:pPr>
        <w:spacing w:after="0"/>
        <w:ind w:left="0"/>
        <w:jc w:val="both"/>
      </w:pPr>
      <w:r>
        <w:rPr>
          <w:rFonts w:ascii="Times New Roman"/>
          <w:b w:val="false"/>
          <w:i w:val="false"/>
          <w:color w:val="000000"/>
          <w:sz w:val="28"/>
        </w:rPr>
        <w:t>
      2) 3-бағанда пайдаланылатын жабдықтың қуатын көрсету.</w:t>
      </w:r>
    </w:p>
    <w:bookmarkEnd w:id="136"/>
    <w:bookmarkStart w:name="z148" w:id="137"/>
    <w:p>
      <w:pPr>
        <w:spacing w:after="0"/>
        <w:ind w:left="0"/>
        <w:jc w:val="both"/>
      </w:pPr>
      <w:r>
        <w:rPr>
          <w:rFonts w:ascii="Times New Roman"/>
          <w:b w:val="false"/>
          <w:i w:val="false"/>
          <w:color w:val="000000"/>
          <w:sz w:val="28"/>
        </w:rPr>
        <w:t>
      3) 4 -бағанда тәулігіне энергия тұтыну жабдығын пайдалану сағаттарының санын көрсету.</w:t>
      </w:r>
    </w:p>
    <w:bookmarkEnd w:id="137"/>
    <w:bookmarkStart w:name="z149" w:id="138"/>
    <w:p>
      <w:pPr>
        <w:spacing w:after="0"/>
        <w:ind w:left="0"/>
        <w:jc w:val="both"/>
      </w:pPr>
      <w:r>
        <w:rPr>
          <w:rFonts w:ascii="Times New Roman"/>
          <w:b w:val="false"/>
          <w:i w:val="false"/>
          <w:color w:val="000000"/>
          <w:sz w:val="28"/>
        </w:rPr>
        <w:t>
      4) нысанда көрсетілмеген басқа энергия тұтыну жабдығы болған жағдайда, төменнен жолдар қосу қажет.</w:t>
      </w:r>
    </w:p>
    <w:bookmarkEnd w:id="138"/>
    <w:bookmarkStart w:name="z150" w:id="139"/>
    <w:p>
      <w:pPr>
        <w:spacing w:after="0"/>
        <w:ind w:left="0"/>
        <w:jc w:val="both"/>
      </w:pPr>
      <w:r>
        <w:rPr>
          <w:rFonts w:ascii="Times New Roman"/>
          <w:b w:val="false"/>
          <w:i w:val="false"/>
          <w:color w:val="000000"/>
          <w:sz w:val="28"/>
        </w:rPr>
        <w:t>
      6. 6-бөлімде келесі деректерді көрсетіңіз:</w:t>
      </w:r>
    </w:p>
    <w:bookmarkEnd w:id="139"/>
    <w:bookmarkStart w:name="z151" w:id="140"/>
    <w:p>
      <w:pPr>
        <w:spacing w:after="0"/>
        <w:ind w:left="0"/>
        <w:jc w:val="both"/>
      </w:pPr>
      <w:r>
        <w:rPr>
          <w:rFonts w:ascii="Times New Roman"/>
          <w:b w:val="false"/>
          <w:i w:val="false"/>
          <w:color w:val="000000"/>
          <w:sz w:val="28"/>
        </w:rPr>
        <w:t>
      1) энергия аудитінің қорытындысы болған жағдайда, оның көшірмесін нысанға қоса беру қажет.</w:t>
      </w:r>
    </w:p>
    <w:bookmarkEnd w:id="140"/>
    <w:bookmarkStart w:name="z152" w:id="141"/>
    <w:p>
      <w:pPr>
        <w:spacing w:after="0"/>
        <w:ind w:left="0"/>
        <w:jc w:val="both"/>
      </w:pPr>
      <w:r>
        <w:rPr>
          <w:rFonts w:ascii="Times New Roman"/>
          <w:b w:val="false"/>
          <w:i w:val="false"/>
          <w:color w:val="000000"/>
          <w:sz w:val="28"/>
        </w:rPr>
        <w:t>
      2) энергия аудитінің қорытындысы бойынша әзірленген іс-шаралардың бекітілген жоспары болған жағдайда, оның көшірмесін нысанға қоса беру қажет.</w:t>
      </w:r>
    </w:p>
    <w:bookmarkEnd w:id="141"/>
    <w:bookmarkStart w:name="z153" w:id="142"/>
    <w:p>
      <w:pPr>
        <w:spacing w:after="0"/>
        <w:ind w:left="0"/>
        <w:jc w:val="both"/>
      </w:pPr>
      <w:r>
        <w:rPr>
          <w:rFonts w:ascii="Times New Roman"/>
          <w:b w:val="false"/>
          <w:i w:val="false"/>
          <w:color w:val="000000"/>
          <w:sz w:val="28"/>
        </w:rPr>
        <w:t>
      3) ISO 50001 халықаралық стандартына сәйкестік сертификаты болған жағдайда, оның көшірмесін нысанға қоса беру қажет.</w:t>
      </w:r>
    </w:p>
    <w:bookmarkEnd w:id="142"/>
    <w:bookmarkStart w:name="z154" w:id="143"/>
    <w:p>
      <w:pPr>
        <w:spacing w:after="0"/>
        <w:ind w:left="0"/>
        <w:jc w:val="both"/>
      </w:pPr>
      <w:r>
        <w:rPr>
          <w:rFonts w:ascii="Times New Roman"/>
          <w:b w:val="false"/>
          <w:i w:val="false"/>
          <w:color w:val="000000"/>
          <w:sz w:val="28"/>
        </w:rPr>
        <w:t>
      4) "1" бағанында энергия үнемдеу және энергия тиімділігін арттыру мақсатында өткізілген іс-шараның атауын көрсетіңіз.</w:t>
      </w:r>
    </w:p>
    <w:bookmarkEnd w:id="143"/>
    <w:bookmarkStart w:name="z155" w:id="144"/>
    <w:p>
      <w:pPr>
        <w:spacing w:after="0"/>
        <w:ind w:left="0"/>
        <w:jc w:val="both"/>
      </w:pPr>
      <w:r>
        <w:rPr>
          <w:rFonts w:ascii="Times New Roman"/>
          <w:b w:val="false"/>
          <w:i w:val="false"/>
          <w:color w:val="000000"/>
          <w:sz w:val="28"/>
        </w:rPr>
        <w:t>
      5) "2" бағанында іс-шараны енгізген айды көрсетіңіз.</w:t>
      </w:r>
    </w:p>
    <w:bookmarkEnd w:id="144"/>
    <w:bookmarkStart w:name="z156" w:id="145"/>
    <w:p>
      <w:pPr>
        <w:spacing w:after="0"/>
        <w:ind w:left="0"/>
        <w:jc w:val="both"/>
      </w:pPr>
      <w:r>
        <w:rPr>
          <w:rFonts w:ascii="Times New Roman"/>
          <w:b w:val="false"/>
          <w:i w:val="false"/>
          <w:color w:val="000000"/>
          <w:sz w:val="28"/>
        </w:rPr>
        <w:t>
      6) "3" бағанында іс-шараны енгізген жылды көрсетіңіз.</w:t>
      </w:r>
    </w:p>
    <w:bookmarkEnd w:id="145"/>
    <w:bookmarkStart w:name="z157" w:id="146"/>
    <w:p>
      <w:pPr>
        <w:spacing w:after="0"/>
        <w:ind w:left="0"/>
        <w:jc w:val="both"/>
      </w:pPr>
      <w:r>
        <w:rPr>
          <w:rFonts w:ascii="Times New Roman"/>
          <w:b w:val="false"/>
          <w:i w:val="false"/>
          <w:color w:val="000000"/>
          <w:sz w:val="28"/>
        </w:rPr>
        <w:t>
      7) "4" бағанында қосылған құн салығын есепке ала отырып, іс-шараларды іске асыруға арналған нақты инвестицияларды мың теңгемен көрсетіңіз.</w:t>
      </w:r>
    </w:p>
    <w:bookmarkEnd w:id="146"/>
    <w:bookmarkStart w:name="z158" w:id="147"/>
    <w:p>
      <w:pPr>
        <w:spacing w:after="0"/>
        <w:ind w:left="0"/>
        <w:jc w:val="both"/>
      </w:pPr>
      <w:r>
        <w:rPr>
          <w:rFonts w:ascii="Times New Roman"/>
          <w:b w:val="false"/>
          <w:i w:val="false"/>
          <w:color w:val="000000"/>
          <w:sz w:val="28"/>
        </w:rPr>
        <w:t>
      8) "5" бағанында іс-шараны енгізуден үнемделген энергетикалық ресурстың атауын көрсетіңіз.</w:t>
      </w:r>
    </w:p>
    <w:bookmarkEnd w:id="147"/>
    <w:bookmarkStart w:name="z159" w:id="148"/>
    <w:p>
      <w:pPr>
        <w:spacing w:after="0"/>
        <w:ind w:left="0"/>
        <w:jc w:val="both"/>
      </w:pPr>
      <w:r>
        <w:rPr>
          <w:rFonts w:ascii="Times New Roman"/>
          <w:b w:val="false"/>
          <w:i w:val="false"/>
          <w:color w:val="000000"/>
          <w:sz w:val="28"/>
        </w:rPr>
        <w:t>
      9) "6" бағанында іс-шараны енгізуден үнемделген энергетикалық ресурстардың санын заттай мәнде көрсетіңіз.</w:t>
      </w:r>
    </w:p>
    <w:bookmarkEnd w:id="148"/>
    <w:bookmarkStart w:name="z160" w:id="149"/>
    <w:p>
      <w:pPr>
        <w:spacing w:after="0"/>
        <w:ind w:left="0"/>
        <w:jc w:val="both"/>
      </w:pPr>
      <w:r>
        <w:rPr>
          <w:rFonts w:ascii="Times New Roman"/>
          <w:b w:val="false"/>
          <w:i w:val="false"/>
          <w:color w:val="000000"/>
          <w:sz w:val="28"/>
        </w:rPr>
        <w:t>
      10) "7" бағанында мың теңгемен ақша қаражатының нақты үнемделуін көрсетіңіз.</w:t>
      </w:r>
    </w:p>
    <w:bookmarkEnd w:id="149"/>
    <w:bookmarkStart w:name="z161" w:id="150"/>
    <w:p>
      <w:pPr>
        <w:spacing w:after="0"/>
        <w:ind w:left="0"/>
        <w:jc w:val="both"/>
      </w:pPr>
      <w:r>
        <w:rPr>
          <w:rFonts w:ascii="Times New Roman"/>
          <w:b w:val="false"/>
          <w:i w:val="false"/>
          <w:color w:val="000000"/>
          <w:sz w:val="28"/>
        </w:rPr>
        <w:t>
      11) қажет болған жағдайда жолдар қосылады.</w:t>
      </w:r>
    </w:p>
    <w:bookmarkEnd w:id="150"/>
    <w:p>
      <w:pPr>
        <w:spacing w:after="0"/>
        <w:ind w:left="0"/>
        <w:jc w:val="both"/>
      </w:pPr>
      <w:r>
        <w:rPr>
          <w:rFonts w:ascii="Times New Roman"/>
          <w:b w:val="false"/>
          <w:i w:val="false"/>
          <w:color w:val="000000"/>
          <w:sz w:val="28"/>
        </w:rPr>
        <w:t>
      * ЭРШ - энергетикалық ресурстардың шығысы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