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919c" w14:textId="45391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16 қаңтардағы № 28 бұйрығы. Қазақстан Республикасының Әділет министрлігінде 2019 жылғы 19 қаңтарда № 18208 болып тіркелді. Күші жойылды - Қазақстан Республикасы Ішкі істер министрінің 2022 жылғы 22 қазандағы № 830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22.10.2022 </w:t>
      </w:r>
      <w:r>
        <w:rPr>
          <w:rFonts w:ascii="Times New Roman"/>
          <w:b w:val="false"/>
          <w:i w:val="false"/>
          <w:color w:val="ff0000"/>
          <w:sz w:val="28"/>
        </w:rPr>
        <w:t>№ 830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Ішкі істер министрінің кейбір бұйрықтарына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"Ішкі істер органдарында кадрлық жоспарлауды ескере отырып, кадрларға қажеттілікті қанағаттандыру үшін мамандықтар тізбесін бекіту туралы" Қазақстан Республикасы Ішкі істер министрінің 2015 жылғы 19 қарашадағы № 941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12442 болып тіркелген, "Әділет" ақпараттық-құқықтық жүйесінде 2015 жылғы 30 желтоқсанда жарияланған):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Қазақстан Республикасы Ішкі істер министрлігі комитеттерінің төрағалары, департаменттері мен дербес басқармаларының бастықтары, облыстардың, республикалық маңызы бар қалалар мен астананың полиция, көліктегі полиция, қылмыстық-атқару жүйесі, төтенше жағдайлар департаменттерінің, Қазақстан Республикасы Ішкі істер министрлігі ведомстволық бағынысты мекемелері мен оқу орындарының бастықтары лауазымға тағайындау кезінде осы бұйрықтың талаптарын қатаң басшылыққа алсын.";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Ішкі істер органдарында кадрлық жоспарлауды ескере отырып, кадрларға қажеттілікті қанағаттандыру үшін мамандықтар </w:t>
      </w:r>
      <w:r>
        <w:rPr>
          <w:rFonts w:ascii="Times New Roman"/>
          <w:b w:val="false"/>
          <w:i w:val="false"/>
          <w:color w:val="000000"/>
          <w:sz w:val="28"/>
        </w:rPr>
        <w:t>тізбесі</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"Облыстардың, Астана және Алматы қалаларының төтенше жағдайлар департаменттерінің басшы құрамы" деген бөлімнің атауы мынадай редакцияда жазылсын:</w:t>
      </w:r>
    </w:p>
    <w:bookmarkEnd w:id="5"/>
    <w:bookmarkStart w:name="z8" w:id="6"/>
    <w:p>
      <w:pPr>
        <w:spacing w:after="0"/>
        <w:ind w:left="0"/>
        <w:jc w:val="both"/>
      </w:pPr>
      <w:r>
        <w:rPr>
          <w:rFonts w:ascii="Times New Roman"/>
          <w:b w:val="false"/>
          <w:i w:val="false"/>
          <w:color w:val="000000"/>
          <w:sz w:val="28"/>
        </w:rPr>
        <w:t>
      "Облыстардың, республикалық маңызы бар қалалар мен астананың төтенше жағдайлар департаменттерінің басшы құрамы";</w:t>
      </w:r>
    </w:p>
    <w:bookmarkEnd w:id="6"/>
    <w:bookmarkStart w:name="z9" w:id="7"/>
    <w:p>
      <w:pPr>
        <w:spacing w:after="0"/>
        <w:ind w:left="0"/>
        <w:jc w:val="both"/>
      </w:pPr>
      <w:r>
        <w:rPr>
          <w:rFonts w:ascii="Times New Roman"/>
          <w:b w:val="false"/>
          <w:i w:val="false"/>
          <w:color w:val="000000"/>
          <w:sz w:val="28"/>
        </w:rPr>
        <w:t>
      мынадай мазмұндағы "Қалалық, аудандық (қалалардағы аудандардың) төтенше жағдайлар басқармалары, бөлімдері бойынша" деген бөліммен толықтырылсын: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(қалалардағы аудандардың) төтенше жағдайлар басқармалары, бөлімдері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материалдарын, бұйымдарын және конструкцияларды өндіру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энергетикасы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Радиотехника, электроника және телекоммуникациялар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Тіршілік қауіпсіздігі және қоршаған ортаны қорғау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техника және бағдарламалық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 техникасы және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мамандықтар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8"/>
    <w:p>
      <w:pPr>
        <w:spacing w:after="0"/>
        <w:ind w:left="0"/>
        <w:jc w:val="both"/>
      </w:pPr>
      <w:r>
        <w:rPr>
          <w:rFonts w:ascii="Times New Roman"/>
          <w:b w:val="false"/>
          <w:i w:val="false"/>
          <w:color w:val="000000"/>
          <w:sz w:val="28"/>
        </w:rPr>
        <w:t>
      "Көкшетау техникалық институты" республикалық мемлекеттік мекемесі бойынша" деген бөлім мынадай мазмұндағы "жоспарлау, үйлестіру және бақылау бөліністері бойынша" кіші бөліммен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үйлестіру және бақылау бөліністері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және жергілікті басқару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Тіршілік қауіпсіздігі және қоршаған ортаны қорғау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техника және бағдарламалық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жағдайларда қорғау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мамандықтар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9"/>
    <w:p>
      <w:pPr>
        <w:spacing w:after="0"/>
        <w:ind w:left="0"/>
        <w:jc w:val="both"/>
      </w:pPr>
      <w:r>
        <w:rPr>
          <w:rFonts w:ascii="Times New Roman"/>
          <w:b w:val="false"/>
          <w:i w:val="false"/>
          <w:color w:val="000000"/>
          <w:sz w:val="28"/>
        </w:rPr>
        <w:t>
      "Көкшетау техникалық институты" республикалық мемлекеттік мекемесі бойынша" деген бөлімдегі "оқу-әдістемелік бөлімі бойынша" деген кіші бөлім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сапасын мониторингілеу және бақылау (бағалау) бөлімі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материалдарын, бұйымдарын және конструкцияларды өндіру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энергетикасы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Радиотехника, электроника және телекоммуникациялар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Тіршілік қауіпсіздігі және қоршаған ортаны қорғау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техника және бағдарламалық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есептеуіш техника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оқыту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командалық-тактикалық күштері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0"/>
    <w:p>
      <w:pPr>
        <w:spacing w:after="0"/>
        <w:ind w:left="0"/>
        <w:jc w:val="both"/>
      </w:pPr>
      <w:r>
        <w:rPr>
          <w:rFonts w:ascii="Times New Roman"/>
          <w:b w:val="false"/>
          <w:i w:val="false"/>
          <w:color w:val="000000"/>
          <w:sz w:val="28"/>
        </w:rPr>
        <w:t>
      "Техникалық, кәсіби және орта білімнен кейінгі білімі бар мамандар" деген бөлім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кәсіби және орта білімнен кейінгі білімі бар мамандар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полициясы бөліністері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диспетчері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Тасымалдауларды ұйымдастыру және көліктегі қозғалысты басқару (салалар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бөліністері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Телекоммуникациялық жабдықты және тұрмыстық техниканы жөндеу және қызмет көрсету (салалар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 және жөндеу жөніндегі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Есептеуіш техника және бағдарламалық қамтамасыз ету (түрлері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құрылғыларға қызмет көрсету жөніндегі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Техник-электроник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Радиоэлектроника және байланыс (түрлері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Техник-радиомеханик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байланысының және сымдық хабар таратудың желілік құрылыстарын пайдалану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Байланыстың желілік құрылыстары мен абоненттік құрылғыларының электромеханигі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байланыс жүйелерін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және электрондық жабдық (түрлері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электромеханигі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Ақпараттық-аналитикалық бөліністер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құрылғыларға қызмет көрсету жөніндегі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Техник-электроник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Тылдық қамтамасыз ету бөліністері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жабдықты және тұрмыстық техниканы жөндеу және қызмет көрсету (салалар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 және жөндеу жөніндегі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көлігіне техникалық қызмет көрсету, жөндеу және пайдалану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диспетчері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Техник-құрылысшы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Техник-сантехник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және арнайы жабдықтау бөліністері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Инспектор-өрт сөндіруші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(төтенше жағдайларда қорғау)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арнайы бөліністер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Телекоммуникациялық жабдықты және тұрмыстық техниканы жөндеу және қызмет көрсету (салалар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 және жөндеу жөніндегі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Есептеуіш техника және бағдарламалық қамтамасыз ету (түрлері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Радиоэлектроника және байланыс (түрлері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жөніндегі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Техник-радиомеханик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полиция бөліністері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Саптық бөліністер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дене шынықтыру жөніндегі нұсқаушы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мұғалімі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Жаттықтырушы-оқытушы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Тасымалдауларды ұйымдастыру және көліктегі қозғалысты басқару (салалар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 бөліністері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 бөліністері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дене шынықтыру жөніндегі нұсқаушы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мұғалімі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Жаттықтырушы-оқытушы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Телекоммуникациялық жабдықты және тұрмыстық техниканы жөндеу және қызмет көрсету (салалар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 және жөндеу жөніндегі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кіші станциялар мен желілердің (түрлері бойынша) электр жабдығы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Электротехникалық жүйелерді электрмен жабдықтау, пайдалану, техникалық қызмет көрсету және жөндеу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көлік қондырғыларын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электрмеханикалық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және электромеханикалық жабдықтарды техникалық пайдалану, қызмет көрсету және жөндеу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аспаптар мен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көлігіндегі автоматика, телемеханика және қозғалысты басқару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Есептеуіш техника және бағдарламалық қамтамасыз ету (түрлері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Техник-бағдарламашы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құрылғыларға қызмет көрсету жөніндегі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Техник-радиомеханик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байланысының және сымдық хабар таратудың желілік құрылыстарын пайдалану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байланыс жүйелерін пайдалану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радиоэлектрондық жабдықтарды техникалық пайдалану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 пайдалану және жөндеу жөніндегі техник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Радионавигация, радиолокация және байланыс жөніндегі техник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жүйесінің жедел бөліністері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қызметінің заңгері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режим, қадағалау және күзет бөліністері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қызметінің заңгері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техника және бағдарламалық қамтамасыз ету (түрлері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құрылғыларға қызмет көрсету жөніндегі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Техник-электроник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Техник-радиомеханик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байланысының және сымдық хабар таратудың желілік құрылыстарын пайдалану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Байланыстың желілік құрылыстары мен абоненттік құрылғылардың электромеханигі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байланыс жүйелерін пайдалану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және электрондық жабдық (түрлері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технигі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электромеханигі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жүйесінің арнайы есепке алу бөліністері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қызметінің заңгері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жүйесінің медициналық қызмет бөліністері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фельдшері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медбикесі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медбике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алдын алу бөліністері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жою бөліністері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бақылау және профилактикалық қызмет бөліністері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технигі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 пайдалану және жөндеу технигі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Техник-жобалаушы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инспектор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 және авариялық-құтқару жұмыстарын ұйымдастыру жөніндегі бөліністер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технигі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 (өрт сөндіру техникасы және жабдық бөлімдерінде (бөлімшелерінде, топтарында) көзделген лауазымдарды алмастыру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мұғалімі (жауынгерлік және қызметтік даярлау функцияларын жүзеге асыратын лауазымдарды алмастыру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жөніндегі жаттықтырушы-оқытушысы (жауынгерлік және қызметтік даярлау функцияларын жүзеге асыратын лауазымдарды алмастыру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инспектор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Әскери-жұмылдыру жұмысы жөніндегі бөліністер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Техник-құрылысшы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және құлақтандыру жөніндегі бөліністер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жөніндегі бөліністер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жұмысы бөліністері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кеңесшісі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жөніндегі жаттықтырушы-оқытушысы (жауынгерлік және қызметтік даярлау функцияларын жүзеге асыратын лауазымдарды алмастыру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Күштер мен құралдарды жедел басқару орталығы, кәсіби даярлау мектебі, өрт сынақ зертханасы, жасақтар (мамандандырылған), өрт сөндіру бөлімдері (мамандандырылған, оқу), өрт сөндіру бекеттері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технигі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инспектор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лауазымдары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Фельдшер лауазымдары педиатрияны, гинекологияны, стоматологияны қоспағанда медициналық білімі бар адамдармен жасақталады </w:t>
            </w:r>
          </w:p>
        </w:tc>
      </w:tr>
    </w:tbl>
    <w:p>
      <w:pPr>
        <w:spacing w:after="0"/>
        <w:ind w:left="0"/>
        <w:jc w:val="both"/>
      </w:pPr>
      <w:r>
        <w:rPr>
          <w:rFonts w:ascii="Times New Roman"/>
          <w:b w:val="false"/>
          <w:i w:val="false"/>
          <w:color w:val="000000"/>
          <w:sz w:val="28"/>
        </w:rPr>
        <w:t>
      Ескертпе: техникалық, кәсіби және орта білімнен кейінгі білімі бар мамандарды алмастыруға жататын қатардағы және кіші басшы құрам лауазымдарын нақты лауазым жұмысының бейініне сәйкес келетін мамандықтар бойынша жоғары және жоғары оқу орнынан кейінгі білімі бар мамандармен алмастыруға болады.";</w:t>
      </w:r>
    </w:p>
    <w:bookmarkStart w:name="z13" w:id="11"/>
    <w:p>
      <w:pPr>
        <w:spacing w:after="0"/>
        <w:ind w:left="0"/>
        <w:jc w:val="both"/>
      </w:pPr>
      <w:r>
        <w:rPr>
          <w:rFonts w:ascii="Times New Roman"/>
          <w:b w:val="false"/>
          <w:i w:val="false"/>
          <w:color w:val="000000"/>
          <w:sz w:val="28"/>
        </w:rPr>
        <w:t xml:space="preserve">
      2) "Қазақстан Республикасы ішкі істер органдарының конкурстық негізде орналасатын лауазымдар тізбесін, Қазақстан Республикасы ішкі істер органдарына қызметке орналасу кезінде конкурс пен тағылымдама өткізу қағидаларын бекіту туралы" Қазақстан Республикасы Ішкі істер министрінің 2016 жылғы 31 тамыздағы № 870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14305 болып тіркелген, "Әділет" ақпараттық-құқықтық жүйесінде 2016 жылғы 24 қазанда жарияланған):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"2. Қазақстан Республикасы Ішкі істер министрлігі комитеттерінің төрағалары, департаменттері мен дербес басқармаларының бастықтары, облыстардың, республикалық маңызы бар қалалар мен астананың полиция, көліктегі полиция, қылмыстық-атқару жүйесі, төтенше жағдайлар департаменттерінің, Қазақстан Республикасы Ішкі істер министрлігі ведомстволық бағынысты мекемелері мен оқу орындарының бастықтары Қазақстан Республикасының ішкі істер органдарына қызметке кандидаттарды қабылдау кезінде осы бұйрықты қатаң басшылыққа алсын.";</w:t>
      </w:r>
    </w:p>
    <w:bookmarkEnd w:id="12"/>
    <w:bookmarkStart w:name="z16" w:id="1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органдарының конкурстық негізде орналасатын лауазымдар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3"/>
    <w:bookmarkStart w:name="z17" w:id="14"/>
    <w:p>
      <w:pPr>
        <w:spacing w:after="0"/>
        <w:ind w:left="0"/>
        <w:jc w:val="both"/>
      </w:pPr>
      <w:r>
        <w:rPr>
          <w:rFonts w:ascii="Times New Roman"/>
          <w:b w:val="false"/>
          <w:i w:val="false"/>
          <w:color w:val="000000"/>
          <w:sz w:val="28"/>
        </w:rPr>
        <w:t xml:space="preserve">
      2. Қазақстан Республикасы Ішкі істер министрлігінің Төтенше жағдайлар комитеті Қазақстан Республикасы заңнамасында белгіленген тәртіпте: </w:t>
      </w:r>
    </w:p>
    <w:bookmarkEnd w:id="14"/>
    <w:bookmarkStart w:name="z18"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19" w:id="16"/>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құқындағы республикалық мемлекеттік кәсіпорнына жолдауды;</w:t>
      </w:r>
    </w:p>
    <w:bookmarkEnd w:id="16"/>
    <w:bookmarkStart w:name="z20" w:id="17"/>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bookmarkEnd w:id="17"/>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21" w:id="1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8"/>
    <w:bookmarkStart w:name="z22"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 полиция</w:t>
            </w:r>
          </w:p>
          <w:p>
            <w:pPr>
              <w:spacing w:after="20"/>
              <w:ind w:left="20"/>
              <w:jc w:val="both"/>
            </w:pPr>
            <w:r>
              <w:rPr>
                <w:rFonts w:ascii="Times New Roman"/>
                <w:b w:val="false"/>
                <w:i/>
                <w:color w:val="000000"/>
                <w:sz w:val="20"/>
              </w:rPr>
              <w:t xml:space="preserve">генерал-полковнигі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қызмет</w:t>
      </w:r>
    </w:p>
    <w:p>
      <w:pPr>
        <w:spacing w:after="0"/>
        <w:ind w:left="0"/>
        <w:jc w:val="both"/>
      </w:pPr>
      <w:r>
        <w:rPr>
          <w:rFonts w:ascii="Times New Roman"/>
          <w:b w:val="false"/>
          <w:i w:val="false"/>
          <w:color w:val="000000"/>
          <w:sz w:val="28"/>
        </w:rPr>
        <w:t>
      істері және сыбайлас</w:t>
      </w:r>
    </w:p>
    <w:p>
      <w:pPr>
        <w:spacing w:after="0"/>
        <w:ind w:left="0"/>
        <w:jc w:val="both"/>
      </w:pPr>
      <w:r>
        <w:rPr>
          <w:rFonts w:ascii="Times New Roman"/>
          <w:b w:val="false"/>
          <w:i w:val="false"/>
          <w:color w:val="000000"/>
          <w:sz w:val="28"/>
        </w:rPr>
        <w:t>
      жемқорлыққа қарсы іс-қимыл</w:t>
      </w:r>
    </w:p>
    <w:p>
      <w:pPr>
        <w:spacing w:after="0"/>
        <w:ind w:left="0"/>
        <w:jc w:val="both"/>
      </w:pPr>
      <w:r>
        <w:rPr>
          <w:rFonts w:ascii="Times New Roman"/>
          <w:b w:val="false"/>
          <w:i w:val="false"/>
          <w:color w:val="000000"/>
          <w:sz w:val="28"/>
        </w:rPr>
        <w:t>
      агенттігінің төрағасы</w:t>
      </w:r>
    </w:p>
    <w:p>
      <w:pPr>
        <w:spacing w:after="0"/>
        <w:ind w:left="0"/>
        <w:jc w:val="both"/>
      </w:pPr>
      <w:r>
        <w:rPr>
          <w:rFonts w:ascii="Times New Roman"/>
          <w:b w:val="false"/>
          <w:i w:val="false"/>
          <w:color w:val="000000"/>
          <w:sz w:val="28"/>
        </w:rPr>
        <w:t>
      ____________ А. Шпекбаев</w:t>
      </w:r>
    </w:p>
    <w:p>
      <w:pPr>
        <w:spacing w:after="0"/>
        <w:ind w:left="0"/>
        <w:jc w:val="both"/>
      </w:pPr>
      <w:r>
        <w:rPr>
          <w:rFonts w:ascii="Times New Roman"/>
          <w:b w:val="false"/>
          <w:i w:val="false"/>
          <w:color w:val="000000"/>
          <w:sz w:val="28"/>
        </w:rPr>
        <w:t>
      2018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16 қаңтардағы</w:t>
            </w:r>
            <w:r>
              <w:br/>
            </w:r>
            <w:r>
              <w:rPr>
                <w:rFonts w:ascii="Times New Roman"/>
                <w:b w:val="false"/>
                <w:i w:val="false"/>
                <w:color w:val="000000"/>
                <w:sz w:val="20"/>
              </w:rPr>
              <w:t>№ 28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31 тамыздағы</w:t>
            </w:r>
            <w:r>
              <w:br/>
            </w:r>
            <w:r>
              <w:rPr>
                <w:rFonts w:ascii="Times New Roman"/>
                <w:b w:val="false"/>
                <w:i w:val="false"/>
                <w:color w:val="000000"/>
                <w:sz w:val="20"/>
              </w:rPr>
              <w:t>№ 870 бұйрығына</w:t>
            </w:r>
            <w:r>
              <w:br/>
            </w:r>
            <w:r>
              <w:rPr>
                <w:rFonts w:ascii="Times New Roman"/>
                <w:b w:val="false"/>
                <w:i w:val="false"/>
                <w:color w:val="000000"/>
                <w:sz w:val="20"/>
              </w:rPr>
              <w:t>1-қосымша</w:t>
            </w:r>
          </w:p>
        </w:tc>
      </w:tr>
    </w:tbl>
    <w:bookmarkStart w:name="z25" w:id="20"/>
    <w:p>
      <w:pPr>
        <w:spacing w:after="0"/>
        <w:ind w:left="0"/>
        <w:jc w:val="left"/>
      </w:pPr>
      <w:r>
        <w:rPr>
          <w:rFonts w:ascii="Times New Roman"/>
          <w:b/>
          <w:i w:val="false"/>
          <w:color w:val="000000"/>
        </w:rPr>
        <w:t xml:space="preserve"> Қазақстан Республикасы ішкі істер органдарының конкурстық негізде орналасатын лауазымдар тізбесі</w:t>
      </w:r>
    </w:p>
    <w:bookmarkEnd w:id="20"/>
    <w:bookmarkStart w:name="z26" w:id="21"/>
    <w:p>
      <w:pPr>
        <w:spacing w:after="0"/>
        <w:ind w:left="0"/>
        <w:jc w:val="both"/>
      </w:pPr>
      <w:r>
        <w:rPr>
          <w:rFonts w:ascii="Times New Roman"/>
          <w:b w:val="false"/>
          <w:i w:val="false"/>
          <w:color w:val="000000"/>
          <w:sz w:val="28"/>
        </w:rPr>
        <w:t>
      1. Қазақстан Республикасы Ішкі істер министрлігі орталық аппаратының және ведомстволарының лауазымдары:</w:t>
      </w:r>
    </w:p>
    <w:bookmarkEnd w:id="21"/>
    <w:p>
      <w:pPr>
        <w:spacing w:after="0"/>
        <w:ind w:left="0"/>
        <w:jc w:val="both"/>
      </w:pPr>
      <w:r>
        <w:rPr>
          <w:rFonts w:ascii="Times New Roman"/>
          <w:b w:val="false"/>
          <w:i w:val="false"/>
          <w:color w:val="000000"/>
          <w:sz w:val="28"/>
        </w:rPr>
        <w:t>
      1) Ішкі істер министрлігі орталық аппаратының: экстремизмге қарсы күрес бөлінісінің жедел уәкілі, жоғары технологиялар саласындағы қылмыстарды ашу бөлінісінің жедел уәкілі;</w:t>
      </w:r>
    </w:p>
    <w:p>
      <w:pPr>
        <w:spacing w:after="0"/>
        <w:ind w:left="0"/>
        <w:jc w:val="both"/>
      </w:pPr>
      <w:r>
        <w:rPr>
          <w:rFonts w:ascii="Times New Roman"/>
          <w:b w:val="false"/>
          <w:i w:val="false"/>
          <w:color w:val="000000"/>
          <w:sz w:val="28"/>
        </w:rPr>
        <w:t>
      2) Ішкі істер министрлігі орталық аппаратының: криминалисі, инженері;</w:t>
      </w:r>
    </w:p>
    <w:p>
      <w:pPr>
        <w:spacing w:after="0"/>
        <w:ind w:left="0"/>
        <w:jc w:val="both"/>
      </w:pPr>
      <w:r>
        <w:rPr>
          <w:rFonts w:ascii="Times New Roman"/>
          <w:b w:val="false"/>
          <w:i w:val="false"/>
          <w:color w:val="000000"/>
          <w:sz w:val="28"/>
        </w:rPr>
        <w:t>
      3) азаматтық қорғау органдарының бас: маман-психологы, маман-полиграфологы;</w:t>
      </w:r>
    </w:p>
    <w:p>
      <w:pPr>
        <w:spacing w:after="0"/>
        <w:ind w:left="0"/>
        <w:jc w:val="both"/>
      </w:pPr>
      <w:r>
        <w:rPr>
          <w:rFonts w:ascii="Times New Roman"/>
          <w:b w:val="false"/>
          <w:i w:val="false"/>
          <w:color w:val="000000"/>
          <w:sz w:val="28"/>
        </w:rPr>
        <w:t>
      4) қатардағы және кіші басшы құрамның лауазымдары.</w:t>
      </w:r>
    </w:p>
    <w:bookmarkStart w:name="z27" w:id="22"/>
    <w:p>
      <w:pPr>
        <w:spacing w:after="0"/>
        <w:ind w:left="0"/>
        <w:jc w:val="both"/>
      </w:pPr>
      <w:r>
        <w:rPr>
          <w:rFonts w:ascii="Times New Roman"/>
          <w:b w:val="false"/>
          <w:i w:val="false"/>
          <w:color w:val="000000"/>
          <w:sz w:val="28"/>
        </w:rPr>
        <w:t>
      2. Қазақстан Республикасы Ішкі істер министрлігінің облыстық (республикалық маңызы бар қалалардың, астананың, көліктегі) аумақтық органдарының лауазымдары:</w:t>
      </w:r>
    </w:p>
    <w:bookmarkEnd w:id="22"/>
    <w:p>
      <w:pPr>
        <w:spacing w:after="0"/>
        <w:ind w:left="0"/>
        <w:jc w:val="both"/>
      </w:pPr>
      <w:r>
        <w:rPr>
          <w:rFonts w:ascii="Times New Roman"/>
          <w:b w:val="false"/>
          <w:i w:val="false"/>
          <w:color w:val="000000"/>
          <w:sz w:val="28"/>
        </w:rPr>
        <w:t>
      1) Көші-қон қызметі басқармасының бастығы, тіркеу-емтихан жұмысы бөлімінің бастығы;</w:t>
      </w:r>
    </w:p>
    <w:p>
      <w:pPr>
        <w:spacing w:after="0"/>
        <w:ind w:left="0"/>
        <w:jc w:val="both"/>
      </w:pPr>
      <w:r>
        <w:rPr>
          <w:rFonts w:ascii="Times New Roman"/>
          <w:b w:val="false"/>
          <w:i w:val="false"/>
          <w:color w:val="000000"/>
          <w:sz w:val="28"/>
        </w:rPr>
        <w:t>
      2) азаматтық қорғау органдарының бас: маман-психологы, маман-полиграфологы;</w:t>
      </w:r>
    </w:p>
    <w:p>
      <w:pPr>
        <w:spacing w:after="0"/>
        <w:ind w:left="0"/>
        <w:jc w:val="both"/>
      </w:pPr>
      <w:r>
        <w:rPr>
          <w:rFonts w:ascii="Times New Roman"/>
          <w:b w:val="false"/>
          <w:i w:val="false"/>
          <w:color w:val="000000"/>
          <w:sz w:val="28"/>
        </w:rPr>
        <w:t>
      3) экстремизмге қарсы күрес бөлінісінің аға жедел уәкілі, жоғары технологиялар саласындағы қылмыстарды ашу бөлінісінің аға жедел уәкілі;</w:t>
      </w:r>
    </w:p>
    <w:p>
      <w:pPr>
        <w:spacing w:after="0"/>
        <w:ind w:left="0"/>
        <w:jc w:val="both"/>
      </w:pPr>
      <w:r>
        <w:rPr>
          <w:rFonts w:ascii="Times New Roman"/>
          <w:b w:val="false"/>
          <w:i w:val="false"/>
          <w:color w:val="000000"/>
          <w:sz w:val="28"/>
        </w:rPr>
        <w:t>
      4) криминалист, ревизор, психолог, полиграфолог, барлық атаудағы инженер және инспектор;</w:t>
      </w:r>
    </w:p>
    <w:p>
      <w:pPr>
        <w:spacing w:after="0"/>
        <w:ind w:left="0"/>
        <w:jc w:val="both"/>
      </w:pPr>
      <w:r>
        <w:rPr>
          <w:rFonts w:ascii="Times New Roman"/>
          <w:b w:val="false"/>
          <w:i w:val="false"/>
          <w:color w:val="000000"/>
          <w:sz w:val="28"/>
        </w:rPr>
        <w:t>
      5) жедел уәкіл, тергеуші, анықтаушы, криминалист, ревизор, психолог, полиграфолог, барлық атаудағы инженер және инспектор;</w:t>
      </w:r>
    </w:p>
    <w:p>
      <w:pPr>
        <w:spacing w:after="0"/>
        <w:ind w:left="0"/>
        <w:jc w:val="both"/>
      </w:pPr>
      <w:r>
        <w:rPr>
          <w:rFonts w:ascii="Times New Roman"/>
          <w:b w:val="false"/>
          <w:i w:val="false"/>
          <w:color w:val="000000"/>
          <w:sz w:val="28"/>
        </w:rPr>
        <w:t>
      6) қатардағы және кіші басшы құрамның лауазымдары.</w:t>
      </w:r>
    </w:p>
    <w:bookmarkStart w:name="z28" w:id="23"/>
    <w:p>
      <w:pPr>
        <w:spacing w:after="0"/>
        <w:ind w:left="0"/>
        <w:jc w:val="both"/>
      </w:pPr>
      <w:r>
        <w:rPr>
          <w:rFonts w:ascii="Times New Roman"/>
          <w:b w:val="false"/>
          <w:i w:val="false"/>
          <w:color w:val="000000"/>
          <w:sz w:val="28"/>
        </w:rPr>
        <w:t>
      3. Қазақстан Республикасы Ішкі істер министрлігінің қалалық, аудандық (қалалардағы аудандардың) аумақтық органдарының лауазымдары:</w:t>
      </w:r>
    </w:p>
    <w:bookmarkEnd w:id="23"/>
    <w:p>
      <w:pPr>
        <w:spacing w:after="0"/>
        <w:ind w:left="0"/>
        <w:jc w:val="both"/>
      </w:pPr>
      <w:r>
        <w:rPr>
          <w:rFonts w:ascii="Times New Roman"/>
          <w:b w:val="false"/>
          <w:i w:val="false"/>
          <w:color w:val="000000"/>
          <w:sz w:val="28"/>
        </w:rPr>
        <w:t>
      1) көші-қон қызметі бөлімінің (бөлімшесінің) бастығы, тіркеу-емтихан жұмысы бөлімшесінің бастығы;</w:t>
      </w:r>
    </w:p>
    <w:p>
      <w:pPr>
        <w:spacing w:after="0"/>
        <w:ind w:left="0"/>
        <w:jc w:val="both"/>
      </w:pPr>
      <w:r>
        <w:rPr>
          <w:rFonts w:ascii="Times New Roman"/>
          <w:b w:val="false"/>
          <w:i w:val="false"/>
          <w:color w:val="000000"/>
          <w:sz w:val="28"/>
        </w:rPr>
        <w:t>
      2) аға: жедел уәкіл, тергеуші, анықтаушы, криминалист, психолог, полиграфолог, кәмелетке толмағандардың істері жөніндегі учаскелік инспектор, маман, барлық атаудағы инженер және инспектор;</w:t>
      </w:r>
    </w:p>
    <w:p>
      <w:pPr>
        <w:spacing w:after="0"/>
        <w:ind w:left="0"/>
        <w:jc w:val="both"/>
      </w:pPr>
      <w:r>
        <w:rPr>
          <w:rFonts w:ascii="Times New Roman"/>
          <w:b w:val="false"/>
          <w:i w:val="false"/>
          <w:color w:val="000000"/>
          <w:sz w:val="28"/>
        </w:rPr>
        <w:t>
      3) жедел уәкіл, тергеуші, анықтаушы, криминалист, психолог, полиграфолог, учаскелік полиция инспекторы, кәмелетке толмағандардың істері жөніндегі учаскелік полиция инспекторы, учаскелік полиция инспекторының көмекшісі, маман, барлық атаудағы инженер және инспектор;</w:t>
      </w:r>
    </w:p>
    <w:p>
      <w:pPr>
        <w:spacing w:after="0"/>
        <w:ind w:left="0"/>
        <w:jc w:val="both"/>
      </w:pPr>
      <w:r>
        <w:rPr>
          <w:rFonts w:ascii="Times New Roman"/>
          <w:b w:val="false"/>
          <w:i w:val="false"/>
          <w:color w:val="000000"/>
          <w:sz w:val="28"/>
        </w:rPr>
        <w:t>
      4) қатардағы және кіші басшы құрамның лауазымдары.</w:t>
      </w:r>
    </w:p>
    <w:bookmarkStart w:name="z29" w:id="24"/>
    <w:p>
      <w:pPr>
        <w:spacing w:after="0"/>
        <w:ind w:left="0"/>
        <w:jc w:val="both"/>
      </w:pPr>
      <w:r>
        <w:rPr>
          <w:rFonts w:ascii="Times New Roman"/>
          <w:b w:val="false"/>
          <w:i w:val="false"/>
          <w:color w:val="000000"/>
          <w:sz w:val="28"/>
        </w:rPr>
        <w:t>
      4. Қазақстан Республикасы Ішкі істер министрлігі оқу орындарының лауазымдары:</w:t>
      </w:r>
    </w:p>
    <w:bookmarkEnd w:id="24"/>
    <w:p>
      <w:pPr>
        <w:spacing w:after="0"/>
        <w:ind w:left="0"/>
        <w:jc w:val="both"/>
      </w:pPr>
      <w:r>
        <w:rPr>
          <w:rFonts w:ascii="Times New Roman"/>
          <w:b w:val="false"/>
          <w:i w:val="false"/>
          <w:color w:val="000000"/>
          <w:sz w:val="28"/>
        </w:rPr>
        <w:t>
      1) аға: ғылыми қызметкер, оқытушы, оқытушы-әдіскер, барлық атаудағы инженер және инспектор;</w:t>
      </w:r>
    </w:p>
    <w:p>
      <w:pPr>
        <w:spacing w:after="0"/>
        <w:ind w:left="0"/>
        <w:jc w:val="both"/>
      </w:pPr>
      <w:r>
        <w:rPr>
          <w:rFonts w:ascii="Times New Roman"/>
          <w:b w:val="false"/>
          <w:i w:val="false"/>
          <w:color w:val="000000"/>
          <w:sz w:val="28"/>
        </w:rPr>
        <w:t>
      2) профессор, доцент, оқу орталығы бастығының көмекшісі, бас маман, ғылыми қызметкер, оқытушы, оқытушы-әдіскер, маман, үрмелі аспаптар оркестрінің жетекшісі, рота командирінің орынбасары, барлық атаудағы инженер және инспектор;</w:t>
      </w:r>
    </w:p>
    <w:p>
      <w:pPr>
        <w:spacing w:after="0"/>
        <w:ind w:left="0"/>
        <w:jc w:val="both"/>
      </w:pPr>
      <w:r>
        <w:rPr>
          <w:rFonts w:ascii="Times New Roman"/>
          <w:b w:val="false"/>
          <w:i w:val="false"/>
          <w:color w:val="000000"/>
          <w:sz w:val="28"/>
        </w:rPr>
        <w:t>
      3) рота командирі, взвод командирі;</w:t>
      </w:r>
    </w:p>
    <w:p>
      <w:pPr>
        <w:spacing w:after="0"/>
        <w:ind w:left="0"/>
        <w:jc w:val="both"/>
      </w:pPr>
      <w:r>
        <w:rPr>
          <w:rFonts w:ascii="Times New Roman"/>
          <w:b w:val="false"/>
          <w:i w:val="false"/>
          <w:color w:val="000000"/>
          <w:sz w:val="28"/>
        </w:rPr>
        <w:t>
      4) қарауыл бастығы, клуб бастығы, тир бастығы, кабинет бастығы, цикл бастығы;</w:t>
      </w:r>
    </w:p>
    <w:p>
      <w:pPr>
        <w:spacing w:after="0"/>
        <w:ind w:left="0"/>
        <w:jc w:val="both"/>
      </w:pPr>
      <w:r>
        <w:rPr>
          <w:rFonts w:ascii="Times New Roman"/>
          <w:b w:val="false"/>
          <w:i w:val="false"/>
          <w:color w:val="000000"/>
          <w:sz w:val="28"/>
        </w:rPr>
        <w:t>
      5) қатардағы және кіші басшы құрамның лауазымдары.</w:t>
      </w:r>
    </w:p>
    <w:bookmarkStart w:name="z30" w:id="25"/>
    <w:p>
      <w:pPr>
        <w:spacing w:after="0"/>
        <w:ind w:left="0"/>
        <w:jc w:val="both"/>
      </w:pPr>
      <w:r>
        <w:rPr>
          <w:rFonts w:ascii="Times New Roman"/>
          <w:b w:val="false"/>
          <w:i w:val="false"/>
          <w:color w:val="000000"/>
          <w:sz w:val="28"/>
        </w:rPr>
        <w:t>
      5. Қазақстан Республикасы Ішкі істер министрлігі арнайы мақсаттағы бөліністерінің лауазымдары:</w:t>
      </w:r>
    </w:p>
    <w:bookmarkEnd w:id="25"/>
    <w:p>
      <w:pPr>
        <w:spacing w:after="0"/>
        <w:ind w:left="0"/>
        <w:jc w:val="both"/>
      </w:pPr>
      <w:r>
        <w:rPr>
          <w:rFonts w:ascii="Times New Roman"/>
          <w:b w:val="false"/>
          <w:i w:val="false"/>
          <w:color w:val="000000"/>
          <w:sz w:val="28"/>
        </w:rPr>
        <w:t>
      1) шабуылшы, жару технигі, мерген;</w:t>
      </w:r>
    </w:p>
    <w:p>
      <w:pPr>
        <w:spacing w:after="0"/>
        <w:ind w:left="0"/>
        <w:jc w:val="both"/>
      </w:pPr>
      <w:r>
        <w:rPr>
          <w:rFonts w:ascii="Times New Roman"/>
          <w:b w:val="false"/>
          <w:i w:val="false"/>
          <w:color w:val="000000"/>
          <w:sz w:val="28"/>
        </w:rPr>
        <w:t>
      2) барлық атаудағы инженер және инспектор;</w:t>
      </w:r>
    </w:p>
    <w:p>
      <w:pPr>
        <w:spacing w:after="0"/>
        <w:ind w:left="0"/>
        <w:jc w:val="both"/>
      </w:pPr>
      <w:r>
        <w:rPr>
          <w:rFonts w:ascii="Times New Roman"/>
          <w:b w:val="false"/>
          <w:i w:val="false"/>
          <w:color w:val="000000"/>
          <w:sz w:val="28"/>
        </w:rPr>
        <w:t>
      3) барлық атаудағы маман;</w:t>
      </w:r>
    </w:p>
    <w:p>
      <w:pPr>
        <w:spacing w:after="0"/>
        <w:ind w:left="0"/>
        <w:jc w:val="both"/>
      </w:pPr>
      <w:r>
        <w:rPr>
          <w:rFonts w:ascii="Times New Roman"/>
          <w:b w:val="false"/>
          <w:i w:val="false"/>
          <w:color w:val="000000"/>
          <w:sz w:val="28"/>
        </w:rPr>
        <w:t>
      4) қатардағы және кіші басшы құрамның лауазымдары.</w:t>
      </w:r>
    </w:p>
    <w:bookmarkStart w:name="z31" w:id="26"/>
    <w:p>
      <w:pPr>
        <w:spacing w:after="0"/>
        <w:ind w:left="0"/>
        <w:jc w:val="both"/>
      </w:pPr>
      <w:r>
        <w:rPr>
          <w:rFonts w:ascii="Times New Roman"/>
          <w:b w:val="false"/>
          <w:i w:val="false"/>
          <w:color w:val="000000"/>
          <w:sz w:val="28"/>
        </w:rPr>
        <w:t>
      6. Қазақстан Республикасы Ішкі істер министрлігі саптық бөліністерінің лауазымдары:</w:t>
      </w:r>
    </w:p>
    <w:bookmarkEnd w:id="26"/>
    <w:p>
      <w:pPr>
        <w:spacing w:after="0"/>
        <w:ind w:left="0"/>
        <w:jc w:val="both"/>
      </w:pPr>
      <w:r>
        <w:rPr>
          <w:rFonts w:ascii="Times New Roman"/>
          <w:b w:val="false"/>
          <w:i w:val="false"/>
          <w:color w:val="000000"/>
          <w:sz w:val="28"/>
        </w:rPr>
        <w:t>
      1) барлық атаудағы инженер және инспектор;</w:t>
      </w:r>
    </w:p>
    <w:p>
      <w:pPr>
        <w:spacing w:after="0"/>
        <w:ind w:left="0"/>
        <w:jc w:val="both"/>
      </w:pPr>
      <w:r>
        <w:rPr>
          <w:rFonts w:ascii="Times New Roman"/>
          <w:b w:val="false"/>
          <w:i w:val="false"/>
          <w:color w:val="000000"/>
          <w:sz w:val="28"/>
        </w:rPr>
        <w:t>
      2) қатардағы және кіші басшы құрамның лауазымдары.</w:t>
      </w:r>
    </w:p>
    <w:bookmarkStart w:name="z32" w:id="27"/>
    <w:p>
      <w:pPr>
        <w:spacing w:after="0"/>
        <w:ind w:left="0"/>
        <w:jc w:val="both"/>
      </w:pPr>
      <w:r>
        <w:rPr>
          <w:rFonts w:ascii="Times New Roman"/>
          <w:b w:val="false"/>
          <w:i w:val="false"/>
          <w:color w:val="000000"/>
          <w:sz w:val="28"/>
        </w:rPr>
        <w:t>
      7. Қазақстан Республикасы Ішкі істер министрлігінің жол-патрульдік полициясы саптық бөліністерінің лауазымдары:</w:t>
      </w:r>
    </w:p>
    <w:bookmarkEnd w:id="27"/>
    <w:p>
      <w:pPr>
        <w:spacing w:after="0"/>
        <w:ind w:left="0"/>
        <w:jc w:val="both"/>
      </w:pPr>
      <w:r>
        <w:rPr>
          <w:rFonts w:ascii="Times New Roman"/>
          <w:b w:val="false"/>
          <w:i w:val="false"/>
          <w:color w:val="000000"/>
          <w:sz w:val="28"/>
        </w:rPr>
        <w:t>
      1) барлық атаудағы аға инспектор;</w:t>
      </w:r>
    </w:p>
    <w:p>
      <w:pPr>
        <w:spacing w:after="0"/>
        <w:ind w:left="0"/>
        <w:jc w:val="both"/>
      </w:pPr>
      <w:r>
        <w:rPr>
          <w:rFonts w:ascii="Times New Roman"/>
          <w:b w:val="false"/>
          <w:i w:val="false"/>
          <w:color w:val="000000"/>
          <w:sz w:val="28"/>
        </w:rPr>
        <w:t>
      2) барлық атаудағы инженер және инспектор;</w:t>
      </w:r>
    </w:p>
    <w:p>
      <w:pPr>
        <w:spacing w:after="0"/>
        <w:ind w:left="0"/>
        <w:jc w:val="both"/>
      </w:pPr>
      <w:r>
        <w:rPr>
          <w:rFonts w:ascii="Times New Roman"/>
          <w:b w:val="false"/>
          <w:i w:val="false"/>
          <w:color w:val="000000"/>
          <w:sz w:val="28"/>
        </w:rPr>
        <w:t>
      3) қатардағы және кіші басшы құрамның лауазымдары.</w:t>
      </w:r>
    </w:p>
    <w:bookmarkStart w:name="z33" w:id="28"/>
    <w:p>
      <w:pPr>
        <w:spacing w:after="0"/>
        <w:ind w:left="0"/>
        <w:jc w:val="both"/>
      </w:pPr>
      <w:r>
        <w:rPr>
          <w:rFonts w:ascii="Times New Roman"/>
          <w:b w:val="false"/>
          <w:i w:val="false"/>
          <w:color w:val="000000"/>
          <w:sz w:val="28"/>
        </w:rPr>
        <w:t>
      8. Қазақстан Республикасы Ішкі істер министрлігі мемлекеттік мекемелерінің лауазымдары:</w:t>
      </w:r>
    </w:p>
    <w:bookmarkEnd w:id="28"/>
    <w:p>
      <w:pPr>
        <w:spacing w:after="0"/>
        <w:ind w:left="0"/>
        <w:jc w:val="both"/>
      </w:pPr>
      <w:r>
        <w:rPr>
          <w:rFonts w:ascii="Times New Roman"/>
          <w:b w:val="false"/>
          <w:i w:val="false"/>
          <w:color w:val="000000"/>
          <w:sz w:val="28"/>
        </w:rPr>
        <w:t>
      1) азаматтық қорғау органдарының бас: маман-психологы, маман-полиграфологы;</w:t>
      </w:r>
    </w:p>
    <w:p>
      <w:pPr>
        <w:spacing w:after="0"/>
        <w:ind w:left="0"/>
        <w:jc w:val="both"/>
      </w:pPr>
      <w:r>
        <w:rPr>
          <w:rFonts w:ascii="Times New Roman"/>
          <w:b w:val="false"/>
          <w:i w:val="false"/>
          <w:color w:val="000000"/>
          <w:sz w:val="28"/>
        </w:rPr>
        <w:t>
      2) аға: жедел уәкіл, диспетчер, барлық атаудағы инженер және инспектор;</w:t>
      </w:r>
    </w:p>
    <w:p>
      <w:pPr>
        <w:spacing w:after="0"/>
        <w:ind w:left="0"/>
        <w:jc w:val="both"/>
      </w:pPr>
      <w:r>
        <w:rPr>
          <w:rFonts w:ascii="Times New Roman"/>
          <w:b w:val="false"/>
          <w:i w:val="false"/>
          <w:color w:val="000000"/>
          <w:sz w:val="28"/>
        </w:rPr>
        <w:t>
      3) сотталғандарға арналған аурухана бастығы – дәрігер, жасақ бастығы, учаске бастығы, медициналық бөлімнің бастығы – дәрігер, медициналық бөлімшенің бастығы, медициналық кабинеттің бастығы – дәрігер;</w:t>
      </w:r>
    </w:p>
    <w:p>
      <w:pPr>
        <w:spacing w:after="0"/>
        <w:ind w:left="0"/>
        <w:jc w:val="both"/>
      </w:pPr>
      <w:r>
        <w:rPr>
          <w:rFonts w:ascii="Times New Roman"/>
          <w:b w:val="false"/>
          <w:i w:val="false"/>
          <w:color w:val="000000"/>
          <w:sz w:val="28"/>
        </w:rPr>
        <w:t>
      4) сотталғандарға арналған аурухана бастығының орынбасары – дәрігер, мекеме бастығы кезекші көмекшісінің орынбасары;</w:t>
      </w:r>
    </w:p>
    <w:p>
      <w:pPr>
        <w:spacing w:after="0"/>
        <w:ind w:left="0"/>
        <w:jc w:val="both"/>
      </w:pPr>
      <w:r>
        <w:rPr>
          <w:rFonts w:ascii="Times New Roman"/>
          <w:b w:val="false"/>
          <w:i w:val="false"/>
          <w:color w:val="000000"/>
          <w:sz w:val="28"/>
        </w:rPr>
        <w:t>
      5) кәсіби даярлау мектебінің оқытушысы, Өңірлік оқу орталығының оқытушысы;</w:t>
      </w:r>
    </w:p>
    <w:p>
      <w:pPr>
        <w:spacing w:after="0"/>
        <w:ind w:left="0"/>
        <w:jc w:val="both"/>
      </w:pPr>
      <w:r>
        <w:rPr>
          <w:rFonts w:ascii="Times New Roman"/>
          <w:b w:val="false"/>
          <w:i w:val="false"/>
          <w:color w:val="000000"/>
          <w:sz w:val="28"/>
        </w:rPr>
        <w:t>
      6) жедел уәкіл, дәрігер, фельдшер, барлық атаудағы инженер және инспектор;</w:t>
      </w:r>
    </w:p>
    <w:p>
      <w:pPr>
        <w:spacing w:after="0"/>
        <w:ind w:left="0"/>
        <w:jc w:val="both"/>
      </w:pPr>
      <w:r>
        <w:rPr>
          <w:rFonts w:ascii="Times New Roman"/>
          <w:b w:val="false"/>
          <w:i w:val="false"/>
          <w:color w:val="000000"/>
          <w:sz w:val="28"/>
        </w:rPr>
        <w:t>
      7) қатардағы және кіші басшы құрамның лауазымдары.</w:t>
      </w:r>
    </w:p>
    <w:p>
      <w:pPr>
        <w:spacing w:after="0"/>
        <w:ind w:left="0"/>
        <w:jc w:val="both"/>
      </w:pPr>
      <w:r>
        <w:rPr>
          <w:rFonts w:ascii="Times New Roman"/>
          <w:b w:val="false"/>
          <w:i w:val="false"/>
          <w:color w:val="000000"/>
          <w:sz w:val="28"/>
        </w:rPr>
        <w:t>
      Ескертпе: ішкі істер органдары өзіндік қауіпсіздік, "Р" және жетінші бөліністерінің бос лауазымдарына орналасуға конкурс өткізілмейді.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