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f699" w14:textId="8a2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2013 жылғы 27 желтоқсандағы № 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12 шілдедегі № 23-2 шешімі. Батыс Қазақстан облысының Әділет департаментінде 2018 жылғы 25 шілдеде № 5299 болып тіркелді. Күші жойылды - Батыс Қазақстан облысы Казталов аудандық мәслихатының 2020 жылғы 30 сәуірдегі № 47-1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2017 жылғы 31 қазандағы №689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 жылғы 21 мамырдағы №504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2013 жылғы 27 желтоқсандағы №20-5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№3411 тіркелген, 2014 жылғы 24 қаңтардағы "Ауыл айнасы"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2017 жылғы 31 қазандағы №689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 жылғы 21 мамырдағы №504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Казталов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Осы Казталов ауданының әлеуметтік көмек көрсету, оның мөлшерін белгілеу және мұқтаж азаматтардың жекелеген санаттарының тізбесін айқындау қағидасы (бұдан әрі – Қағида)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2017 жылғы 31 қазандағы №689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 жылғы 21 мамырдағы №504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 – Үлгілік қағида) қаулыларына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      Б.Қонысбаева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07 2018 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