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1006" w14:textId="7e0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Тарғын ауылдық округінің бюджеті туралы" Ұлан аудандық мәслихатының 2018 жылғы 4 қаңтардағы № 158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37 шешімі. Шығыс Қазақстан облысы Әділет департаментінің Ұлан аудандық Әділет басқармасында 2018 жылғы 27 сәуірде № 5-17-178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Тарғын ауылдық округінің бюджеті туралы" Ұлан аудандық маслихатының 2018 жылғы 4 қаңтардағы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5449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Тарғын ауылдық округ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18708,2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3657,0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14548,2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18708,2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