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62376" w14:textId="f6623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2018 жылғы 2 шілдедегі № 27-6 шешімі. Шығыс Қазақстан облысы Әділет департаментінің Тарбағатай аудандық Әділет басқармасында 2018 жылғы 18 шілдеде № 5-16-143 болып тіркелді. Күші жойылды - Шығыс Қазақстан облысы Тарбағатай аудандық мәслихатының 2024 жылғы 3 желтоқсандағы № 21/2-VIII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Тарбағатай аудандық мәслихатының 03.12.2024 </w:t>
      </w:r>
      <w:r>
        <w:rPr>
          <w:rFonts w:ascii="Times New Roman"/>
          <w:b w:val="false"/>
          <w:i w:val="false"/>
          <w:color w:val="ff0000"/>
          <w:sz w:val="28"/>
        </w:rPr>
        <w:t>№ 21/2-VIII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Тарбағатай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Тарбағатай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Мұхамадиева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Тарбағатай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 шілдедегі </w:t>
            </w:r>
            <w:r>
              <w:br/>
            </w:r>
            <w:r>
              <w:rPr>
                <w:rFonts w:ascii="Times New Roman"/>
                <w:b w:val="false"/>
                <w:i w:val="false"/>
                <w:color w:val="000000"/>
                <w:sz w:val="20"/>
              </w:rPr>
              <w:t>№ 27-6 шешімімен бекітілген</w:t>
            </w:r>
          </w:p>
        </w:tc>
      </w:tr>
    </w:tbl>
    <w:bookmarkStart w:name="z111" w:id="4"/>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Шығыс Қазақстан облысы Тарбағатай аудандық мәслихатының 16.03.2022 </w:t>
      </w:r>
      <w:r>
        <w:rPr>
          <w:rFonts w:ascii="Times New Roman"/>
          <w:b w:val="false"/>
          <w:i w:val="false"/>
          <w:color w:val="ff0000"/>
          <w:sz w:val="28"/>
        </w:rPr>
        <w:t>№ 14/2-VII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15"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жекеленген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Тарбағатай аудандық мәслихатының 30.11.2022 </w:t>
      </w:r>
      <w:r>
        <w:rPr>
          <w:rFonts w:ascii="Times New Roman"/>
          <w:b w:val="false"/>
          <w:i w:val="false"/>
          <w:color w:val="000000"/>
          <w:sz w:val="28"/>
        </w:rPr>
        <w:t>№ 28/2-VII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негiзгi терминдер мен ұғымдар:</w:t>
      </w:r>
    </w:p>
    <w:bookmarkEnd w:id="7"/>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Шығыс Қазақстан облысы Тарбағатай ауданының әкімінің шешімімен құрылатын комиссия;</w:t>
      </w:r>
    </w:p>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Шығыс Қазақстан облысы бойынша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p>
      <w:pPr>
        <w:spacing w:after="0"/>
        <w:ind w:left="0"/>
        <w:jc w:val="both"/>
      </w:pPr>
      <w:r>
        <w:rPr>
          <w:rFonts w:ascii="Times New Roman"/>
          <w:b w:val="false"/>
          <w:i w:val="false"/>
          <w:color w:val="000000"/>
          <w:sz w:val="28"/>
        </w:rPr>
        <w:t>
      7) уәкiлеттi орган – Тарбағатай ауданы әкімдігінің "Тарбағатай ауданының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ауыл, ауылдық округ әкiмiнiң шешiмдерiмен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1" w:id="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8"/>
    <w:bookmarkStart w:name="z12" w:id="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9"/>
    <w:bookmarkStart w:name="z13" w:id="10"/>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w:t>
      </w:r>
      <w:r>
        <w:rPr>
          <w:rFonts w:ascii="Times New Roman"/>
          <w:b w:val="false"/>
          <w:i w:val="false"/>
          <w:color w:val="000000"/>
          <w:sz w:val="28"/>
        </w:rPr>
        <w:t>17 бабында</w:t>
      </w:r>
      <w:r>
        <w:rPr>
          <w:rFonts w:ascii="Times New Roman"/>
          <w:b w:val="false"/>
          <w:i w:val="false"/>
          <w:color w:val="000000"/>
          <w:sz w:val="28"/>
        </w:rPr>
        <w:t>көзделген әлеуметтік қолдау шаралары осы Қағидаларда белгіленген тәртіпте көрсетіледі.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Тарбағатай аудандық мәслихатының 30.11.2022 </w:t>
      </w:r>
      <w:r>
        <w:rPr>
          <w:rFonts w:ascii="Times New Roman"/>
          <w:b w:val="false"/>
          <w:i w:val="false"/>
          <w:color w:val="000000"/>
          <w:sz w:val="28"/>
        </w:rPr>
        <w:t>№ 28/2-VII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6" w:id="11"/>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1"/>
    <w:bookmarkStart w:name="z14" w:id="12"/>
    <w:p>
      <w:pPr>
        <w:spacing w:after="0"/>
        <w:ind w:left="0"/>
        <w:jc w:val="both"/>
      </w:pPr>
      <w:r>
        <w:rPr>
          <w:rFonts w:ascii="Times New Roman"/>
          <w:b w:val="false"/>
          <w:i w:val="false"/>
          <w:color w:val="000000"/>
          <w:sz w:val="28"/>
        </w:rPr>
        <w:t>
      6. Мереке күндеріне әлеуметтік көмек бір рет ақшалай төлем түрінде азаматтардың келесі санаттарына көрсетіледі;</w:t>
      </w:r>
    </w:p>
    <w:bookmarkEnd w:id="12"/>
    <w:p>
      <w:pPr>
        <w:spacing w:after="0"/>
        <w:ind w:left="0"/>
        <w:jc w:val="both"/>
      </w:pPr>
      <w:r>
        <w:rPr>
          <w:rFonts w:ascii="Times New Roman"/>
          <w:b w:val="false"/>
          <w:i w:val="false"/>
          <w:color w:val="000000"/>
          <w:sz w:val="28"/>
        </w:rPr>
        <w:t>
      1) Халықаралық әйелдер күні - 8 наурыз:</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көпбалалы отбасыларға – 5 (бес) айлық есептiк көрсеткiш мөлшерiнде;</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- 1 000 000 (бір миллион ) теңге мөлшерiнде;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 сондай-ақ жұмысшылармен қызметшілерге – 1 000 000 (бір миллион) теңге мөлшерiнде;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33 (отыз үш) айлық есептiк көрсеткiш мөлшерiнде;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33 (отыз үш) айлық есептiк көрсеткiш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14 (он төрт) айлық есептiк көрсеткiш мөлшерiнде;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33 (отыз үш)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мүгедектігі барәскери қызметшiлеріне– 33 (отыз үш)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33 (отыз үш)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33 (отыз үш)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33 (отыз үш)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33 (отыз үш)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33 (отыз үш)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33 (отыз үш) айлық есептік көрсеткіш мөлшерінде;</w:t>
      </w:r>
    </w:p>
    <w:p>
      <w:pPr>
        <w:spacing w:after="0"/>
        <w:ind w:left="0"/>
        <w:jc w:val="both"/>
      </w:pPr>
      <w:r>
        <w:rPr>
          <w:rFonts w:ascii="Times New Roman"/>
          <w:b w:val="false"/>
          <w:i w:val="false"/>
          <w:color w:val="000000"/>
          <w:sz w:val="28"/>
        </w:rPr>
        <w:t>
      3) 16 желтоқсан – Тәуелсіздік күні:</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адамдарға - 100 000 (жүз мың) теңге мөлшерінде;</w:t>
      </w:r>
    </w:p>
    <w:p>
      <w:pPr>
        <w:spacing w:after="0"/>
        <w:ind w:left="0"/>
        <w:jc w:val="both"/>
      </w:pPr>
      <w:r>
        <w:rPr>
          <w:rFonts w:ascii="Times New Roman"/>
          <w:b w:val="false"/>
          <w:i w:val="false"/>
          <w:color w:val="000000"/>
          <w:sz w:val="28"/>
        </w:rPr>
        <w:t>
      ата-аналарымен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- 3 (үш)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Тарбағатай аудандық мәслихатының 30.11.2022 </w:t>
      </w:r>
      <w:r>
        <w:rPr>
          <w:rFonts w:ascii="Times New Roman"/>
          <w:b w:val="false"/>
          <w:i w:val="false"/>
          <w:color w:val="000000"/>
          <w:sz w:val="28"/>
        </w:rPr>
        <w:t>№ 28/2-VII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Өмірлік қиын жағдайда тап болған мұқтаж азаматтардың жекелеген санаттарына әлеуметтік көмек бір рет және (немесе) мерзімді (ай сайын) көрсетіледі:</w:t>
      </w:r>
    </w:p>
    <w:bookmarkEnd w:id="13"/>
    <w:p>
      <w:pPr>
        <w:spacing w:after="0"/>
        <w:ind w:left="0"/>
        <w:jc w:val="both"/>
      </w:pPr>
      <w:r>
        <w:rPr>
          <w:rFonts w:ascii="Times New Roman"/>
          <w:b w:val="false"/>
          <w:i w:val="false"/>
          <w:color w:val="000000"/>
          <w:sz w:val="28"/>
        </w:rPr>
        <w:t>
      1) өмірлік қиын жағдайға тап болған мұқтаж азаматтарға (отбасыларға) ең төменгі күнкөріс деңгейі мөлшерінің бір еселік шегінен аспайтын жан басына шаққандағы орташа табысы есепке алынып, шекті шамасы 100 (жүз) айлық есептік көрсеткішке дейінгі мөлшерінде біржолғы төлем мынадай негіздер бойынша:</w:t>
      </w:r>
    </w:p>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қадағалаусыз қалуы, оның ішінде девиантты мінез-құлық;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кәмелетке толмағандардың арнаулы білім беру ұйымдарында, ерекше режимде ұстайтын білім беру ұйымдарында болуы;</w:t>
      </w:r>
    </w:p>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кезден бастап үш (3) ай ішінде, мекен-жайда тұрақты тіркеуде тұратын азаматтарға (отбасыларға) әлеуметтік көмек жан басына шаққандағы орташа табысы есепке алынбай:</w:t>
      </w:r>
    </w:p>
    <w:p>
      <w:pPr>
        <w:spacing w:after="0"/>
        <w:ind w:left="0"/>
        <w:jc w:val="both"/>
      </w:pPr>
      <w:r>
        <w:rPr>
          <w:rFonts w:ascii="Times New Roman"/>
          <w:b w:val="false"/>
          <w:i w:val="false"/>
          <w:color w:val="000000"/>
          <w:sz w:val="28"/>
        </w:rPr>
        <w:t>
      оның мүлкіне зиян келтірілген жағдайда бір рет 100 (жүз) айлық есептік көрсеткіш мөлшерінде;</w:t>
      </w:r>
    </w:p>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азаматтар (отбасы):</w:t>
      </w:r>
    </w:p>
    <w:p>
      <w:pPr>
        <w:spacing w:after="0"/>
        <w:ind w:left="0"/>
        <w:jc w:val="both"/>
      </w:pPr>
      <w:r>
        <w:rPr>
          <w:rFonts w:ascii="Times New Roman"/>
          <w:b w:val="false"/>
          <w:i w:val="false"/>
          <w:color w:val="000000"/>
          <w:sz w:val="28"/>
        </w:rPr>
        <w:t>
      туберкулез ауруымен диспансерлік есепте тұрған адамдарға әлеуметтік көмек жан басына шаққандағы орташа табысы есепке алынбай, ай сайын 4 (төрт) айлық есептік көрсеткіш мөлшерінде;</w:t>
      </w:r>
    </w:p>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Start w:name="z16" w:id="14"/>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14"/>
    <w:bookmarkStart w:name="z17" w:id="15"/>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15"/>
    <w:bookmarkStart w:name="z18" w:id="16"/>
    <w:p>
      <w:pPr>
        <w:spacing w:after="0"/>
        <w:ind w:left="0"/>
        <w:jc w:val="both"/>
      </w:pPr>
      <w:r>
        <w:rPr>
          <w:rFonts w:ascii="Times New Roman"/>
          <w:b w:val="false"/>
          <w:i w:val="false"/>
          <w:color w:val="000000"/>
          <w:sz w:val="28"/>
        </w:rPr>
        <w:t>
      10. Әлеуметтік көмек ұсынуға шығыстарды қаржыландыру ауданның бюджетінде көзделген ағымдағы қаржы жылына арналған қаражат шегінде жүргізіледі.</w:t>
      </w:r>
    </w:p>
    <w:bookmarkEnd w:id="16"/>
    <w:bookmarkStart w:name="z19" w:id="17"/>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7"/>
    <w:bookmarkStart w:name="z6" w:id="18"/>
    <w:p>
      <w:pPr>
        <w:spacing w:after="0"/>
        <w:ind w:left="0"/>
        <w:jc w:val="left"/>
      </w:pPr>
      <w:r>
        <w:rPr>
          <w:rFonts w:ascii="Times New Roman"/>
          <w:b/>
          <w:i w:val="false"/>
          <w:color w:val="000000"/>
        </w:rPr>
        <w:t xml:space="preserve"> 3-тарау. Қорытынды ереже</w:t>
      </w:r>
    </w:p>
    <w:bookmarkEnd w:id="18"/>
    <w:bookmarkStart w:name="z20" w:id="19"/>
    <w:p>
      <w:pPr>
        <w:spacing w:after="0"/>
        <w:ind w:left="0"/>
        <w:jc w:val="both"/>
      </w:pPr>
      <w:r>
        <w:rPr>
          <w:rFonts w:ascii="Times New Roman"/>
          <w:b w:val="false"/>
          <w:i w:val="false"/>
          <w:color w:val="000000"/>
          <w:sz w:val="28"/>
        </w:rPr>
        <w:t>
      12.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 шілдедегі </w:t>
            </w:r>
            <w:r>
              <w:br/>
            </w:r>
            <w:r>
              <w:rPr>
                <w:rFonts w:ascii="Times New Roman"/>
                <w:b w:val="false"/>
                <w:i w:val="false"/>
                <w:color w:val="000000"/>
                <w:sz w:val="20"/>
              </w:rPr>
              <w:t>№ 27-6 шешіміне қосымша</w:t>
            </w:r>
          </w:p>
        </w:tc>
      </w:tr>
    </w:tbl>
    <w:bookmarkStart w:name="z113" w:id="20"/>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Тарбағатай аудандық мәслихатының 2014 жылғы 22 шілдедегі № 21-13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3459 болып тіркелген, Тарбағатай газетінде 04.09.2014 жылғы № 74 санында жарияланған,);</w:t>
      </w:r>
    </w:p>
    <w:bookmarkEnd w:id="20"/>
    <w:bookmarkStart w:name="z114" w:id="21"/>
    <w:p>
      <w:pPr>
        <w:spacing w:after="0"/>
        <w:ind w:left="0"/>
        <w:jc w:val="both"/>
      </w:pPr>
      <w:r>
        <w:rPr>
          <w:rFonts w:ascii="Times New Roman"/>
          <w:b w:val="false"/>
          <w:i w:val="false"/>
          <w:color w:val="000000"/>
          <w:sz w:val="28"/>
        </w:rPr>
        <w:t xml:space="preserve">
      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Тарбағатай аудандық мәслихатының 2014 жылғы 22 шілдедегі № 21-13 шешіміне өзгеріс енгізу туралы" Шығыс Қазақстан облысы Тарбағатай аудандық мәслихатының 2015 жылғы 18 наурыздағы № 25-8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 мемлекеттік тіркеу Тізілімінде № 3852 болып тіркелген,);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