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0d6ac" w14:textId="410d6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қалалық мәслихатының 2017 жылғы 29 желтоқсандағы № 19/132-VІ "2018-2020 жылдарға арналған ауылдық округтердің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Арыс қалалық мәслихатының 2018 жылғы 4 желтоқсандағы № 29/203-VI шешiмi. Түркістан облысының Әдiлет департаментiнде 2018 жылғы 14 желтоқсанда № 4838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109-1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Арыс қалалық мәслихатының 2018 жылғы 20 қарашадағы № 28/201-VІ "Арыс қалалық мәслихатының 2017 жылғы 22 желтоқсандағы № 18/118-VI "2018-2020 жылдарға арналған қалалық бюджет туралы" шешіміне өзгерістер енгізу туралы" Нормативтік құқықтық актілерді мемлекеттік тіркеу тізілімінде № 4801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Арыс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Арыс қалалық мәслихатының 2017 жылғы 29 желтоқсандағы № 19/132-VІ "2018-2020 жылдарға арналған ауылдық округтердің бюджеті туралы" (Нормативтік құқықтық актілерді мемлекеттік тіркеу тізілімінде № 4402 тіркелген, 2018 жылғы 20 қаңтардағы "Арыс ақиқаты" газетінде және 2018 жылғы 25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Ақдала ауылдық округінің 2018-2020 жылдарға арналған бюджеті тиісінше 1, 2 және 3-қосымшаларға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27 891 мың теңге:</w:t>
      </w:r>
    </w:p>
    <w:p>
      <w:pPr>
        <w:spacing w:after="0"/>
        <w:ind w:left="0"/>
        <w:jc w:val="both"/>
      </w:pPr>
      <w:r>
        <w:rPr>
          <w:rFonts w:ascii="Times New Roman"/>
          <w:b w:val="false"/>
          <w:i w:val="false"/>
          <w:color w:val="000000"/>
          <w:sz w:val="28"/>
        </w:rPr>
        <w:t>
      салықтық түсiмдер – 2 849 мың теңге;</w:t>
      </w:r>
    </w:p>
    <w:p>
      <w:pPr>
        <w:spacing w:after="0"/>
        <w:ind w:left="0"/>
        <w:jc w:val="both"/>
      </w:pPr>
      <w:r>
        <w:rPr>
          <w:rFonts w:ascii="Times New Roman"/>
          <w:b w:val="false"/>
          <w:i w:val="false"/>
          <w:color w:val="000000"/>
          <w:sz w:val="28"/>
        </w:rPr>
        <w:t>
      салықтық емес түсiмдер – 4 522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20 520 мың теңге;</w:t>
      </w:r>
    </w:p>
    <w:p>
      <w:pPr>
        <w:spacing w:after="0"/>
        <w:ind w:left="0"/>
        <w:jc w:val="both"/>
      </w:pPr>
      <w:r>
        <w:rPr>
          <w:rFonts w:ascii="Times New Roman"/>
          <w:b w:val="false"/>
          <w:i w:val="false"/>
          <w:color w:val="000000"/>
          <w:sz w:val="28"/>
        </w:rPr>
        <w:t>
      2) шығындар – 27 891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 :</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Байырқұм ауылдық округінің 2018-2020 жылдарға арналған бюджеті тиісінше 4, 5 және 6-қосымшаларға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42 241 мың теңге:</w:t>
      </w:r>
    </w:p>
    <w:p>
      <w:pPr>
        <w:spacing w:after="0"/>
        <w:ind w:left="0"/>
        <w:jc w:val="both"/>
      </w:pPr>
      <w:r>
        <w:rPr>
          <w:rFonts w:ascii="Times New Roman"/>
          <w:b w:val="false"/>
          <w:i w:val="false"/>
          <w:color w:val="000000"/>
          <w:sz w:val="28"/>
        </w:rPr>
        <w:t>
      салықтық түсiмдер – 4 199 мың теңге;</w:t>
      </w:r>
    </w:p>
    <w:p>
      <w:pPr>
        <w:spacing w:after="0"/>
        <w:ind w:left="0"/>
        <w:jc w:val="both"/>
      </w:pPr>
      <w:r>
        <w:rPr>
          <w:rFonts w:ascii="Times New Roman"/>
          <w:b w:val="false"/>
          <w:i w:val="false"/>
          <w:color w:val="000000"/>
          <w:sz w:val="28"/>
        </w:rPr>
        <w:t>
      салықтық емес түсiмдер – 680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37 362 мың теңге;</w:t>
      </w:r>
    </w:p>
    <w:p>
      <w:pPr>
        <w:spacing w:after="0"/>
        <w:ind w:left="0"/>
        <w:jc w:val="both"/>
      </w:pPr>
      <w:r>
        <w:rPr>
          <w:rFonts w:ascii="Times New Roman"/>
          <w:b w:val="false"/>
          <w:i w:val="false"/>
          <w:color w:val="000000"/>
          <w:sz w:val="28"/>
        </w:rPr>
        <w:t>
      2) шығындар – 42 241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Жиделі ауылдық округінің 2018-2020 жылдарға арналған бюджеті тиісінше 10, 11 және 12-қосымшаларға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72 872 мың теңге:</w:t>
      </w:r>
    </w:p>
    <w:p>
      <w:pPr>
        <w:spacing w:after="0"/>
        <w:ind w:left="0"/>
        <w:jc w:val="both"/>
      </w:pPr>
      <w:r>
        <w:rPr>
          <w:rFonts w:ascii="Times New Roman"/>
          <w:b w:val="false"/>
          <w:i w:val="false"/>
          <w:color w:val="000000"/>
          <w:sz w:val="28"/>
        </w:rPr>
        <w:t>
      салықтық түсiмдер – 2 910 мың теңге;</w:t>
      </w:r>
    </w:p>
    <w:p>
      <w:pPr>
        <w:spacing w:after="0"/>
        <w:ind w:left="0"/>
        <w:jc w:val="both"/>
      </w:pPr>
      <w:r>
        <w:rPr>
          <w:rFonts w:ascii="Times New Roman"/>
          <w:b w:val="false"/>
          <w:i w:val="false"/>
          <w:color w:val="000000"/>
          <w:sz w:val="28"/>
        </w:rPr>
        <w:t>
      салықтық емес түсiмдер – 56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69 906 мың теңге;</w:t>
      </w:r>
    </w:p>
    <w:p>
      <w:pPr>
        <w:spacing w:after="0"/>
        <w:ind w:left="0"/>
        <w:jc w:val="both"/>
      </w:pPr>
      <w:r>
        <w:rPr>
          <w:rFonts w:ascii="Times New Roman"/>
          <w:b w:val="false"/>
          <w:i w:val="false"/>
          <w:color w:val="000000"/>
          <w:sz w:val="28"/>
        </w:rPr>
        <w:t>
      2) шығындар – 72 872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Қожатоғай ауылдық округінің 2018-2020 жылдарға арналған бюджеті тиісінше 13, 14 және 15-қосымшаларға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83 498 мың теңге:</w:t>
      </w:r>
    </w:p>
    <w:p>
      <w:pPr>
        <w:spacing w:after="0"/>
        <w:ind w:left="0"/>
        <w:jc w:val="both"/>
      </w:pPr>
      <w:r>
        <w:rPr>
          <w:rFonts w:ascii="Times New Roman"/>
          <w:b w:val="false"/>
          <w:i w:val="false"/>
          <w:color w:val="000000"/>
          <w:sz w:val="28"/>
        </w:rPr>
        <w:t>
      салықтық түсiмдер – 10 182 мың теңге;</w:t>
      </w:r>
    </w:p>
    <w:p>
      <w:pPr>
        <w:spacing w:after="0"/>
        <w:ind w:left="0"/>
        <w:jc w:val="both"/>
      </w:pPr>
      <w:r>
        <w:rPr>
          <w:rFonts w:ascii="Times New Roman"/>
          <w:b w:val="false"/>
          <w:i w:val="false"/>
          <w:color w:val="000000"/>
          <w:sz w:val="28"/>
        </w:rPr>
        <w:t>
      салықтық емес түсiмдер – 7133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66 183 мың теңге;</w:t>
      </w:r>
    </w:p>
    <w:p>
      <w:pPr>
        <w:spacing w:after="0"/>
        <w:ind w:left="0"/>
        <w:jc w:val="both"/>
      </w:pPr>
      <w:r>
        <w:rPr>
          <w:rFonts w:ascii="Times New Roman"/>
          <w:b w:val="false"/>
          <w:i w:val="false"/>
          <w:color w:val="000000"/>
          <w:sz w:val="28"/>
        </w:rPr>
        <w:t>
      2) шығындар – 83 498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Монтайтас ауылдық округінің 2018-2020 жылдарға арналған бюджеті тиісінше 16, 17 және 18-қосымшаларға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42 060 мың теңге:</w:t>
      </w:r>
    </w:p>
    <w:p>
      <w:pPr>
        <w:spacing w:after="0"/>
        <w:ind w:left="0"/>
        <w:jc w:val="both"/>
      </w:pPr>
      <w:r>
        <w:rPr>
          <w:rFonts w:ascii="Times New Roman"/>
          <w:b w:val="false"/>
          <w:i w:val="false"/>
          <w:color w:val="000000"/>
          <w:sz w:val="28"/>
        </w:rPr>
        <w:t>
      салықтық түсiмдер – 5 893 мың теңге;</w:t>
      </w:r>
    </w:p>
    <w:p>
      <w:pPr>
        <w:spacing w:after="0"/>
        <w:ind w:left="0"/>
        <w:jc w:val="both"/>
      </w:pPr>
      <w:r>
        <w:rPr>
          <w:rFonts w:ascii="Times New Roman"/>
          <w:b w:val="false"/>
          <w:i w:val="false"/>
          <w:color w:val="000000"/>
          <w:sz w:val="28"/>
        </w:rPr>
        <w:t>
      салықтық емес түсiмдер – 987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35 180 мың теңге;</w:t>
      </w:r>
    </w:p>
    <w:p>
      <w:pPr>
        <w:spacing w:after="0"/>
        <w:ind w:left="0"/>
        <w:jc w:val="both"/>
      </w:pPr>
      <w:r>
        <w:rPr>
          <w:rFonts w:ascii="Times New Roman"/>
          <w:b w:val="false"/>
          <w:i w:val="false"/>
          <w:color w:val="000000"/>
          <w:sz w:val="28"/>
        </w:rPr>
        <w:t>
      2) шығындар – 42 060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8"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қосымшаларына сәйкес жаңа редакцияда жазылсын.</w:t>
      </w:r>
    </w:p>
    <w:bookmarkEnd w:id="2"/>
    <w:bookmarkStart w:name="z9" w:id="3"/>
    <w:p>
      <w:pPr>
        <w:spacing w:after="0"/>
        <w:ind w:left="0"/>
        <w:jc w:val="both"/>
      </w:pPr>
      <w:r>
        <w:rPr>
          <w:rFonts w:ascii="Times New Roman"/>
          <w:b w:val="false"/>
          <w:i w:val="false"/>
          <w:color w:val="000000"/>
          <w:sz w:val="28"/>
        </w:rPr>
        <w:t>
      2. "Арыс қалалық мәслихат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жолданылуын;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Арыс қаласының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Арыс қалалық мәслихаттың интернет-ресурсына орналастыруын қамтамасыз етсін.</w:t>
      </w:r>
    </w:p>
    <w:bookmarkStart w:name="z10" w:id="4"/>
    <w:p>
      <w:pPr>
        <w:spacing w:after="0"/>
        <w:ind w:left="0"/>
        <w:jc w:val="both"/>
      </w:pPr>
      <w:r>
        <w:rPr>
          <w:rFonts w:ascii="Times New Roman"/>
          <w:b w:val="false"/>
          <w:i w:val="false"/>
          <w:color w:val="000000"/>
          <w:sz w:val="28"/>
        </w:rPr>
        <w:t xml:space="preserve">
      3. Осы шешім 2018 жылдың 1 қаңтарынан бастап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А.Байтанаев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w:t>
            </w:r>
            <w:r>
              <w:br/>
            </w:r>
            <w:r>
              <w:rPr>
                <w:rFonts w:ascii="Times New Roman"/>
                <w:b w:val="false"/>
                <w:i w:val="false"/>
                <w:color w:val="000000"/>
                <w:sz w:val="20"/>
              </w:rPr>
              <w:t>мәслихатының 2018</w:t>
            </w:r>
            <w:r>
              <w:br/>
            </w:r>
            <w:r>
              <w:rPr>
                <w:rFonts w:ascii="Times New Roman"/>
                <w:b w:val="false"/>
                <w:i w:val="false"/>
                <w:color w:val="000000"/>
                <w:sz w:val="20"/>
              </w:rPr>
              <w:t>жылғы 4 желтоқсандағы</w:t>
            </w:r>
            <w:r>
              <w:br/>
            </w:r>
            <w:r>
              <w:rPr>
                <w:rFonts w:ascii="Times New Roman"/>
                <w:b w:val="false"/>
                <w:i w:val="false"/>
                <w:color w:val="000000"/>
                <w:sz w:val="20"/>
              </w:rPr>
              <w:t>№ 29/203-VІ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w:t>
            </w:r>
            <w:r>
              <w:br/>
            </w:r>
            <w:r>
              <w:rPr>
                <w:rFonts w:ascii="Times New Roman"/>
                <w:b w:val="false"/>
                <w:i w:val="false"/>
                <w:color w:val="000000"/>
                <w:sz w:val="20"/>
              </w:rPr>
              <w:t>мәслихатының 2017</w:t>
            </w:r>
            <w:r>
              <w:br/>
            </w:r>
            <w:r>
              <w:rPr>
                <w:rFonts w:ascii="Times New Roman"/>
                <w:b w:val="false"/>
                <w:i w:val="false"/>
                <w:color w:val="000000"/>
                <w:sz w:val="20"/>
              </w:rPr>
              <w:t>жылғы 29 желтоқсандағы</w:t>
            </w:r>
            <w:r>
              <w:br/>
            </w:r>
            <w:r>
              <w:rPr>
                <w:rFonts w:ascii="Times New Roman"/>
                <w:b w:val="false"/>
                <w:i w:val="false"/>
                <w:color w:val="000000"/>
                <w:sz w:val="20"/>
              </w:rPr>
              <w:t>№ 19/132-VI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2018 жылға арналған Ақдала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басқарудың жоғары тұрған органдарынан түсетiн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w:t>
            </w:r>
            <w:r>
              <w:br/>
            </w:r>
            <w:r>
              <w:rPr>
                <w:rFonts w:ascii="Times New Roman"/>
                <w:b w:val="false"/>
                <w:i w:val="false"/>
                <w:color w:val="000000"/>
                <w:sz w:val="20"/>
              </w:rPr>
              <w:t>мәслихатының 2018</w:t>
            </w:r>
            <w:r>
              <w:br/>
            </w:r>
            <w:r>
              <w:rPr>
                <w:rFonts w:ascii="Times New Roman"/>
                <w:b w:val="false"/>
                <w:i w:val="false"/>
                <w:color w:val="000000"/>
                <w:sz w:val="20"/>
              </w:rPr>
              <w:t>жылғы 4 желтоқсандағы</w:t>
            </w:r>
            <w:r>
              <w:br/>
            </w:r>
            <w:r>
              <w:rPr>
                <w:rFonts w:ascii="Times New Roman"/>
                <w:b w:val="false"/>
                <w:i w:val="false"/>
                <w:color w:val="000000"/>
                <w:sz w:val="20"/>
              </w:rPr>
              <w:t>№ 29/203-VІ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w:t>
            </w:r>
            <w:r>
              <w:br/>
            </w:r>
            <w:r>
              <w:rPr>
                <w:rFonts w:ascii="Times New Roman"/>
                <w:b w:val="false"/>
                <w:i w:val="false"/>
                <w:color w:val="000000"/>
                <w:sz w:val="20"/>
              </w:rPr>
              <w:t>мәслихатының 2017</w:t>
            </w:r>
            <w:r>
              <w:br/>
            </w:r>
            <w:r>
              <w:rPr>
                <w:rFonts w:ascii="Times New Roman"/>
                <w:b w:val="false"/>
                <w:i w:val="false"/>
                <w:color w:val="000000"/>
                <w:sz w:val="20"/>
              </w:rPr>
              <w:t>жылғы 29 желтоқсандағы</w:t>
            </w:r>
            <w:r>
              <w:br/>
            </w:r>
            <w:r>
              <w:rPr>
                <w:rFonts w:ascii="Times New Roman"/>
                <w:b w:val="false"/>
                <w:i w:val="false"/>
                <w:color w:val="000000"/>
                <w:sz w:val="20"/>
              </w:rPr>
              <w:t>№ 19/132-VI шешіміне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2018 жылға арналған Байырқұм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 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w:t>
            </w:r>
            <w:r>
              <w:br/>
            </w:r>
            <w:r>
              <w:rPr>
                <w:rFonts w:ascii="Times New Roman"/>
                <w:b w:val="false"/>
                <w:i w:val="false"/>
                <w:color w:val="000000"/>
                <w:sz w:val="20"/>
              </w:rPr>
              <w:t>мәслихатының 2018</w:t>
            </w:r>
            <w:r>
              <w:br/>
            </w:r>
            <w:r>
              <w:rPr>
                <w:rFonts w:ascii="Times New Roman"/>
                <w:b w:val="false"/>
                <w:i w:val="false"/>
                <w:color w:val="000000"/>
                <w:sz w:val="20"/>
              </w:rPr>
              <w:t>жылғы 4 желтоқсандағы</w:t>
            </w:r>
            <w:r>
              <w:br/>
            </w:r>
            <w:r>
              <w:rPr>
                <w:rFonts w:ascii="Times New Roman"/>
                <w:b w:val="false"/>
                <w:i w:val="false"/>
                <w:color w:val="000000"/>
                <w:sz w:val="20"/>
              </w:rPr>
              <w:t>№ 29/203-VІ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w:t>
            </w:r>
            <w:r>
              <w:br/>
            </w:r>
            <w:r>
              <w:rPr>
                <w:rFonts w:ascii="Times New Roman"/>
                <w:b w:val="false"/>
                <w:i w:val="false"/>
                <w:color w:val="000000"/>
                <w:sz w:val="20"/>
              </w:rPr>
              <w:t>мәслихатының 2017</w:t>
            </w:r>
            <w:r>
              <w:br/>
            </w:r>
            <w:r>
              <w:rPr>
                <w:rFonts w:ascii="Times New Roman"/>
                <w:b w:val="false"/>
                <w:i w:val="false"/>
                <w:color w:val="000000"/>
                <w:sz w:val="20"/>
              </w:rPr>
              <w:t>жылғы 29 желтоқсандағы</w:t>
            </w:r>
            <w:r>
              <w:br/>
            </w:r>
            <w:r>
              <w:rPr>
                <w:rFonts w:ascii="Times New Roman"/>
                <w:b w:val="false"/>
                <w:i w:val="false"/>
                <w:color w:val="000000"/>
                <w:sz w:val="20"/>
              </w:rPr>
              <w:t>№ 19/132-VI шешіміне</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2018 жылға арналған Жиделі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72872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72872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мекемелердің және ұйымдардың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w:t>
            </w:r>
            <w:r>
              <w:br/>
            </w:r>
            <w:r>
              <w:rPr>
                <w:rFonts w:ascii="Times New Roman"/>
                <w:b w:val="false"/>
                <w:i w:val="false"/>
                <w:color w:val="000000"/>
                <w:sz w:val="20"/>
              </w:rPr>
              <w:t>мәслихатының 2018</w:t>
            </w:r>
            <w:r>
              <w:br/>
            </w:r>
            <w:r>
              <w:rPr>
                <w:rFonts w:ascii="Times New Roman"/>
                <w:b w:val="false"/>
                <w:i w:val="false"/>
                <w:color w:val="000000"/>
                <w:sz w:val="20"/>
              </w:rPr>
              <w:t>жылғы 4 желтоқсандағы</w:t>
            </w:r>
            <w:r>
              <w:br/>
            </w:r>
            <w:r>
              <w:rPr>
                <w:rFonts w:ascii="Times New Roman"/>
                <w:b w:val="false"/>
                <w:i w:val="false"/>
                <w:color w:val="000000"/>
                <w:sz w:val="20"/>
              </w:rPr>
              <w:t>№ 29/203-VІ шешіміне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w:t>
            </w:r>
            <w:r>
              <w:br/>
            </w:r>
            <w:r>
              <w:rPr>
                <w:rFonts w:ascii="Times New Roman"/>
                <w:b w:val="false"/>
                <w:i w:val="false"/>
                <w:color w:val="000000"/>
                <w:sz w:val="20"/>
              </w:rPr>
              <w:t>мәслихатының 2017</w:t>
            </w:r>
            <w:r>
              <w:br/>
            </w:r>
            <w:r>
              <w:rPr>
                <w:rFonts w:ascii="Times New Roman"/>
                <w:b w:val="false"/>
                <w:i w:val="false"/>
                <w:color w:val="000000"/>
                <w:sz w:val="20"/>
              </w:rPr>
              <w:t>жылғы 29 желтоқсандағы</w:t>
            </w:r>
            <w:r>
              <w:br/>
            </w:r>
            <w:r>
              <w:rPr>
                <w:rFonts w:ascii="Times New Roman"/>
                <w:b w:val="false"/>
                <w:i w:val="false"/>
                <w:color w:val="000000"/>
                <w:sz w:val="20"/>
              </w:rPr>
              <w:t>№ 19/132-VI шешіміне</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2018 жылға арналған Қожатоғай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83498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66183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66183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66183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83498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w:t>
            </w:r>
            <w:r>
              <w:br/>
            </w:r>
            <w:r>
              <w:rPr>
                <w:rFonts w:ascii="Times New Roman"/>
                <w:b w:val="false"/>
                <w:i w:val="false"/>
                <w:color w:val="000000"/>
                <w:sz w:val="20"/>
              </w:rPr>
              <w:t>мәслихатының 2018</w:t>
            </w:r>
            <w:r>
              <w:br/>
            </w:r>
            <w:r>
              <w:rPr>
                <w:rFonts w:ascii="Times New Roman"/>
                <w:b w:val="false"/>
                <w:i w:val="false"/>
                <w:color w:val="000000"/>
                <w:sz w:val="20"/>
              </w:rPr>
              <w:t>жылғы 4 желтоқсандағы</w:t>
            </w:r>
            <w:r>
              <w:br/>
            </w:r>
            <w:r>
              <w:rPr>
                <w:rFonts w:ascii="Times New Roman"/>
                <w:b w:val="false"/>
                <w:i w:val="false"/>
                <w:color w:val="000000"/>
                <w:sz w:val="20"/>
              </w:rPr>
              <w:t>№ 29/203-VІ шешіміне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w:t>
            </w:r>
            <w:r>
              <w:br/>
            </w:r>
            <w:r>
              <w:rPr>
                <w:rFonts w:ascii="Times New Roman"/>
                <w:b w:val="false"/>
                <w:i w:val="false"/>
                <w:color w:val="000000"/>
                <w:sz w:val="20"/>
              </w:rPr>
              <w:t>мәслихатының 2017</w:t>
            </w:r>
            <w:r>
              <w:br/>
            </w:r>
            <w:r>
              <w:rPr>
                <w:rFonts w:ascii="Times New Roman"/>
                <w:b w:val="false"/>
                <w:i w:val="false"/>
                <w:color w:val="000000"/>
                <w:sz w:val="20"/>
              </w:rPr>
              <w:t>жылғы 29 желтоқсандағы</w:t>
            </w:r>
            <w:r>
              <w:br/>
            </w:r>
            <w:r>
              <w:rPr>
                <w:rFonts w:ascii="Times New Roman"/>
                <w:b w:val="false"/>
                <w:i w:val="false"/>
                <w:color w:val="000000"/>
                <w:sz w:val="20"/>
              </w:rPr>
              <w:t>№ 19/132-VI шешіміне</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2018 жылға арналған Монтайтас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