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b2d1" w14:textId="2b3b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29 сәуірдегі № 297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10 қазандағы № 276 шешімі. Қостанай облысының Әділет департаментінде 2018 жылғы 6 қарашада № 8080 болып тіркелді. Күші жойылды - Қостанай облысы Лисаков қаласы мәслихатының 2024 жылғы 15 наурыздағы № 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Лисаков қаласы мәслихатының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(Нормативтік құқықтық актілерді мемлекеттік тіркеу тізілімінде № 5621 болып тіркелген, 2015 жылғы 11 маусымда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"Лисаков қаласы әкімдігінің жұмыспен қамту және әлеуметтік бағдарламалар бөлімі" мемлекеттік мекемесі (бұдан әрі - уәкілетті орган) тоқсанына бір рет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(бұдан әрі - Мемлекеттік корпорация) немесе www.egov.kz "электрондық үкіметтің" веб-порталы арқылы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Жортымбаева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