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427" w14:textId="e761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2018 жылғы 3 қаңтардағы № 1 шешімі. Қарағанды облысының Әділет департаментінде 2018 жылғы 18 қаңтарда № 4582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1 тармағында көрсетілген азаматтарды әскерге шақыру учаскесіне тіркеуге алуды өткізу қорытындысы туралы ақпарат 2018 жылдың 7 сәуіріне дейінгі мерзімде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Шахтинск қаласы әкімінің орынбасары К. К. Тлеубергеновке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