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ecc0" w14:textId="e07e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арналған жұмыс орындарына квота белгілеу туралы" Жуалы ауданы әкімдігінің 2017 жылғы 13 наурыздағы № 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2018 жылғы 14 маусымдағы № 355 қаулысы. Жамбыл облысы Әділет департаментінде 2018 жылғы 5 шілдеде № 3889 болып тіркелді. Күші жойылды - Жамбыл облысы Жуалы ауданы әкімдігінің 2022 жылғы 2 маусымдағы № 210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02.06.2022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Құжаттың мәтінінде тұпнұсқаның пунктуациясы мен орфографиясы сақталған.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"Мүгедектерге арналған жұмыс орындарына квота белгілеу туралы" Жуалы ауданы әкімдігінің 2017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жылғы 7 сәуірде "Жаңа өмір - Новая жизнь" газетінде жарияланған)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Жуалы ауданы әкімдігінің халықты жұмыспен қамту орталығы" коммуналдық мемлекеттік мекемесі мүгедектерді жұмысқа орналастыру үшін жұмыс орындарын квоталау жұмыстарын ұйымдастыруды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Жуалы ауданы әкімдігінің жұмыспен қамту және әлеуметтік бағдарламалар бөлімі" коммуналдық мемлекеттік мекемесі белгіленген тәртіппен осы қаулының әділет органдарында мемлекеттік тіркелуін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Айбар Күнтуұлы Әділбақовқа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355 қаулысына қосымша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аумағындағы ұйымдарда ауыр жұмыстарды, еңбек жағдайлары зиянды, қауіпті жұмыстардағы жұмыс орындарын есептемегенде мүгедектерді жұмысқа орналастыру үшін жұмыс орындары санының екіден төрт пайызға дейінгі мөлшерлеріндегі квоталар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есептемегенде, белгіленген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"№1 мектеп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"№ 19 Д.Қонаев атындағы мектеп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Жуалы ауданы әкімдігінің білім бөлімінің "М.Ломоносов атындағы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"№ 15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"Көктөбе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"№ 2 Мыңбұлақ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Жуалы ауданы әкімдігінің білім бөлімінің "А.С.Пушкин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"Жуалы ауданы әкімдігінің мәдениет және тілдерді дамыту бөлімінің орталықтандырылған кітапханалар жүйесі"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мәдениет және тілдерді дамыту бөлімінің аудандық халық шығармашылығы және мәдени демалыс орталығы" коммуналдық мемлекеттік қазыналық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"Жамбыл облысы Денсаулық сақтау басқармасының Жуалы аудандық орталық ауруханасы" Шаруашылық жүргізу құқығындағы коммуналдық мемлекттік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