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4f8d" w14:textId="a724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25 қаңтардағы № 12 қаулысы. Жамбыл облысы Әділет департаментінде 2018 жылғы 20 ақпанда № 3709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желтоқсанында "Ақ жол" газетінде жарияланған)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Мұсаевқа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"15"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274 қаулысына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 нормалары (1 гектарға және (немесе) 1 тоннаға)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субсидиялардың 1 гектарға (тонна)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(фермерлік үлгідегі жылыжай)*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(өнеркәсіптік үлгідегі жылыжай)*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1 тоннаға (100%)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 (таза егіс)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*1 дақыл айналым нормалары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