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9eb9" w14:textId="0cc9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20 желтоқсандағы № 346 қаулысы. Шымкент қаласының Әділет департаментінде 2018 жылғы 21 желтоқсанда № 10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"Азаматтық хал актілерінің жазбаларын қалпына келтіру"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"Азаматтық хал актілері жазбаларын жою"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Г.Құрманбековаға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1-қосымша</w:t>
            </w:r>
          </w:p>
        </w:tc>
      </w:tr>
    </w:tbl>
    <w:bookmarkStart w:name="z7" w:id="5"/>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қызметінің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Start w:name="z10" w:id="8"/>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End w:id="8"/>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қосымшаларына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14"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2"/>
    <w:bookmarkStart w:name="z15"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6" w:id="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4"/>
    <w:bookmarkStart w:name="z17" w:id="15"/>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18" w:id="16"/>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16"/>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19" w:id="17"/>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17"/>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20" w:id="18"/>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701"/>
        <w:gridCol w:w="1301"/>
        <w:gridCol w:w="1026"/>
        <w:gridCol w:w="1578"/>
        <w:gridCol w:w="1211"/>
        <w:gridCol w:w="1142"/>
        <w:gridCol w:w="593"/>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2-қосымша</w:t>
            </w:r>
          </w:p>
        </w:tc>
      </w:tr>
    </w:tbl>
    <w:bookmarkStart w:name="z24" w:id="19"/>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19"/>
    <w:bookmarkStart w:name="z25" w:id="20"/>
    <w:p>
      <w:pPr>
        <w:spacing w:after="0"/>
        <w:ind w:left="0"/>
        <w:jc w:val="left"/>
      </w:pPr>
      <w:r>
        <w:rPr>
          <w:rFonts w:ascii="Times New Roman"/>
          <w:b/>
          <w:i w:val="false"/>
          <w:color w:val="000000"/>
        </w:rPr>
        <w:t xml:space="preserve"> 1. Жалпы ережелер</w:t>
      </w:r>
    </w:p>
    <w:bookmarkEnd w:id="20"/>
    <w:bookmarkStart w:name="z26" w:id="21"/>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2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арқылы жүзеге асырылады (бұдан әрі – Портал).</w:t>
      </w:r>
    </w:p>
    <w:bookmarkStart w:name="z27" w:id="22"/>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22"/>
    <w:bookmarkStart w:name="z28" w:id="23"/>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 дәлелді жауап жолданады.</w:t>
      </w:r>
    </w:p>
    <w:bookmarkStart w:name="z29"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0" w:id="2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қосымшаларына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25"/>
    <w:bookmarkStart w:name="z31" w:id="26"/>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6"/>
    <w:p>
      <w:pPr>
        <w:spacing w:after="0"/>
        <w:ind w:left="0"/>
        <w:jc w:val="both"/>
      </w:pPr>
      <w:r>
        <w:rPr>
          <w:rFonts w:ascii="Times New Roman"/>
          <w:b w:val="false"/>
          <w:i w:val="false"/>
          <w:color w:val="000000"/>
          <w:sz w:val="28"/>
        </w:rPr>
        <w:t>
      1) көрсетілетін қызметті алушы көрсетілетін қызметті берушіге көрсетілетін қызметті алушы көрсетілетін қызметті берушіге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32"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33"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4" w:id="2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29"/>
    <w:bookmarkStart w:name="z35" w:id="30"/>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31"/>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қызмет алушының жеке кабинетінде өтініштің жағдайы "Бас тартуға" ауысады. Кейін, ол қызмет көрсетушінің баспа бетінде дәлелді бас тарту хатын көшіре алады.</w:t>
      </w:r>
    </w:p>
    <w:bookmarkStart w:name="z37" w:id="32"/>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w:t>
            </w:r>
            <w:r>
              <w:br/>
            </w:r>
            <w:r>
              <w:rPr>
                <w:rFonts w:ascii="Times New Roman"/>
                <w:b w:val="false"/>
                <w:i w:val="false"/>
                <w:color w:val="000000"/>
                <w:sz w:val="20"/>
              </w:rPr>
              <w:t>тіркеу,оның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толықтырулармен түзетулер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w:t>
            </w:r>
            <w:r>
              <w:br/>
            </w:r>
            <w:r>
              <w:rPr>
                <w:rFonts w:ascii="Times New Roman"/>
                <w:b w:val="false"/>
                <w:i w:val="false"/>
                <w:color w:val="000000"/>
                <w:sz w:val="20"/>
              </w:rPr>
              <w:t>(ерлі-зайыптылықты)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973"/>
        <w:gridCol w:w="3034"/>
        <w:gridCol w:w="2329"/>
        <w:gridCol w:w="2329"/>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3-қосымша</w:t>
            </w:r>
          </w:p>
        </w:tc>
      </w:tr>
    </w:tbl>
    <w:bookmarkStart w:name="z41" w:id="33"/>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қызметінің регламенті</w:t>
      </w:r>
    </w:p>
    <w:bookmarkEnd w:id="33"/>
    <w:bookmarkStart w:name="z42" w:id="34"/>
    <w:p>
      <w:pPr>
        <w:spacing w:after="0"/>
        <w:ind w:left="0"/>
        <w:jc w:val="left"/>
      </w:pPr>
      <w:r>
        <w:rPr>
          <w:rFonts w:ascii="Times New Roman"/>
          <w:b/>
          <w:i w:val="false"/>
          <w:color w:val="000000"/>
        </w:rPr>
        <w:t xml:space="preserve"> 1. Жалпы ережелер</w:t>
      </w:r>
    </w:p>
    <w:bookmarkEnd w:id="34"/>
    <w:bookmarkStart w:name="z43" w:id="35"/>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мекемесімен(бұдан әрі-көрсетілетін қызметті беруші) ұсынылады.</w:t>
      </w:r>
    </w:p>
    <w:bookmarkEnd w:id="3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арқылы жүзеге асырылады (бұдан әрі – Портал).</w:t>
      </w:r>
    </w:p>
    <w:bookmarkStart w:name="z44" w:id="36"/>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36"/>
    <w:bookmarkStart w:name="z45" w:id="37"/>
    <w:p>
      <w:pPr>
        <w:spacing w:after="0"/>
        <w:ind w:left="0"/>
        <w:jc w:val="both"/>
      </w:pPr>
      <w:r>
        <w:rPr>
          <w:rFonts w:ascii="Times New Roman"/>
          <w:b w:val="false"/>
          <w:i w:val="false"/>
          <w:color w:val="000000"/>
          <w:sz w:val="28"/>
        </w:rPr>
        <w:t xml:space="preserve">
      3. Мемлекеттік қызметті көрсетудің нәтижесі: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тіркеу туралы қайталама куәліктер немесе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де қағаз жеткізгіште беру;</w:t>
      </w:r>
    </w:p>
    <w:bookmarkEnd w:id="37"/>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нысанындағы дәлелді жауап.</w:t>
      </w:r>
    </w:p>
    <w:bookmarkStart w:name="z46" w:id="3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8"/>
    <w:bookmarkStart w:name="z47" w:id="3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39"/>
    <w:bookmarkStart w:name="z48" w:id="40"/>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40"/>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49"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50"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42"/>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51" w:id="4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4-бөлімі </w:t>
      </w:r>
      <w:r>
        <w:rPr>
          <w:rFonts w:ascii="Times New Roman"/>
          <w:b w:val="false"/>
          <w:i w:val="false"/>
          <w:color w:val="000000"/>
          <w:sz w:val="28"/>
        </w:rPr>
        <w:t>8-тармағында</w:t>
      </w:r>
      <w:r>
        <w:rPr>
          <w:rFonts w:ascii="Times New Roman"/>
          <w:b w:val="false"/>
          <w:i w:val="false"/>
          <w:color w:val="000000"/>
          <w:sz w:val="28"/>
        </w:rPr>
        <w:t xml:space="preserve"> келтірілген.</w:t>
      </w:r>
    </w:p>
    <w:bookmarkEnd w:id="43"/>
    <w:bookmarkStart w:name="z52" w:id="44"/>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3" w:id="45"/>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45"/>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бермеген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54" w:id="46"/>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6"/>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2647"/>
        <w:gridCol w:w="1309"/>
        <w:gridCol w:w="1032"/>
        <w:gridCol w:w="1587"/>
        <w:gridCol w:w="1218"/>
        <w:gridCol w:w="1148"/>
        <w:gridCol w:w="596"/>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бермеген жағдайда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4-қосымша</w:t>
            </w:r>
          </w:p>
        </w:tc>
      </w:tr>
    </w:tbl>
    <w:bookmarkStart w:name="z59" w:id="47"/>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47"/>
    <w:bookmarkStart w:name="z60" w:id="48"/>
    <w:p>
      <w:pPr>
        <w:spacing w:after="0"/>
        <w:ind w:left="0"/>
        <w:jc w:val="left"/>
      </w:pPr>
      <w:r>
        <w:rPr>
          <w:rFonts w:ascii="Times New Roman"/>
          <w:b/>
          <w:i w:val="false"/>
          <w:color w:val="000000"/>
        </w:rPr>
        <w:t xml:space="preserve"> 1. Жалпы ережелер</w:t>
      </w:r>
    </w:p>
    <w:bookmarkEnd w:id="48"/>
    <w:bookmarkStart w:name="z61" w:id="49"/>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мекемесімен(бұдан әрі-көрсетілетін қызметті беруші) ұсынылады.</w:t>
      </w:r>
    </w:p>
    <w:bookmarkEnd w:id="4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Start w:name="z62" w:id="50"/>
    <w:p>
      <w:pPr>
        <w:spacing w:after="0"/>
        <w:ind w:left="0"/>
        <w:jc w:val="both"/>
      </w:pPr>
      <w:r>
        <w:rPr>
          <w:rFonts w:ascii="Times New Roman"/>
          <w:b w:val="false"/>
          <w:i w:val="false"/>
          <w:color w:val="000000"/>
          <w:sz w:val="28"/>
        </w:rPr>
        <w:t>
      2. Мемлекеттік қызметті көрсету нысаны: қағаз түрінде.</w:t>
      </w:r>
    </w:p>
    <w:bookmarkEnd w:id="50"/>
    <w:bookmarkStart w:name="z63" w:id="51"/>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51"/>
    <w:bookmarkStart w:name="z64"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52"/>
    <w:bookmarkStart w:name="z65" w:id="5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53"/>
    <w:bookmarkStart w:name="z66" w:id="54"/>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54"/>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67"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5"/>
    <w:bookmarkStart w:name="z68" w:id="5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5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69" w:id="5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57"/>
    <w:bookmarkStart w:name="z70" w:id="58"/>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 болуды анықтауды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807"/>
        <w:gridCol w:w="1611"/>
        <w:gridCol w:w="2477"/>
        <w:gridCol w:w="1901"/>
        <w:gridCol w:w="1900"/>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тапсырады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5-қосымша</w:t>
            </w:r>
          </w:p>
        </w:tc>
      </w:tr>
    </w:tbl>
    <w:bookmarkStart w:name="z73" w:id="59"/>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59"/>
    <w:bookmarkStart w:name="z74" w:id="60"/>
    <w:p>
      <w:pPr>
        <w:spacing w:after="0"/>
        <w:ind w:left="0"/>
        <w:jc w:val="left"/>
      </w:pPr>
      <w:r>
        <w:rPr>
          <w:rFonts w:ascii="Times New Roman"/>
          <w:b/>
          <w:i w:val="false"/>
          <w:color w:val="000000"/>
        </w:rPr>
        <w:t xml:space="preserve"> 1. Жалпы ережелер</w:t>
      </w:r>
    </w:p>
    <w:bookmarkEnd w:id="60"/>
    <w:bookmarkStart w:name="z75" w:id="61"/>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6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bookmarkStart w:name="z76" w:id="62"/>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62"/>
    <w:bookmarkStart w:name="z77" w:id="63"/>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қағаз жеткізгіштегі дәлелді жауап.</w:t>
      </w:r>
    </w:p>
    <w:bookmarkEnd w:id="63"/>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Start w:name="z78" w:id="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64"/>
    <w:bookmarkStart w:name="z79" w:id="6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өтініші негіз болып табылады.</w:t>
      </w:r>
    </w:p>
    <w:bookmarkEnd w:id="65"/>
    <w:bookmarkStart w:name="z80" w:id="66"/>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66"/>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81" w:id="6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7"/>
    <w:bookmarkStart w:name="z82" w:id="6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6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83" w:id="69"/>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69"/>
    <w:bookmarkStart w:name="z84" w:id="70"/>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85" w:id="71"/>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71"/>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86" w:id="72"/>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72"/>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87" w:id="73"/>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3"/>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860"/>
        <w:gridCol w:w="1280"/>
        <w:gridCol w:w="1009"/>
        <w:gridCol w:w="1552"/>
        <w:gridCol w:w="1191"/>
        <w:gridCol w:w="1123"/>
        <w:gridCol w:w="58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6-қосымша</w:t>
            </w:r>
          </w:p>
        </w:tc>
      </w:tr>
    </w:tbl>
    <w:bookmarkStart w:name="z91" w:id="74"/>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қызметінің регламенті</w:t>
      </w:r>
    </w:p>
    <w:bookmarkEnd w:id="74"/>
    <w:bookmarkStart w:name="z92" w:id="75"/>
    <w:p>
      <w:pPr>
        <w:spacing w:after="0"/>
        <w:ind w:left="0"/>
        <w:jc w:val="left"/>
      </w:pPr>
      <w:r>
        <w:rPr>
          <w:rFonts w:ascii="Times New Roman"/>
          <w:b/>
          <w:i w:val="false"/>
          <w:color w:val="000000"/>
        </w:rPr>
        <w:t xml:space="preserve"> 1. Жалпы ережелер</w:t>
      </w:r>
    </w:p>
    <w:bookmarkEnd w:id="75"/>
    <w:bookmarkStart w:name="z93" w:id="76"/>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7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94" w:id="77"/>
    <w:p>
      <w:pPr>
        <w:spacing w:after="0"/>
        <w:ind w:left="0"/>
        <w:jc w:val="both"/>
      </w:pPr>
      <w:r>
        <w:rPr>
          <w:rFonts w:ascii="Times New Roman"/>
          <w:b w:val="false"/>
          <w:i w:val="false"/>
          <w:color w:val="000000"/>
          <w:sz w:val="28"/>
        </w:rPr>
        <w:t>
      2. Мемлекеттік қызметті көрсету нысаны: қағаз түрінде.</w:t>
      </w:r>
    </w:p>
    <w:bookmarkEnd w:id="77"/>
    <w:bookmarkStart w:name="z95" w:id="78"/>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көрсету кезінде азаматтық хал актісін мемлекеттік тіркеу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bookmarkEnd w:id="78"/>
    <w:bookmarkStart w:name="z96" w:id="7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79"/>
    <w:bookmarkStart w:name="z97" w:id="8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 </w:t>
      </w:r>
    </w:p>
    <w:bookmarkEnd w:id="80"/>
    <w:bookmarkStart w:name="z98" w:id="8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81"/>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99" w:id="8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2"/>
    <w:bookmarkStart w:name="z100" w:id="8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8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01" w:id="8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84"/>
    <w:bookmarkStart w:name="z102" w:id="85"/>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5"/>
    <w:bookmarkStart w:name="z103" w:id="86"/>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86"/>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860"/>
        <w:gridCol w:w="1280"/>
        <w:gridCol w:w="1009"/>
        <w:gridCol w:w="1552"/>
        <w:gridCol w:w="1191"/>
        <w:gridCol w:w="1123"/>
        <w:gridCol w:w="58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7-қосымша</w:t>
            </w:r>
          </w:p>
        </w:tc>
      </w:tr>
    </w:tbl>
    <w:bookmarkStart w:name="z106" w:id="87"/>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87"/>
    <w:bookmarkStart w:name="z107" w:id="88"/>
    <w:p>
      <w:pPr>
        <w:spacing w:after="0"/>
        <w:ind w:left="0"/>
        <w:jc w:val="left"/>
      </w:pPr>
      <w:r>
        <w:rPr>
          <w:rFonts w:ascii="Times New Roman"/>
          <w:b/>
          <w:i w:val="false"/>
          <w:color w:val="000000"/>
        </w:rPr>
        <w:t xml:space="preserve"> 1. Жалпы ережелер</w:t>
      </w:r>
    </w:p>
    <w:bookmarkEnd w:id="88"/>
    <w:bookmarkStart w:name="z108" w:id="89"/>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8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9" w:id="90"/>
    <w:p>
      <w:pPr>
        <w:spacing w:after="0"/>
        <w:ind w:left="0"/>
        <w:jc w:val="both"/>
      </w:pPr>
      <w:r>
        <w:rPr>
          <w:rFonts w:ascii="Times New Roman"/>
          <w:b w:val="false"/>
          <w:i w:val="false"/>
          <w:color w:val="000000"/>
          <w:sz w:val="28"/>
        </w:rPr>
        <w:t>
      2. Мемлекеттік қызметті көрсету нысаны: қағаз түрінде.</w:t>
      </w:r>
    </w:p>
    <w:bookmarkEnd w:id="90"/>
    <w:bookmarkStart w:name="z110" w:id="91"/>
    <w:p>
      <w:pPr>
        <w:spacing w:after="0"/>
        <w:ind w:left="0"/>
        <w:jc w:val="both"/>
      </w:pPr>
      <w:r>
        <w:rPr>
          <w:rFonts w:ascii="Times New Roman"/>
          <w:b w:val="false"/>
          <w:i w:val="false"/>
          <w:color w:val="000000"/>
          <w:sz w:val="28"/>
        </w:rPr>
        <w:t xml:space="preserve">
      3. Мемлекеттік қызметті көрсетудің нәтижесі: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91"/>
    <w:bookmarkStart w:name="z111" w:id="9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92"/>
    <w:bookmarkStart w:name="z112" w:id="9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өтініші,Стандарттың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 </w:t>
      </w:r>
    </w:p>
    <w:bookmarkEnd w:id="93"/>
    <w:bookmarkStart w:name="z113" w:id="94"/>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94"/>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4-тармағында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114" w:id="9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95"/>
    <w:bookmarkStart w:name="z115" w:id="9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9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16" w:id="97"/>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97"/>
    <w:bookmarkStart w:name="z117" w:id="98"/>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8"/>
    <w:bookmarkStart w:name="z118" w:id="99"/>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99"/>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4-тармағында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860"/>
        <w:gridCol w:w="1280"/>
        <w:gridCol w:w="1009"/>
        <w:gridCol w:w="1552"/>
        <w:gridCol w:w="1191"/>
        <w:gridCol w:w="1123"/>
        <w:gridCol w:w="58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мемлекеттік көрсетілетін қызмет нәтижесін дайындайды және Стандарттың 4-тармағында белгіленген мерзімде көрсетілетін қызметті берушінің басшылығына ұсынады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8-қосымша</w:t>
            </w:r>
          </w:p>
        </w:tc>
      </w:tr>
    </w:tbl>
    <w:bookmarkStart w:name="z121" w:id="100"/>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100"/>
    <w:bookmarkStart w:name="z122" w:id="101"/>
    <w:p>
      <w:pPr>
        <w:spacing w:after="0"/>
        <w:ind w:left="0"/>
        <w:jc w:val="left"/>
      </w:pPr>
      <w:r>
        <w:rPr>
          <w:rFonts w:ascii="Times New Roman"/>
          <w:b/>
          <w:i w:val="false"/>
          <w:color w:val="000000"/>
        </w:rPr>
        <w:t xml:space="preserve"> 1. Жалпы ережелер</w:t>
      </w:r>
    </w:p>
    <w:bookmarkEnd w:id="101"/>
    <w:bookmarkStart w:name="z123" w:id="102"/>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10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bookmarkStart w:name="z124" w:id="103"/>
    <w:p>
      <w:pPr>
        <w:spacing w:after="0"/>
        <w:ind w:left="0"/>
        <w:jc w:val="both"/>
      </w:pPr>
      <w:r>
        <w:rPr>
          <w:rFonts w:ascii="Times New Roman"/>
          <w:b w:val="false"/>
          <w:i w:val="false"/>
          <w:color w:val="000000"/>
          <w:sz w:val="28"/>
        </w:rPr>
        <w:t>
      2. Мемлекеттік қызметті көрсету нысаны: қағаз түрінде.</w:t>
      </w:r>
    </w:p>
    <w:bookmarkEnd w:id="103"/>
    <w:bookmarkStart w:name="z125" w:id="104"/>
    <w:p>
      <w:pPr>
        <w:spacing w:after="0"/>
        <w:ind w:left="0"/>
        <w:jc w:val="both"/>
      </w:pPr>
      <w:r>
        <w:rPr>
          <w:rFonts w:ascii="Times New Roman"/>
          <w:b w:val="false"/>
          <w:i w:val="false"/>
          <w:color w:val="000000"/>
          <w:sz w:val="28"/>
        </w:rPr>
        <w:t>
      3. Мемлекеттік қызметті көрсетудің нәтижесі:</w:t>
      </w:r>
    </w:p>
    <w:bookmarkEnd w:id="104"/>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мен жағдайларда мемлекеттік қызмет көрсетуден бас тарту туралы дәлелді жауап.</w:t>
      </w:r>
    </w:p>
    <w:bookmarkStart w:name="z126" w:id="10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05"/>
    <w:bookmarkStart w:name="z127" w:id="10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06"/>
    <w:bookmarkStart w:name="z128" w:id="10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07"/>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129" w:id="10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08"/>
    <w:bookmarkStart w:name="z130" w:id="10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0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31" w:id="11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10"/>
    <w:bookmarkStart w:name="z132" w:id="111"/>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1"/>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807"/>
        <w:gridCol w:w="1611"/>
        <w:gridCol w:w="2477"/>
        <w:gridCol w:w="1901"/>
        <w:gridCol w:w="1900"/>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тапсырады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9-қосымша</w:t>
            </w:r>
          </w:p>
        </w:tc>
      </w:tr>
    </w:tbl>
    <w:bookmarkStart w:name="z135" w:id="112"/>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қызметінің регламенті</w:t>
      </w:r>
    </w:p>
    <w:bookmarkEnd w:id="112"/>
    <w:bookmarkStart w:name="z136" w:id="113"/>
    <w:p>
      <w:pPr>
        <w:spacing w:after="0"/>
        <w:ind w:left="0"/>
        <w:jc w:val="left"/>
      </w:pPr>
      <w:r>
        <w:rPr>
          <w:rFonts w:ascii="Times New Roman"/>
          <w:b/>
          <w:i w:val="false"/>
          <w:color w:val="000000"/>
        </w:rPr>
        <w:t xml:space="preserve"> 1. Жалпы ережелер</w:t>
      </w:r>
    </w:p>
    <w:bookmarkEnd w:id="113"/>
    <w:bookmarkStart w:name="z137" w:id="114"/>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мекемесімен(бұдан әрі-көрсетілетін қызметті беруші) ұсынылады.</w:t>
      </w:r>
    </w:p>
    <w:bookmarkEnd w:id="11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bookmarkStart w:name="z138" w:id="115"/>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115"/>
    <w:bookmarkStart w:name="z139" w:id="116"/>
    <w:p>
      <w:pPr>
        <w:spacing w:after="0"/>
        <w:ind w:left="0"/>
        <w:jc w:val="both"/>
      </w:pPr>
      <w:r>
        <w:rPr>
          <w:rFonts w:ascii="Times New Roman"/>
          <w:b w:val="false"/>
          <w:i w:val="false"/>
          <w:color w:val="000000"/>
          <w:sz w:val="28"/>
        </w:rPr>
        <w:t xml:space="preserve">
      3. Мемлекеттік қызметті көрсетудің нәтижесі:жеке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16"/>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электронды құжат нысанында дәлелді жауап жолданады.</w:t>
      </w:r>
    </w:p>
    <w:bookmarkStart w:name="z140" w:id="1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17"/>
    <w:bookmarkStart w:name="z141" w:id="1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 қосымшасына</w:t>
      </w:r>
      <w:r>
        <w:rPr>
          <w:rFonts w:ascii="Times New Roman"/>
          <w:b w:val="false"/>
          <w:i w:val="false"/>
          <w:color w:val="000000"/>
          <w:sz w:val="28"/>
        </w:rPr>
        <w:t xml:space="preserve">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18"/>
    <w:bookmarkStart w:name="z142" w:id="11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9"/>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143" w:id="1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20"/>
    <w:bookmarkStart w:name="z144" w:id="1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2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45" w:id="12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22"/>
    <w:bookmarkStart w:name="z146" w:id="123"/>
    <w:p>
      <w:pPr>
        <w:spacing w:after="0"/>
        <w:ind w:left="0"/>
        <w:jc w:val="left"/>
      </w:pPr>
      <w:r>
        <w:rPr>
          <w:rFonts w:ascii="Times New Roman"/>
          <w:b/>
          <w:i w:val="false"/>
          <w:color w:val="000000"/>
        </w:rPr>
        <w:t xml:space="preserve"> 4. Мемлекеттік корпорациямен "Азаматтарға арналған үкімет"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3"/>
    <w:bookmarkStart w:name="z147" w:id="124"/>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bookmarkEnd w:id="124"/>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20-минут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 нәтижесін береді.</w:t>
      </w:r>
    </w:p>
    <w:bookmarkStart w:name="z148" w:id="125"/>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125"/>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ЭЦҚ-мен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 электронды түрде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49" w:id="126"/>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6"/>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071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732"/>
        <w:gridCol w:w="1316"/>
        <w:gridCol w:w="1038"/>
        <w:gridCol w:w="1596"/>
        <w:gridCol w:w="1225"/>
        <w:gridCol w:w="1155"/>
        <w:gridCol w:w="599"/>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емес топтамасын берген жағдайда өтінішті қабылдап алудан бас тартады және Стандарттың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20-минут ішінде көрсетілетін қызметті берушінің басшылығына ұсынады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346 қаулысына 10-қосымша</w:t>
            </w:r>
          </w:p>
        </w:tc>
      </w:tr>
    </w:tbl>
    <w:bookmarkStart w:name="z153" w:id="127"/>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қызметінің регламенті</w:t>
      </w:r>
    </w:p>
    <w:bookmarkEnd w:id="127"/>
    <w:bookmarkStart w:name="z154" w:id="128"/>
    <w:p>
      <w:pPr>
        <w:spacing w:after="0"/>
        <w:ind w:left="0"/>
        <w:jc w:val="left"/>
      </w:pPr>
      <w:r>
        <w:rPr>
          <w:rFonts w:ascii="Times New Roman"/>
          <w:b/>
          <w:i w:val="false"/>
          <w:color w:val="000000"/>
        </w:rPr>
        <w:t xml:space="preserve"> 1. Жалпы ережелер</w:t>
      </w:r>
    </w:p>
    <w:bookmarkEnd w:id="128"/>
    <w:bookmarkStart w:name="z155" w:id="129"/>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 (бұдан әрі- мемлекеттік көрсетілетін қызмет) "Шымкент қаласының жұмыспен қамту және әлеуметтік қорғау басқармасы" мемлекеттік мекемесімен (бұдан әрі-көрсетілетін қызметті беруші) ұсынылады.</w:t>
      </w:r>
    </w:p>
    <w:bookmarkEnd w:id="12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Start w:name="z156" w:id="130"/>
    <w:p>
      <w:pPr>
        <w:spacing w:after="0"/>
        <w:ind w:left="0"/>
        <w:jc w:val="both"/>
      </w:pPr>
      <w:r>
        <w:rPr>
          <w:rFonts w:ascii="Times New Roman"/>
          <w:b w:val="false"/>
          <w:i w:val="false"/>
          <w:color w:val="000000"/>
          <w:sz w:val="28"/>
        </w:rPr>
        <w:t>
      2. Мемлекеттік қызметті көрсету нысаны: қағаз түрінде.</w:t>
      </w:r>
    </w:p>
    <w:bookmarkEnd w:id="130"/>
    <w:bookmarkStart w:name="z157" w:id="131"/>
    <w:p>
      <w:pPr>
        <w:spacing w:after="0"/>
        <w:ind w:left="0"/>
        <w:jc w:val="both"/>
      </w:pPr>
      <w:r>
        <w:rPr>
          <w:rFonts w:ascii="Times New Roman"/>
          <w:b w:val="false"/>
          <w:i w:val="false"/>
          <w:color w:val="000000"/>
          <w:sz w:val="28"/>
        </w:rPr>
        <w:t>
      3. Мемлекеттік қызметті көрсетудің нәтижесі:</w:t>
      </w:r>
    </w:p>
    <w:bookmarkEnd w:id="131"/>
    <w:bookmarkStart w:name="z158" w:id="132"/>
    <w:p>
      <w:pPr>
        <w:spacing w:after="0"/>
        <w:ind w:left="0"/>
        <w:jc w:val="both"/>
      </w:pPr>
      <w:r>
        <w:rPr>
          <w:rFonts w:ascii="Times New Roman"/>
          <w:b w:val="false"/>
          <w:i w:val="false"/>
          <w:color w:val="000000"/>
          <w:sz w:val="28"/>
        </w:rPr>
        <w:t>
      жеке басын куәландыратын құжатты көрсеткен кезде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32"/>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xml:space="preserve">
      неке бұзу туралы акт жазбасының күшiн жойған кезде - тиісті некені қию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Start w:name="z159" w:id="13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33"/>
    <w:bookmarkStart w:name="z160" w:id="13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9-қосымшаларына сәйкес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 </w:t>
      </w:r>
    </w:p>
    <w:bookmarkEnd w:id="134"/>
    <w:bookmarkStart w:name="z161" w:id="13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35"/>
    <w:p>
      <w:pPr>
        <w:spacing w:after="0"/>
        <w:ind w:left="0"/>
        <w:jc w:val="both"/>
      </w:pPr>
      <w:r>
        <w:rPr>
          <w:rFonts w:ascii="Times New Roman"/>
          <w:b w:val="false"/>
          <w:i w:val="false"/>
          <w:color w:val="000000"/>
          <w:sz w:val="28"/>
        </w:rPr>
        <w:t>
      1) көрсетілетін қызметті алушы көрсетілетін қызметті берушіге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табыстайды.</w:t>
      </w:r>
    </w:p>
    <w:bookmarkStart w:name="z162" w:id="1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6"/>
    <w:bookmarkStart w:name="z163" w:id="1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3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64" w:id="13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38"/>
    <w:bookmarkStart w:name="z165" w:id="1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9"/>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807"/>
        <w:gridCol w:w="1611"/>
        <w:gridCol w:w="2477"/>
        <w:gridCol w:w="1901"/>
        <w:gridCol w:w="1900"/>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тапсырады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 тіркейді және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20-минут ішінде қабылданған құжаттарды көрсетілетін қызметті берушінің басшылығына ұсынады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көрсетілетін қызметті алушыға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