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9dff" w14:textId="3ef9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2018 жылғы 29 қаңтарда № 26-2 шешімі. Алматы облысы Әділет департаментінде 2018 жылы 16 ақпанда № 4523 болып тіркелді. Күші жойылды - Жетісу облысы Алакөл аудандық мәслихатының 2023 жылғы 30 қарашадағы № 16-1 шешімімен</w:t>
      </w:r>
    </w:p>
    <w:p>
      <w:pPr>
        <w:spacing w:after="0"/>
        <w:ind w:left="0"/>
        <w:jc w:val="both"/>
      </w:pPr>
      <w:bookmarkStart w:name="z7" w:id="0"/>
      <w:r>
        <w:rPr>
          <w:rFonts w:ascii="Times New Roman"/>
          <w:b w:val="false"/>
          <w:i w:val="false"/>
          <w:color w:val="ff0000"/>
          <w:sz w:val="28"/>
        </w:rPr>
        <w:t xml:space="preserve">
      Күші жойылды - Жетісу облысы Алакөл аудандық мәслихатының 30.11.2023 </w:t>
      </w:r>
      <w:r>
        <w:rPr>
          <w:rFonts w:ascii="Times New Roman"/>
          <w:b w:val="false"/>
          <w:i w:val="false"/>
          <w:color w:val="ff0000"/>
          <w:sz w:val="28"/>
        </w:rPr>
        <w:t>№ 16-1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Алакөл аудандық мәслихаты ШЕШІМ ҚАБЫЛДАДЫ:</w:t>
      </w:r>
    </w:p>
    <w:bookmarkStart w:name="z8" w:id="1"/>
    <w:p>
      <w:pPr>
        <w:spacing w:after="0"/>
        <w:ind w:left="0"/>
        <w:jc w:val="both"/>
      </w:pPr>
      <w:r>
        <w:rPr>
          <w:rFonts w:ascii="Times New Roman"/>
          <w:b w:val="false"/>
          <w:i w:val="false"/>
          <w:color w:val="000000"/>
          <w:sz w:val="28"/>
        </w:rPr>
        <w:t xml:space="preserve">
      1. Осы шешімнің қосымшасына сәйкес Алакөл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xml:space="preserve">
      2. Алакөл аудандық мәслихатының "Алакөл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13 қыркүйектегі № 7-1 (Нормативтік құқықтық актілерді мемлекеттік тіркеу тізілімінде </w:t>
      </w:r>
      <w:r>
        <w:rPr>
          <w:rFonts w:ascii="Times New Roman"/>
          <w:b w:val="false"/>
          <w:i w:val="false"/>
          <w:color w:val="000000"/>
          <w:sz w:val="28"/>
        </w:rPr>
        <w:t>№ 3979</w:t>
      </w:r>
      <w:r>
        <w:rPr>
          <w:rFonts w:ascii="Times New Roman"/>
          <w:b w:val="false"/>
          <w:i w:val="false"/>
          <w:color w:val="000000"/>
          <w:sz w:val="28"/>
        </w:rPr>
        <w:t xml:space="preserve"> тіркелген, аудандық "Алакөл" қоғамдық-саяси газетінде 2016 жылдың 22 қазанында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Алакөл аудандық мәслихатының "Халықты әлеуметтік қорғау, әлеуметтік инфрақұрылымды дамыту, еңбек, білім, денсаулықты сақтау, мәдениет, жастар ісі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Қойшыманов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"Алакөл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"29" қаңтардағы № 26-2 шешімімен бекітілген қосымша</w:t>
            </w:r>
          </w:p>
        </w:tc>
      </w:tr>
    </w:tbl>
    <w:bookmarkStart w:name="z15" w:id="5"/>
    <w:p>
      <w:pPr>
        <w:spacing w:after="0"/>
        <w:ind w:left="0"/>
        <w:jc w:val="left"/>
      </w:pPr>
      <w:r>
        <w:rPr>
          <w:rFonts w:ascii="Times New Roman"/>
          <w:b/>
          <w:i w:val="false"/>
          <w:color w:val="000000"/>
        </w:rPr>
        <w:t xml:space="preserve"> Алакөл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6" w:id="6"/>
    <w:p>
      <w:pPr>
        <w:spacing w:after="0"/>
        <w:ind w:left="0"/>
        <w:jc w:val="both"/>
      </w:pPr>
      <w:r>
        <w:rPr>
          <w:rFonts w:ascii="Times New Roman"/>
          <w:b w:val="false"/>
          <w:i w:val="false"/>
          <w:color w:val="000000"/>
          <w:sz w:val="28"/>
        </w:rPr>
        <w:t xml:space="preserve">
      1. Осы Алакөл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4)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Start w:name="z19" w:id="9"/>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9"/>
    <w:bookmarkStart w:name="z20" w:id="10"/>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0"/>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Алматы облысы Алакөл аудандық мәслихатының 22.07.2019 </w:t>
      </w:r>
      <w:r>
        <w:rPr>
          <w:rFonts w:ascii="Times New Roman"/>
          <w:b w:val="false"/>
          <w:i w:val="false"/>
          <w:color w:val="000000"/>
          <w:sz w:val="28"/>
        </w:rPr>
        <w:t>№ 55-2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1"/>
    <w:bookmarkStart w:name="z29" w:id="12"/>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2"/>
    <w:bookmarkStart w:name="z30" w:id="13"/>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13"/>
    <w:bookmarkStart w:name="z31"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Біржолғы әлеуметтік көмек көрсету үшін атаулы күндер мен мереке күндердің тізбесі:</w:t>
      </w:r>
    </w:p>
    <w:bookmarkEnd w:id="14"/>
    <w:bookmarkStart w:name="z23" w:id="1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15"/>
    <w:bookmarkStart w:name="z24" w:id="16"/>
    <w:p>
      <w:pPr>
        <w:spacing w:after="0"/>
        <w:ind w:left="0"/>
        <w:jc w:val="both"/>
      </w:pPr>
      <w:r>
        <w:rPr>
          <w:rFonts w:ascii="Times New Roman"/>
          <w:b w:val="false"/>
          <w:i w:val="false"/>
          <w:color w:val="000000"/>
          <w:sz w:val="28"/>
        </w:rPr>
        <w:t>
      2) 26 сәуір - Чернобыль апатының күні;</w:t>
      </w:r>
    </w:p>
    <w:bookmarkEnd w:id="16"/>
    <w:bookmarkStart w:name="z25" w:id="17"/>
    <w:p>
      <w:pPr>
        <w:spacing w:after="0"/>
        <w:ind w:left="0"/>
        <w:jc w:val="both"/>
      </w:pPr>
      <w:r>
        <w:rPr>
          <w:rFonts w:ascii="Times New Roman"/>
          <w:b w:val="false"/>
          <w:i w:val="false"/>
          <w:color w:val="000000"/>
          <w:sz w:val="28"/>
        </w:rPr>
        <w:t>
      3) 9 мамыр - Жеңіс күні;</w:t>
      </w:r>
    </w:p>
    <w:bookmarkEnd w:id="17"/>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Алматы облысы Алакөл аудандық мәслихатының 16.06.2020 </w:t>
      </w:r>
      <w:r>
        <w:rPr>
          <w:rFonts w:ascii="Times New Roman"/>
          <w:b w:val="false"/>
          <w:i w:val="false"/>
          <w:color w:val="000000"/>
          <w:sz w:val="28"/>
        </w:rPr>
        <w:t>№ 71-2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5" w:id="18"/>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8"/>
    <w:bookmarkStart w:name="z36" w:id="19"/>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19"/>
    <w:bookmarkStart w:name="z37" w:id="20"/>
    <w:p>
      <w:pPr>
        <w:spacing w:after="0"/>
        <w:ind w:left="0"/>
        <w:jc w:val="both"/>
      </w:pPr>
      <w:r>
        <w:rPr>
          <w:rFonts w:ascii="Times New Roman"/>
          <w:b w:val="false"/>
          <w:i w:val="false"/>
          <w:color w:val="000000"/>
          <w:sz w:val="28"/>
        </w:rPr>
        <w:t>
      1) Ұлы Отан соғысының қатысушылары мен мүгедектері – 200 айлық есептік көрсеткіш;</w:t>
      </w:r>
    </w:p>
    <w:bookmarkEnd w:id="20"/>
    <w:bookmarkStart w:name="z38" w:id="21"/>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bookmarkEnd w:id="21"/>
    <w:bookmarkStart w:name="z39" w:id="22"/>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bookmarkEnd w:id="22"/>
    <w:bookmarkStart w:name="z40" w:id="23"/>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End w:id="23"/>
    <w:bookmarkStart w:name="z41" w:id="24"/>
    <w:p>
      <w:pPr>
        <w:spacing w:after="0"/>
        <w:ind w:left="0"/>
        <w:jc w:val="both"/>
      </w:pPr>
      <w:r>
        <w:rPr>
          <w:rFonts w:ascii="Times New Roman"/>
          <w:b w:val="false"/>
          <w:i w:val="false"/>
          <w:color w:val="000000"/>
          <w:sz w:val="28"/>
        </w:rPr>
        <w:t>
      5) әлеуметтік мәні бар аурулармен ауыратын азаматтарға отбасы табыстарын есепке алмай – 5 айлық есептік көрсеткіш;</w:t>
      </w:r>
    </w:p>
    <w:bookmarkEnd w:id="24"/>
    <w:bookmarkStart w:name="z42" w:id="25"/>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төменгі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25"/>
    <w:bookmarkStart w:name="z43" w:id="26"/>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отбасына 200 айлық есептік көрсеткіш;</w:t>
      </w:r>
    </w:p>
    <w:bookmarkEnd w:id="26"/>
    <w:bookmarkStart w:name="z44" w:id="27"/>
    <w:p>
      <w:pPr>
        <w:spacing w:after="0"/>
        <w:ind w:left="0"/>
        <w:jc w:val="both"/>
      </w:pPr>
      <w:r>
        <w:rPr>
          <w:rFonts w:ascii="Times New Roman"/>
          <w:b w:val="false"/>
          <w:i w:val="false"/>
          <w:color w:val="000000"/>
          <w:sz w:val="28"/>
        </w:rPr>
        <w:t>
      8) бас бостандығынан айыру орындарынан босатылған адамдар - 15 айлық есептік көрсеткіш;</w:t>
      </w:r>
    </w:p>
    <w:bookmarkEnd w:id="27"/>
    <w:bookmarkStart w:name="z45" w:id="28"/>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bookmarkEnd w:id="28"/>
    <w:p>
      <w:pPr>
        <w:spacing w:after="0"/>
        <w:ind w:left="0"/>
        <w:jc w:val="both"/>
      </w:pPr>
      <w:r>
        <w:rPr>
          <w:rFonts w:ascii="Times New Roman"/>
          <w:b w:val="false"/>
          <w:i w:val="false"/>
          <w:color w:val="000000"/>
          <w:sz w:val="28"/>
        </w:rPr>
        <w:t>
      10) жан басына шаққандағы орташа табысы облыс бойынша ең төмен күнкөріс деңгейінің жетпіс пайыздық қатынасынан аспайтын, мектепке дейінгі білім беру ұйымдарында тәрбиеленетін және оқытылатын балалары бар отбасылар – 5 айлық есептік көрсеткіш.</w:t>
      </w:r>
    </w:p>
    <w:bookmarkStart w:name="z46" w:id="29"/>
    <w:p>
      <w:pPr>
        <w:spacing w:after="0"/>
        <w:ind w:left="0"/>
        <w:jc w:val="both"/>
      </w:pP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p>
    <w:bookmarkEnd w:id="29"/>
    <w:bookmarkStart w:name="z47" w:id="30"/>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0"/>
    <w:bookmarkStart w:name="z48" w:id="31"/>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1"/>
    <w:bookmarkStart w:name="z49" w:id="32"/>
    <w:p>
      <w:pPr>
        <w:spacing w:after="0"/>
        <w:ind w:left="0"/>
        <w:jc w:val="both"/>
      </w:pPr>
      <w:r>
        <w:rPr>
          <w:rFonts w:ascii="Times New Roman"/>
          <w:b w:val="false"/>
          <w:i w:val="false"/>
          <w:color w:val="000000"/>
          <w:sz w:val="28"/>
        </w:rPr>
        <w:t>
      3) осы Қағидалардың 7-тармағының 10) тармақшаcын есептемегенде, облыс бойынша ең төмен күнкөріс деңгейіне бір еселік қатынас шегінен аспайтын жан басына шаққандағы орташа табыстың болуы.</w:t>
      </w:r>
    </w:p>
    <w:bookmarkEnd w:id="32"/>
    <w:bookmarkStart w:name="z50" w:id="33"/>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мен толықтырулар енгізілді – Алматы облысы Алакөл аудандық мәслихатының 16.06.2020 </w:t>
      </w:r>
      <w:r>
        <w:rPr>
          <w:rFonts w:ascii="Times New Roman"/>
          <w:b w:val="false"/>
          <w:i w:val="false"/>
          <w:color w:val="000000"/>
          <w:sz w:val="28"/>
        </w:rPr>
        <w:t>№ 71-2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1" w:id="34"/>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p>
    <w:bookmarkEnd w:id="34"/>
    <w:bookmarkStart w:name="z52" w:id="35"/>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35"/>
    <w:bookmarkStart w:name="z53" w:id="36"/>
    <w:p>
      <w:pPr>
        <w:spacing w:after="0"/>
        <w:ind w:left="0"/>
        <w:jc w:val="left"/>
      </w:pPr>
      <w:r>
        <w:rPr>
          <w:rFonts w:ascii="Times New Roman"/>
          <w:b/>
          <w:i w:val="false"/>
          <w:color w:val="000000"/>
        </w:rPr>
        <w:t xml:space="preserve"> 3. Әлеуметтік көмек көрсету тәртібі</w:t>
      </w:r>
    </w:p>
    <w:bookmarkEnd w:id="36"/>
    <w:bookmarkStart w:name="z54" w:id="37"/>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37"/>
    <w:bookmarkStart w:name="z55" w:id="38"/>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p>
    <w:bookmarkEnd w:id="38"/>
    <w:bookmarkStart w:name="z56" w:id="39"/>
    <w:p>
      <w:pPr>
        <w:spacing w:after="0"/>
        <w:ind w:left="0"/>
        <w:jc w:val="both"/>
      </w:pPr>
      <w:r>
        <w:rPr>
          <w:rFonts w:ascii="Times New Roman"/>
          <w:b w:val="false"/>
          <w:i w:val="false"/>
          <w:color w:val="000000"/>
          <w:sz w:val="28"/>
        </w:rPr>
        <w:t>
      1) жеке басын куәландыратын құжатты;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Алматы облысы Алакөл аудандық мәслихатының 16.06.2020 </w:t>
      </w:r>
      <w:r>
        <w:rPr>
          <w:rFonts w:ascii="Times New Roman"/>
          <w:b w:val="false"/>
          <w:i w:val="false"/>
          <w:color w:val="000000"/>
          <w:sz w:val="28"/>
        </w:rPr>
        <w:t>№ 71-2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8" w:id="40"/>
    <w:p>
      <w:pPr>
        <w:spacing w:after="0"/>
        <w:ind w:left="0"/>
        <w:jc w:val="both"/>
      </w:pPr>
      <w:r>
        <w:rPr>
          <w:rFonts w:ascii="Times New Roman"/>
          <w:b w:val="false"/>
          <w:i w:val="false"/>
          <w:color w:val="000000"/>
          <w:sz w:val="28"/>
        </w:rPr>
        <w:t xml:space="preserve">
      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(бұдан әрі – Үлгілік қағидалар) 1-қосымшасына сәйкес адамның (отбасының) құрамы туралы мәліметтерді;</w:t>
      </w:r>
    </w:p>
    <w:bookmarkEnd w:id="40"/>
    <w:bookmarkStart w:name="z59" w:id="41"/>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41"/>
    <w:bookmarkStart w:name="z60" w:id="42"/>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w:t>
      </w:r>
    </w:p>
    <w:bookmarkEnd w:id="42"/>
    <w:bookmarkStart w:name="z61" w:id="43"/>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көмекке өтініш білдіру мерзімі - үш ай.</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өзгеріс енгізілді – Алматы облысы Алакөл аудандық мәслихатының 16.06.2020 </w:t>
      </w:r>
      <w:r>
        <w:rPr>
          <w:rFonts w:ascii="Times New Roman"/>
          <w:b w:val="false"/>
          <w:i w:val="false"/>
          <w:color w:val="000000"/>
          <w:sz w:val="28"/>
        </w:rPr>
        <w:t>№ 71-2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2" w:id="44"/>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44"/>
    <w:bookmarkStart w:name="z63" w:id="45"/>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45"/>
    <w:bookmarkStart w:name="z64" w:id="46"/>
    <w:p>
      <w:pPr>
        <w:spacing w:after="0"/>
        <w:ind w:left="0"/>
        <w:jc w:val="both"/>
      </w:pP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 </w:t>
      </w:r>
    </w:p>
    <w:bookmarkEnd w:id="46"/>
    <w:bookmarkStart w:name="z65" w:id="47"/>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47"/>
    <w:bookmarkStart w:name="z66" w:id="48"/>
    <w:p>
      <w:pPr>
        <w:spacing w:after="0"/>
        <w:ind w:left="0"/>
        <w:jc w:val="both"/>
      </w:pP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48"/>
    <w:bookmarkStart w:name="z67" w:id="49"/>
    <w:p>
      <w:pPr>
        <w:spacing w:after="0"/>
        <w:ind w:left="0"/>
        <w:jc w:val="both"/>
      </w:pP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49"/>
    <w:bookmarkStart w:name="z68" w:id="50"/>
    <w:p>
      <w:pPr>
        <w:spacing w:after="0"/>
        <w:ind w:left="0"/>
        <w:jc w:val="both"/>
      </w:pPr>
      <w:r>
        <w:rPr>
          <w:rFonts w:ascii="Times New Roman"/>
          <w:b w:val="false"/>
          <w:i w:val="false"/>
          <w:color w:val="000000"/>
          <w:sz w:val="28"/>
        </w:rPr>
        <w:t>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0"/>
    <w:bookmarkStart w:name="z69" w:id="51"/>
    <w:p>
      <w:pPr>
        <w:spacing w:after="0"/>
        <w:ind w:left="0"/>
        <w:jc w:val="both"/>
      </w:pP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1"/>
    <w:bookmarkStart w:name="z70" w:id="52"/>
    <w:p>
      <w:pPr>
        <w:spacing w:after="0"/>
        <w:ind w:left="0"/>
        <w:jc w:val="both"/>
      </w:pP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2"/>
    <w:bookmarkStart w:name="z71" w:id="53"/>
    <w:p>
      <w:pPr>
        <w:spacing w:after="0"/>
        <w:ind w:left="0"/>
        <w:jc w:val="both"/>
      </w:pPr>
      <w:r>
        <w:rPr>
          <w:rFonts w:ascii="Times New Roman"/>
          <w:b w:val="false"/>
          <w:i w:val="false"/>
          <w:color w:val="000000"/>
          <w:sz w:val="28"/>
        </w:rPr>
        <w:t>
      Осы Қағиданың 15 және 16 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3"/>
    <w:bookmarkStart w:name="z72" w:id="54"/>
    <w:p>
      <w:pPr>
        <w:spacing w:after="0"/>
        <w:ind w:left="0"/>
        <w:jc w:val="both"/>
      </w:pP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4"/>
    <w:bookmarkStart w:name="z73" w:id="55"/>
    <w:p>
      <w:pPr>
        <w:spacing w:after="0"/>
        <w:ind w:left="0"/>
        <w:jc w:val="both"/>
      </w:pPr>
      <w:r>
        <w:rPr>
          <w:rFonts w:ascii="Times New Roman"/>
          <w:b w:val="false"/>
          <w:i w:val="false"/>
          <w:color w:val="000000"/>
          <w:sz w:val="28"/>
        </w:rPr>
        <w:t>
      21. Әлеуметтік көмек көрсетуден бас тарту:</w:t>
      </w:r>
    </w:p>
    <w:bookmarkEnd w:id="55"/>
    <w:bookmarkStart w:name="z74" w:id="5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6"/>
    <w:bookmarkStart w:name="z75" w:id="57"/>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57"/>
    <w:bookmarkStart w:name="z76" w:id="5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58"/>
    <w:bookmarkStart w:name="z77" w:id="59"/>
    <w:p>
      <w:pPr>
        <w:spacing w:after="0"/>
        <w:ind w:left="0"/>
        <w:jc w:val="both"/>
      </w:pPr>
      <w:r>
        <w:rPr>
          <w:rFonts w:ascii="Times New Roman"/>
          <w:b w:val="false"/>
          <w:i w:val="false"/>
          <w:color w:val="000000"/>
          <w:sz w:val="28"/>
        </w:rPr>
        <w:t>
      22. Әлеуметтік көмек ұсынуға шығыстарды қаржыландыру жергілікті бюджетте көзделген ағымдағы қаржы жылына арналған қаражат шегінде жүзеге асырылады.</w:t>
      </w:r>
    </w:p>
    <w:bookmarkEnd w:id="59"/>
    <w:bookmarkStart w:name="z78" w:id="6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60"/>
    <w:bookmarkStart w:name="z79" w:id="61"/>
    <w:p>
      <w:pPr>
        <w:spacing w:after="0"/>
        <w:ind w:left="0"/>
        <w:jc w:val="both"/>
      </w:pPr>
      <w:r>
        <w:rPr>
          <w:rFonts w:ascii="Times New Roman"/>
          <w:b w:val="false"/>
          <w:i w:val="false"/>
          <w:color w:val="000000"/>
          <w:sz w:val="28"/>
        </w:rPr>
        <w:t>
      23. Әлеуметтік көмек:</w:t>
      </w:r>
    </w:p>
    <w:bookmarkEnd w:id="61"/>
    <w:bookmarkStart w:name="z80" w:id="62"/>
    <w:p>
      <w:pPr>
        <w:spacing w:after="0"/>
        <w:ind w:left="0"/>
        <w:jc w:val="both"/>
      </w:pPr>
      <w:r>
        <w:rPr>
          <w:rFonts w:ascii="Times New Roman"/>
          <w:b w:val="false"/>
          <w:i w:val="false"/>
          <w:color w:val="000000"/>
          <w:sz w:val="28"/>
        </w:rPr>
        <w:t>
      1) алушы қайтыс болған;</w:t>
      </w:r>
    </w:p>
    <w:bookmarkEnd w:id="62"/>
    <w:bookmarkStart w:name="z81" w:id="63"/>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63"/>
    <w:bookmarkStart w:name="z82" w:id="64"/>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4"/>
    <w:bookmarkStart w:name="z83" w:id="65"/>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65"/>
    <w:bookmarkStart w:name="z84" w:id="66"/>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66"/>
    <w:bookmarkStart w:name="z85" w:id="67"/>
    <w:p>
      <w:pPr>
        <w:spacing w:after="0"/>
        <w:ind w:left="0"/>
        <w:jc w:val="both"/>
      </w:pPr>
      <w:r>
        <w:rPr>
          <w:rFonts w:ascii="Times New Roman"/>
          <w:b w:val="false"/>
          <w:i w:val="false"/>
          <w:color w:val="000000"/>
          <w:sz w:val="28"/>
        </w:rPr>
        <w:t>
      24. Артық төленген сомалар ерікті немесе Қазақстан Республикасының заңнамасында белгіленген өзгеше тәртіппен қайтаруға жатады.</w:t>
      </w:r>
    </w:p>
    <w:bookmarkEnd w:id="67"/>
    <w:bookmarkStart w:name="z86" w:id="68"/>
    <w:p>
      <w:pPr>
        <w:spacing w:after="0"/>
        <w:ind w:left="0"/>
        <w:jc w:val="left"/>
      </w:pPr>
      <w:r>
        <w:rPr>
          <w:rFonts w:ascii="Times New Roman"/>
          <w:b/>
          <w:i w:val="false"/>
          <w:color w:val="000000"/>
        </w:rPr>
        <w:t xml:space="preserve"> 5. Қорытынды ереже</w:t>
      </w:r>
    </w:p>
    <w:bookmarkEnd w:id="68"/>
    <w:bookmarkStart w:name="z87" w:id="69"/>
    <w:p>
      <w:pPr>
        <w:spacing w:after="0"/>
        <w:ind w:left="0"/>
        <w:jc w:val="both"/>
      </w:pPr>
      <w:r>
        <w:rPr>
          <w:rFonts w:ascii="Times New Roman"/>
          <w:b w:val="false"/>
          <w:i w:val="false"/>
          <w:color w:val="000000"/>
          <w:sz w:val="28"/>
        </w:rPr>
        <w:t>
      25.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9"/>
    <w:bookmarkStart w:name="z88" w:id="70"/>
    <w:p>
      <w:pPr>
        <w:spacing w:after="0"/>
        <w:ind w:left="0"/>
        <w:jc w:val="both"/>
      </w:pPr>
      <w:r>
        <w:rPr>
          <w:rFonts w:ascii="Times New Roman"/>
          <w:b w:val="false"/>
          <w:i w:val="false"/>
          <w:color w:val="000000"/>
          <w:sz w:val="28"/>
        </w:rPr>
        <w:t>
      26. Осы Қағидалармен реттелмеген қатынастар Қазақстан Республикасының қолданыстағы заңнамасына сәйкес реттеледі.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