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955c8" w14:textId="3b955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қаласының аумағында табиғи сипаттағы төтенше жағдайды жариялау туралы</w:t>
      </w:r>
    </w:p>
    <w:p>
      <w:pPr>
        <w:spacing w:after="0"/>
        <w:ind w:left="0"/>
        <w:jc w:val="both"/>
      </w:pPr>
      <w:r>
        <w:rPr>
          <w:rFonts w:ascii="Times New Roman"/>
          <w:b w:val="false"/>
          <w:i w:val="false"/>
          <w:color w:val="000000"/>
          <w:sz w:val="28"/>
        </w:rPr>
        <w:t>Алматы облысы Талдықорған қаласы әкімінің 2018 жылғы 26 наурыздағы № 3 шешімі. Алматы облысы Әділет департаментінде 2018 жылы 4 сәуірде № 4627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33-бабының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"Азаматтық қорғау туралы" 2014 жылғы 11 сәуірдегі Қазақстан Республикасы Заңының </w:t>
      </w:r>
      <w:r>
        <w:rPr>
          <w:rFonts w:ascii="Times New Roman"/>
          <w:b w:val="false"/>
          <w:i w:val="false"/>
          <w:color w:val="000000"/>
          <w:sz w:val="28"/>
        </w:rPr>
        <w:t>48-бабына</w:t>
      </w:r>
      <w:r>
        <w:rPr>
          <w:rFonts w:ascii="Times New Roman"/>
          <w:b w:val="false"/>
          <w:i w:val="false"/>
          <w:color w:val="000000"/>
          <w:sz w:val="28"/>
        </w:rPr>
        <w:t xml:space="preserve">, 50-бабының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"Табиғи және техногендік сипаттағы төтенше жағдайлардың сыныптамасын белгілеу туралы" 2014 жылғы 2 шілдедегі № 756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Талдықорған қаласының әкімі ШЕШІМ ҚАБЫЛДАДЫ:</w:t>
      </w:r>
    </w:p>
    <w:bookmarkEnd w:id="0"/>
    <w:bookmarkStart w:name="z8" w:id="1"/>
    <w:p>
      <w:pPr>
        <w:spacing w:after="0"/>
        <w:ind w:left="0"/>
        <w:jc w:val="both"/>
      </w:pPr>
      <w:r>
        <w:rPr>
          <w:rFonts w:ascii="Times New Roman"/>
          <w:b w:val="false"/>
          <w:i w:val="false"/>
          <w:color w:val="000000"/>
          <w:sz w:val="28"/>
        </w:rPr>
        <w:t>
      1. Талдықорған қаласының аумағында табиғи сипаттағы төтенше жағдай жариялансын.</w:t>
      </w:r>
    </w:p>
    <w:bookmarkEnd w:id="1"/>
    <w:bookmarkStart w:name="z9" w:id="2"/>
    <w:p>
      <w:pPr>
        <w:spacing w:after="0"/>
        <w:ind w:left="0"/>
        <w:jc w:val="both"/>
      </w:pPr>
      <w:r>
        <w:rPr>
          <w:rFonts w:ascii="Times New Roman"/>
          <w:b w:val="false"/>
          <w:i w:val="false"/>
          <w:color w:val="000000"/>
          <w:sz w:val="28"/>
        </w:rPr>
        <w:t>
      2. Табиғи сипаттағы төтенше жағдайды жою басшысы болып қала әкімінің орынбасары Д. Жолжанов тағайындалсын және осы шешімнен туындайтын тиісті іс-шараларды жүргізу тапсырылсын.</w:t>
      </w:r>
    </w:p>
    <w:bookmarkEnd w:id="2"/>
    <w:bookmarkStart w:name="z10" w:id="3"/>
    <w:p>
      <w:pPr>
        <w:spacing w:after="0"/>
        <w:ind w:left="0"/>
        <w:jc w:val="both"/>
      </w:pPr>
      <w:r>
        <w:rPr>
          <w:rFonts w:ascii="Times New Roman"/>
          <w:b w:val="false"/>
          <w:i w:val="false"/>
          <w:color w:val="000000"/>
          <w:sz w:val="28"/>
        </w:rPr>
        <w:t>
      3. "Талдықорған қаласы әкімінің аппараты"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шешімнің Алматы облысы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13" w:id="6"/>
    <w:p>
      <w:pPr>
        <w:spacing w:after="0"/>
        <w:ind w:left="0"/>
        <w:jc w:val="both"/>
      </w:pPr>
      <w:r>
        <w:rPr>
          <w:rFonts w:ascii="Times New Roman"/>
          <w:b w:val="false"/>
          <w:i w:val="false"/>
          <w:color w:val="000000"/>
          <w:sz w:val="28"/>
        </w:rPr>
        <w:t>
      3) осы шешімді Талдықорған қаласы әкімдігінің интернет-ресурсында оның ресми жарияланғаннан кейін орналастыруын қамтамасыз етсін.</w:t>
      </w:r>
    </w:p>
    <w:bookmarkEnd w:id="6"/>
    <w:bookmarkStart w:name="z14" w:id="7"/>
    <w:p>
      <w:pPr>
        <w:spacing w:after="0"/>
        <w:ind w:left="0"/>
        <w:jc w:val="both"/>
      </w:pPr>
      <w:r>
        <w:rPr>
          <w:rFonts w:ascii="Times New Roman"/>
          <w:b w:val="false"/>
          <w:i w:val="false"/>
          <w:color w:val="000000"/>
          <w:sz w:val="28"/>
        </w:rPr>
        <w:t>
      4. Осы шешімнің орындалуын бақылау қала әкімінің орынбасары Д. Жолжановқа жүктелсін.</w:t>
      </w:r>
    </w:p>
    <w:bookmarkEnd w:id="7"/>
    <w:bookmarkStart w:name="z15" w:id="8"/>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