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4f90" w14:textId="97a4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2019-2020 жылдарға арналған Хромтау ауданының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2018 жылғы 24 желтоқсандағы № 263 шешімі. Ақтөбе облысы Әділет департаментінің Хромтау аудандық Әділет басқармасында 2018 жылғы 25 желтоқсанда № 3-12-195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2018 жылғы 30 қарашадағы "2019-2021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2019 - 2021 жылдарға арналған Хромтау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оның ішінде 2019 жылға мына көлемде бекітілсін:</w:t>
      </w:r>
    </w:p>
    <w:bookmarkEnd w:id="1"/>
    <w:p>
      <w:pPr>
        <w:spacing w:after="0"/>
        <w:ind w:left="0"/>
        <w:jc w:val="both"/>
      </w:pPr>
      <w:r>
        <w:rPr>
          <w:rFonts w:ascii="Times New Roman"/>
          <w:b w:val="false"/>
          <w:i w:val="false"/>
          <w:color w:val="000000"/>
          <w:sz w:val="28"/>
        </w:rPr>
        <w:t>
      1) кірістер 7 904 467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4 276 448 мың теңге;</w:t>
      </w:r>
    </w:p>
    <w:p>
      <w:pPr>
        <w:spacing w:after="0"/>
        <w:ind w:left="0"/>
        <w:jc w:val="both"/>
      </w:pPr>
      <w:r>
        <w:rPr>
          <w:rFonts w:ascii="Times New Roman"/>
          <w:b w:val="false"/>
          <w:i w:val="false"/>
          <w:color w:val="000000"/>
          <w:sz w:val="28"/>
        </w:rPr>
        <w:t>
      салықтық емес түсімдер бойынша 10 950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20 400 мың теңге;</w:t>
      </w:r>
    </w:p>
    <w:p>
      <w:pPr>
        <w:spacing w:after="0"/>
        <w:ind w:left="0"/>
        <w:jc w:val="both"/>
      </w:pPr>
      <w:r>
        <w:rPr>
          <w:rFonts w:ascii="Times New Roman"/>
          <w:b w:val="false"/>
          <w:i w:val="false"/>
          <w:color w:val="000000"/>
          <w:sz w:val="28"/>
        </w:rPr>
        <w:t>
      трансферттер түсімдері бойынша 3 196 017 мың теңге;</w:t>
      </w:r>
    </w:p>
    <w:p>
      <w:pPr>
        <w:spacing w:after="0"/>
        <w:ind w:left="0"/>
        <w:jc w:val="both"/>
      </w:pPr>
      <w:r>
        <w:rPr>
          <w:rFonts w:ascii="Times New Roman"/>
          <w:b w:val="false"/>
          <w:i w:val="false"/>
          <w:color w:val="000000"/>
          <w:sz w:val="28"/>
        </w:rPr>
        <w:t>
      2) шығындар 7 904 467 мың теңге;</w:t>
      </w:r>
    </w:p>
    <w:p>
      <w:pPr>
        <w:spacing w:after="0"/>
        <w:ind w:left="0"/>
        <w:jc w:val="both"/>
      </w:pPr>
      <w:r>
        <w:rPr>
          <w:rFonts w:ascii="Times New Roman"/>
          <w:b w:val="false"/>
          <w:i w:val="false"/>
          <w:color w:val="000000"/>
          <w:sz w:val="28"/>
        </w:rPr>
        <w:t>
      3) таза бюджеттік кредит беру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45 450 мың теңге;</w:t>
      </w:r>
    </w:p>
    <w:p>
      <w:pPr>
        <w:spacing w:after="0"/>
        <w:ind w:left="0"/>
        <w:jc w:val="both"/>
      </w:pP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активтерiмен жасалатын</w:t>
      </w:r>
    </w:p>
    <w:p>
      <w:pPr>
        <w:spacing w:after="0"/>
        <w:ind w:left="0"/>
        <w:jc w:val="both"/>
      </w:pPr>
      <w:r>
        <w:rPr>
          <w:rFonts w:ascii="Times New Roman"/>
          <w:b w:val="false"/>
          <w:i w:val="false"/>
          <w:color w:val="000000"/>
          <w:sz w:val="28"/>
        </w:rPr>
        <w:t>
      операциялар бойынша сальдо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0,0 мың теңге;</w:t>
      </w:r>
    </w:p>
    <w:p>
      <w:pPr>
        <w:spacing w:after="0"/>
        <w:ind w:left="0"/>
        <w:jc w:val="both"/>
      </w:pPr>
      <w:r>
        <w:rPr>
          <w:rFonts w:ascii="Times New Roman"/>
          <w:b w:val="false"/>
          <w:i w:val="false"/>
          <w:color w:val="000000"/>
          <w:sz w:val="28"/>
        </w:rPr>
        <w:t>
      5) бюджет тапшылығы (профицит) 45 450 мың теңге;</w:t>
      </w:r>
    </w:p>
    <w:p>
      <w:pPr>
        <w:spacing w:after="0"/>
        <w:ind w:left="0"/>
        <w:jc w:val="both"/>
      </w:pPr>
      <w:r>
        <w:rPr>
          <w:rFonts w:ascii="Times New Roman"/>
          <w:b w:val="false"/>
          <w:i w:val="false"/>
          <w:color w:val="000000"/>
          <w:sz w:val="28"/>
        </w:rPr>
        <w:t>
      6) бюджет тапшылығын (профицитті пайдалану қаржыландыру - 45 450 мың теңге.</w:t>
      </w:r>
    </w:p>
    <w:bookmarkStart w:name="z2" w:id="2"/>
    <w:p>
      <w:pPr>
        <w:spacing w:after="0"/>
        <w:ind w:left="0"/>
        <w:jc w:val="both"/>
      </w:pPr>
      <w:r>
        <w:rPr>
          <w:rFonts w:ascii="Times New Roman"/>
          <w:b w:val="false"/>
          <w:i w:val="false"/>
          <w:color w:val="000000"/>
          <w:sz w:val="28"/>
        </w:rPr>
        <w:t>
      2. 2019 жылға бөлінген салықтардан түскен жалпы соманы бөлу облыстық мәслихаттың 2018 жылғы 11 желтоқсандағы № 347 шешімі бойынша аудандық бюджетке мынадай мөлшерде белгіленсін:</w:t>
      </w:r>
    </w:p>
    <w:bookmarkEnd w:id="2"/>
    <w:p>
      <w:pPr>
        <w:spacing w:after="0"/>
        <w:ind w:left="0"/>
        <w:jc w:val="both"/>
      </w:pPr>
      <w:r>
        <w:rPr>
          <w:rFonts w:ascii="Times New Roman"/>
          <w:b w:val="false"/>
          <w:i w:val="false"/>
          <w:color w:val="000000"/>
          <w:sz w:val="28"/>
        </w:rPr>
        <w:t>
      1) төлем көзінен кірістерге салынатын жеке табыс салығы бойынша 60 пайыз;</w:t>
      </w:r>
    </w:p>
    <w:p>
      <w:pPr>
        <w:spacing w:after="0"/>
        <w:ind w:left="0"/>
        <w:jc w:val="both"/>
      </w:pPr>
      <w:r>
        <w:rPr>
          <w:rFonts w:ascii="Times New Roman"/>
          <w:b w:val="false"/>
          <w:i w:val="false"/>
          <w:color w:val="000000"/>
          <w:sz w:val="28"/>
        </w:rPr>
        <w:t>
      2) әлеуметтік салық бойынша 60 пайыз;</w:t>
      </w:r>
    </w:p>
    <w:p>
      <w:pPr>
        <w:spacing w:after="0"/>
        <w:ind w:left="0"/>
        <w:jc w:val="both"/>
      </w:pPr>
      <w:r>
        <w:rPr>
          <w:rFonts w:ascii="Times New Roman"/>
          <w:b w:val="false"/>
          <w:i w:val="false"/>
          <w:color w:val="000000"/>
          <w:sz w:val="28"/>
        </w:rPr>
        <w:t>
      3) төлем көзінен кірістерге салынатын жеке табыс салығы бойынша,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 бюджетіне толығымен есептеледі.</w:t>
      </w:r>
    </w:p>
    <w:bookmarkStart w:name="z3" w:id="3"/>
    <w:p>
      <w:pPr>
        <w:spacing w:after="0"/>
        <w:ind w:left="0"/>
        <w:jc w:val="both"/>
      </w:pPr>
      <w:r>
        <w:rPr>
          <w:rFonts w:ascii="Times New Roman"/>
          <w:b w:val="false"/>
          <w:i w:val="false"/>
          <w:color w:val="000000"/>
          <w:sz w:val="28"/>
        </w:rPr>
        <w:t>
      3. Аудандық бюджеттің кірісіне мыналар есептелетін болып белгіленсін:</w:t>
      </w:r>
    </w:p>
    <w:bookmarkEnd w:id="3"/>
    <w:p>
      <w:pPr>
        <w:spacing w:after="0"/>
        <w:ind w:left="0"/>
        <w:jc w:val="both"/>
      </w:pPr>
      <w:r>
        <w:rPr>
          <w:rFonts w:ascii="Times New Roman"/>
          <w:b w:val="false"/>
          <w:i w:val="false"/>
          <w:color w:val="000000"/>
          <w:sz w:val="28"/>
        </w:rPr>
        <w:t>
      заңды тұлғалар мен жеке кәсіпкерлердің мүлкіне салынатын салық;</w:t>
      </w:r>
    </w:p>
    <w:p>
      <w:pPr>
        <w:spacing w:after="0"/>
        <w:ind w:left="0"/>
        <w:jc w:val="both"/>
      </w:pPr>
      <w:r>
        <w:rPr>
          <w:rFonts w:ascii="Times New Roman"/>
          <w:b w:val="false"/>
          <w:i w:val="false"/>
          <w:color w:val="000000"/>
          <w:sz w:val="28"/>
        </w:rPr>
        <w:t>
      жеке тұлғалардың мүлкіне салынатын салық;</w:t>
      </w:r>
    </w:p>
    <w:p>
      <w:pPr>
        <w:spacing w:after="0"/>
        <w:ind w:left="0"/>
        <w:jc w:val="both"/>
      </w:pPr>
      <w:r>
        <w:rPr>
          <w:rFonts w:ascii="Times New Roman"/>
          <w:b w:val="false"/>
          <w:i w:val="false"/>
          <w:color w:val="000000"/>
          <w:sz w:val="28"/>
        </w:rPr>
        <w:t>
      заңды және жеке тұлғалардың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елді мекендердің жерлеріне жеке тұлғалардан алынатын жер салығы;</w:t>
      </w:r>
    </w:p>
    <w:p>
      <w:pPr>
        <w:spacing w:after="0"/>
        <w:ind w:left="0"/>
        <w:jc w:val="both"/>
      </w:pPr>
      <w:r>
        <w:rPr>
          <w:rFonts w:ascii="Times New Roman"/>
          <w:b w:val="false"/>
          <w:i w:val="false"/>
          <w:color w:val="000000"/>
          <w:sz w:val="28"/>
        </w:rPr>
        <w:t>
      елді мекендердің жерлеріне жеке тұлғалардан алынатын жер салығын қоспағанда, жер салығы;</w:t>
      </w:r>
    </w:p>
    <w:p>
      <w:pPr>
        <w:spacing w:after="0"/>
        <w:ind w:left="0"/>
        <w:jc w:val="both"/>
      </w:pPr>
      <w:r>
        <w:rPr>
          <w:rFonts w:ascii="Times New Roman"/>
          <w:b w:val="false"/>
          <w:i w:val="false"/>
          <w:color w:val="000000"/>
          <w:sz w:val="28"/>
        </w:rPr>
        <w:t>
      Қазақстан Республикасының аумағында өндірілген бензин (авиациялықты қоспағанда) және дизель отыны;</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кәсіпкерлік және кәсіби қызметті жүзеге асырғаны үшін алынатын алымдар;</w:t>
      </w:r>
    </w:p>
    <w:p>
      <w:pPr>
        <w:spacing w:after="0"/>
        <w:ind w:left="0"/>
        <w:jc w:val="both"/>
      </w:pPr>
      <w:r>
        <w:rPr>
          <w:rFonts w:ascii="Times New Roman"/>
          <w:b w:val="false"/>
          <w:i w:val="false"/>
          <w:color w:val="000000"/>
          <w:sz w:val="28"/>
        </w:rPr>
        <w:t>
      жекелеген қызмет түрлерімен айналысу құқығы үшін алынатын лицензиялық алым;</w:t>
      </w:r>
    </w:p>
    <w:p>
      <w:pPr>
        <w:spacing w:after="0"/>
        <w:ind w:left="0"/>
        <w:jc w:val="both"/>
      </w:pPr>
      <w:r>
        <w:rPr>
          <w:rFonts w:ascii="Times New Roman"/>
          <w:b w:val="false"/>
          <w:i w:val="false"/>
          <w:color w:val="000000"/>
          <w:sz w:val="28"/>
        </w:rPr>
        <w:t>
      жергілікті бюджетке төленетін тіркелгені үшін алым;</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жергілікті бюджетке түсетін салықтық емес басқа да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4" w:id="4"/>
    <w:p>
      <w:pPr>
        <w:spacing w:after="0"/>
        <w:ind w:left="0"/>
        <w:jc w:val="both"/>
      </w:pPr>
      <w:r>
        <w:rPr>
          <w:rFonts w:ascii="Times New Roman"/>
          <w:b w:val="false"/>
          <w:i w:val="false"/>
          <w:color w:val="000000"/>
          <w:sz w:val="28"/>
        </w:rPr>
        <w:t xml:space="preserve">
      4.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7 бабы</w:t>
      </w:r>
      <w:r>
        <w:rPr>
          <w:rFonts w:ascii="Times New Roman"/>
          <w:b w:val="false"/>
          <w:i w:val="false"/>
          <w:color w:val="000000"/>
          <w:sz w:val="28"/>
        </w:rPr>
        <w:t xml:space="preserve"> басшылыққа алынып және ескерілсін:</w:t>
      </w:r>
    </w:p>
    <w:bookmarkEnd w:id="4"/>
    <w:p>
      <w:pPr>
        <w:spacing w:after="0"/>
        <w:ind w:left="0"/>
        <w:jc w:val="both"/>
      </w:pPr>
      <w:r>
        <w:rPr>
          <w:rFonts w:ascii="Times New Roman"/>
          <w:b w:val="false"/>
          <w:i w:val="false"/>
          <w:color w:val="000000"/>
          <w:sz w:val="28"/>
        </w:rPr>
        <w:t>
      2019 жылдың 1 қаңтарынан бастап:</w:t>
      </w:r>
    </w:p>
    <w:p>
      <w:pPr>
        <w:spacing w:after="0"/>
        <w:ind w:left="0"/>
        <w:jc w:val="both"/>
      </w:pPr>
      <w:r>
        <w:rPr>
          <w:rFonts w:ascii="Times New Roman"/>
          <w:b w:val="false"/>
          <w:i w:val="false"/>
          <w:color w:val="000000"/>
          <w:sz w:val="28"/>
        </w:rPr>
        <w:t>
      1) жалақының ең төменгі мөлшері 42 500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2 525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29 698 теңге.</w:t>
      </w:r>
    </w:p>
    <w:bookmarkStart w:name="z5" w:id="5"/>
    <w:p>
      <w:pPr>
        <w:spacing w:after="0"/>
        <w:ind w:left="0"/>
        <w:jc w:val="both"/>
      </w:pPr>
      <w:r>
        <w:rPr>
          <w:rFonts w:ascii="Times New Roman"/>
          <w:b w:val="false"/>
          <w:i w:val="false"/>
          <w:color w:val="000000"/>
          <w:sz w:val="28"/>
        </w:rPr>
        <w:t>
      5. 2019 жылға арналған аудандық бюджетке республикалық бюджеттен бөлінетін мақсатты ағымдағы нысаналы трансферттер енгізілгені ескерілсін, оның ішінде:</w:t>
      </w:r>
    </w:p>
    <w:bookmarkEnd w:id="5"/>
    <w:p>
      <w:pPr>
        <w:spacing w:after="0"/>
        <w:ind w:left="0"/>
        <w:jc w:val="both"/>
      </w:pPr>
      <w:r>
        <w:rPr>
          <w:rFonts w:ascii="Times New Roman"/>
          <w:b w:val="false"/>
          <w:i w:val="false"/>
          <w:color w:val="000000"/>
          <w:sz w:val="28"/>
        </w:rPr>
        <w:t>
      жұмыспен қамту орталығына әлеуметтік консультанттар енгізуге 10 001 мың теңге;</w:t>
      </w:r>
    </w:p>
    <w:p>
      <w:pPr>
        <w:spacing w:after="0"/>
        <w:ind w:left="0"/>
        <w:jc w:val="both"/>
      </w:pPr>
      <w:r>
        <w:rPr>
          <w:rFonts w:ascii="Times New Roman"/>
          <w:b w:val="false"/>
          <w:i w:val="false"/>
          <w:color w:val="000000"/>
          <w:sz w:val="28"/>
        </w:rPr>
        <w:t>
      мемлекеттік атаулы әлеуметтік көмек төлеуге 14 500 мың. теңге;</w:t>
      </w:r>
    </w:p>
    <w:p>
      <w:pPr>
        <w:spacing w:after="0"/>
        <w:ind w:left="0"/>
        <w:jc w:val="both"/>
      </w:pPr>
      <w:r>
        <w:rPr>
          <w:rFonts w:ascii="Times New Roman"/>
          <w:b w:val="false"/>
          <w:i w:val="false"/>
          <w:color w:val="000000"/>
          <w:sz w:val="28"/>
        </w:rPr>
        <w:t>
      жалақыны ішінара субсидиялауға және жастар тәжірибесіне 42 893 мың теңге;</w:t>
      </w:r>
    </w:p>
    <w:p>
      <w:pPr>
        <w:spacing w:after="0"/>
        <w:ind w:left="0"/>
        <w:jc w:val="both"/>
      </w:pP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 (мүгедектерді міндетті гигиеналық құралдармен қамтамасыз етуге) 5 254 мың теңге;</w:t>
      </w:r>
    </w:p>
    <w:p>
      <w:pPr>
        <w:spacing w:after="0"/>
        <w:ind w:left="0"/>
        <w:jc w:val="both"/>
      </w:pPr>
      <w:r>
        <w:rPr>
          <w:rFonts w:ascii="Times New Roman"/>
          <w:b w:val="false"/>
          <w:i w:val="false"/>
          <w:color w:val="000000"/>
          <w:sz w:val="28"/>
        </w:rPr>
        <w:t>
      техникалық көмекші (орнын толтырушы) құралдарын сатып алуға 5 000 мың теңге;</w:t>
      </w:r>
    </w:p>
    <w:p>
      <w:pPr>
        <w:spacing w:after="0"/>
        <w:ind w:left="0"/>
        <w:jc w:val="both"/>
      </w:pPr>
      <w:r>
        <w:rPr>
          <w:rFonts w:ascii="Times New Roman"/>
          <w:b w:val="false"/>
          <w:i w:val="false"/>
          <w:color w:val="000000"/>
          <w:sz w:val="28"/>
        </w:rPr>
        <w:t>
      жаңа бизнес-идеяларды іске асыруға мемлекеттік гранттар беруге 1 500 мың теңге;</w:t>
      </w:r>
    </w:p>
    <w:p>
      <w:pPr>
        <w:spacing w:after="0"/>
        <w:ind w:left="0"/>
        <w:jc w:val="both"/>
      </w:pPr>
      <w:r>
        <w:rPr>
          <w:rFonts w:ascii="Times New Roman"/>
          <w:b w:val="false"/>
          <w:i w:val="false"/>
          <w:color w:val="000000"/>
          <w:sz w:val="28"/>
        </w:rPr>
        <w:t>
      халықты жұмыспен қамтуға жәрдемдесуге 4 339,0 мың.теңге;</w:t>
      </w:r>
    </w:p>
    <w:p>
      <w:pPr>
        <w:spacing w:after="0"/>
        <w:ind w:left="0"/>
        <w:jc w:val="both"/>
      </w:pPr>
      <w:r>
        <w:rPr>
          <w:rFonts w:ascii="Times New Roman"/>
          <w:b w:val="false"/>
          <w:i w:val="false"/>
          <w:color w:val="000000"/>
          <w:sz w:val="28"/>
        </w:rPr>
        <w:t>
      жұмыс кадрларына қысқа мерзімді кәсіптік оқытуға 18 664,0 мың.теңге;</w:t>
      </w:r>
    </w:p>
    <w:p>
      <w:pPr>
        <w:spacing w:after="0"/>
        <w:ind w:left="0"/>
        <w:jc w:val="both"/>
      </w:pPr>
      <w:r>
        <w:rPr>
          <w:rFonts w:ascii="Times New Roman"/>
          <w:b w:val="false"/>
          <w:i w:val="false"/>
          <w:color w:val="000000"/>
          <w:sz w:val="28"/>
        </w:rPr>
        <w:t>
      тілдік курстар бойынша тағылымдамадан өткен және оқу кезеңінде негізгі қызметкерді ауыстырған мұғалімдерге қосымша төлемге 43 705 мың теңге.</w:t>
      </w:r>
    </w:p>
    <w:p>
      <w:pPr>
        <w:spacing w:after="0"/>
        <w:ind w:left="0"/>
        <w:jc w:val="both"/>
      </w:pPr>
      <w:r>
        <w:rPr>
          <w:rFonts w:ascii="Times New Roman"/>
          <w:b w:val="false"/>
          <w:i w:val="false"/>
          <w:color w:val="000000"/>
          <w:sz w:val="28"/>
        </w:rPr>
        <w:t>
      мектепке дейінгі білім беру ұйымдарына мемлекеттік білім беру тапсырысын іске асыруға 213 668 мың теңге;</w:t>
      </w:r>
    </w:p>
    <w:p>
      <w:pPr>
        <w:spacing w:after="0"/>
        <w:ind w:left="0"/>
        <w:jc w:val="both"/>
      </w:pPr>
      <w:r>
        <w:rPr>
          <w:rFonts w:ascii="Times New Roman"/>
          <w:b w:val="false"/>
          <w:i w:val="false"/>
          <w:color w:val="000000"/>
          <w:sz w:val="28"/>
        </w:rPr>
        <w:t>
      Алып қойылатын және жойылатын ауру жануарлардың құнын иелеріне өтеуге 6 000 мың теңге;</w:t>
      </w:r>
    </w:p>
    <w:p>
      <w:pPr>
        <w:spacing w:after="0"/>
        <w:ind w:left="0"/>
        <w:jc w:val="both"/>
      </w:pPr>
      <w:r>
        <w:rPr>
          <w:rFonts w:ascii="Times New Roman"/>
          <w:b w:val="false"/>
          <w:i w:val="false"/>
          <w:color w:val="000000"/>
          <w:sz w:val="28"/>
        </w:rPr>
        <w:t>
      психолог мұғалімдердің шеберліктеріне, психолог мұғалімдердің жалақысын көтеруге 2723,0 мың.теңге;</w:t>
      </w:r>
    </w:p>
    <w:p>
      <w:pPr>
        <w:spacing w:after="0"/>
        <w:ind w:left="0"/>
        <w:jc w:val="both"/>
      </w:pPr>
      <w:r>
        <w:rPr>
          <w:rFonts w:ascii="Times New Roman"/>
          <w:b w:val="false"/>
          <w:i w:val="false"/>
          <w:color w:val="000000"/>
          <w:sz w:val="28"/>
        </w:rPr>
        <w:t>
      кітаптар сатып алуға 3 000,0 мың.теңге;</w:t>
      </w:r>
    </w:p>
    <w:p>
      <w:pPr>
        <w:spacing w:after="0"/>
        <w:ind w:left="0"/>
        <w:jc w:val="both"/>
      </w:pPr>
      <w:r>
        <w:rPr>
          <w:rFonts w:ascii="Times New Roman"/>
          <w:b w:val="false"/>
          <w:i w:val="false"/>
          <w:color w:val="000000"/>
          <w:sz w:val="28"/>
        </w:rPr>
        <w:t>
      жалпы білім беретін мектептерге және мектепке дейінгі ұйымдарда камера қондыруға 7 820,0 мың.теңге;</w:t>
      </w:r>
    </w:p>
    <w:p>
      <w:pPr>
        <w:spacing w:after="0"/>
        <w:ind w:left="0"/>
        <w:jc w:val="both"/>
      </w:pPr>
      <w:r>
        <w:rPr>
          <w:rFonts w:ascii="Times New Roman"/>
          <w:b w:val="false"/>
          <w:i w:val="false"/>
          <w:color w:val="000000"/>
          <w:sz w:val="28"/>
        </w:rPr>
        <w:t>
      Аталған ағымдағы нысаналы трансферттерді бөлу аудан әкімдігінің қаулысы негізінде айқындалады.</w:t>
      </w:r>
    </w:p>
    <w:bookmarkStart w:name="z6" w:id="6"/>
    <w:p>
      <w:pPr>
        <w:spacing w:after="0"/>
        <w:ind w:left="0"/>
        <w:jc w:val="both"/>
      </w:pPr>
      <w:r>
        <w:rPr>
          <w:rFonts w:ascii="Times New Roman"/>
          <w:b w:val="false"/>
          <w:i w:val="false"/>
          <w:color w:val="000000"/>
          <w:sz w:val="28"/>
        </w:rPr>
        <w:t>
      6. 2019 жылға арналған аудандық бюджетке республикалық бюджеттен ағымдағы нысаналы трансферттер түскені ескерілсін, оның ішінде:</w:t>
      </w:r>
    </w:p>
    <w:bookmarkEnd w:id="6"/>
    <w:p>
      <w:pPr>
        <w:spacing w:after="0"/>
        <w:ind w:left="0"/>
        <w:jc w:val="both"/>
      </w:pPr>
      <w:r>
        <w:rPr>
          <w:rFonts w:ascii="Times New Roman"/>
          <w:b w:val="false"/>
          <w:i w:val="false"/>
          <w:color w:val="000000"/>
          <w:sz w:val="28"/>
        </w:rPr>
        <w:t>
      Аталған ағымдағы нысаналы трансферттерді бөлу аудан әкімдігінің қаулысы негізінде айқындалады.</w:t>
      </w:r>
    </w:p>
    <w:bookmarkStart w:name="z7" w:id="7"/>
    <w:p>
      <w:pPr>
        <w:spacing w:after="0"/>
        <w:ind w:left="0"/>
        <w:jc w:val="both"/>
      </w:pPr>
      <w:r>
        <w:rPr>
          <w:rFonts w:ascii="Times New Roman"/>
          <w:b w:val="false"/>
          <w:i w:val="false"/>
          <w:color w:val="000000"/>
          <w:sz w:val="28"/>
        </w:rPr>
        <w:t>
      7. 2019 жылға арналған аудандық бюджетке облыстық бюджеттен нысаналы ағымды трансферттері түскені ескерілсін, оның ішінде:</w:t>
      </w:r>
    </w:p>
    <w:bookmarkEnd w:id="7"/>
    <w:p>
      <w:pPr>
        <w:spacing w:after="0"/>
        <w:ind w:left="0"/>
        <w:jc w:val="both"/>
      </w:pPr>
      <w:r>
        <w:rPr>
          <w:rFonts w:ascii="Times New Roman"/>
          <w:b w:val="false"/>
          <w:i w:val="false"/>
          <w:color w:val="000000"/>
          <w:sz w:val="28"/>
        </w:rPr>
        <w:t>
      жалпы білім беретін мектептердің кеңжолақты ғаламторға қол жеткізілуін қамтамасыз етуге 12 284 мың теңге;</w:t>
      </w:r>
    </w:p>
    <w:p>
      <w:pPr>
        <w:spacing w:after="0"/>
        <w:ind w:left="0"/>
        <w:jc w:val="both"/>
      </w:pPr>
      <w:r>
        <w:rPr>
          <w:rFonts w:ascii="Times New Roman"/>
          <w:b w:val="false"/>
          <w:i w:val="false"/>
          <w:color w:val="000000"/>
          <w:sz w:val="28"/>
        </w:rPr>
        <w:t>
      IT кластарды жабдықтауға 5 000 мың.теңге;</w:t>
      </w:r>
    </w:p>
    <w:p>
      <w:pPr>
        <w:spacing w:after="0"/>
        <w:ind w:left="0"/>
        <w:jc w:val="both"/>
      </w:pPr>
      <w:r>
        <w:rPr>
          <w:rFonts w:ascii="Times New Roman"/>
          <w:b w:val="false"/>
          <w:i w:val="false"/>
          <w:color w:val="000000"/>
          <w:sz w:val="28"/>
        </w:rPr>
        <w:t>
      жалпы орта білім беретін мектептердің техникалық инфрақұрылымына 47 945 мың теңге;</w:t>
      </w:r>
    </w:p>
    <w:p>
      <w:pPr>
        <w:spacing w:after="0"/>
        <w:ind w:left="0"/>
        <w:jc w:val="both"/>
      </w:pPr>
      <w:r>
        <w:rPr>
          <w:rFonts w:ascii="Times New Roman"/>
          <w:b w:val="false"/>
          <w:i w:val="false"/>
          <w:color w:val="000000"/>
          <w:sz w:val="28"/>
        </w:rPr>
        <w:t>
      Аталған нысаналы даму трансферттерін бөлу аудан әкімдігінің қаулысы негізінде айқындалады.</w:t>
      </w:r>
    </w:p>
    <w:bookmarkStart w:name="z8" w:id="8"/>
    <w:p>
      <w:pPr>
        <w:spacing w:after="0"/>
        <w:ind w:left="0"/>
        <w:jc w:val="both"/>
      </w:pPr>
      <w:r>
        <w:rPr>
          <w:rFonts w:ascii="Times New Roman"/>
          <w:b w:val="false"/>
          <w:i w:val="false"/>
          <w:color w:val="000000"/>
          <w:sz w:val="28"/>
        </w:rPr>
        <w:t>
      8. 2019 жылға арналған аудандық бюджетке республикалық бюджеттен нысаналы даму трансферттері түскені ескерілсін, оның ішінде:</w:t>
      </w:r>
    </w:p>
    <w:bookmarkEnd w:id="8"/>
    <w:p>
      <w:pPr>
        <w:spacing w:after="0"/>
        <w:ind w:left="0"/>
        <w:jc w:val="both"/>
      </w:pPr>
      <w:r>
        <w:rPr>
          <w:rFonts w:ascii="Times New Roman"/>
          <w:b w:val="false"/>
          <w:i w:val="false"/>
          <w:color w:val="000000"/>
          <w:sz w:val="28"/>
        </w:rPr>
        <w:t>
      Хромтау қаласының әлеуметтік жағынан осал тұрғындарына арналған "22 квартал" тұрғын кварталында екі 48 пәтерлі 4 қабатты тұрғын үй құрылысына 101 907мың.теңге;</w:t>
      </w:r>
    </w:p>
    <w:p>
      <w:pPr>
        <w:spacing w:after="0"/>
        <w:ind w:left="0"/>
        <w:jc w:val="both"/>
      </w:pPr>
      <w:r>
        <w:rPr>
          <w:rFonts w:ascii="Times New Roman"/>
          <w:b w:val="false"/>
          <w:i w:val="false"/>
          <w:color w:val="000000"/>
          <w:sz w:val="28"/>
        </w:rPr>
        <w:t>
      Хромтау қаласындағы "22 квартал" мөлтек ауданындағы азқабатты ғимаратты тұрғын үй кварталының сумен жабдықтау желілерін салу (кеңейту) құрылысына 155 639 мың теңге;</w:t>
      </w:r>
    </w:p>
    <w:p>
      <w:pPr>
        <w:spacing w:after="0"/>
        <w:ind w:left="0"/>
        <w:jc w:val="both"/>
      </w:pPr>
      <w:r>
        <w:rPr>
          <w:rFonts w:ascii="Times New Roman"/>
          <w:b w:val="false"/>
          <w:i w:val="false"/>
          <w:color w:val="000000"/>
          <w:sz w:val="28"/>
        </w:rPr>
        <w:t>
      Хромтау қаласындағы "22 квартал" мөлтек ауданындағы шағын станциясын кеңейте отырып электр желілерін салуға 89 291 мың теңге;</w:t>
      </w:r>
    </w:p>
    <w:p>
      <w:pPr>
        <w:spacing w:after="0"/>
        <w:ind w:left="0"/>
        <w:jc w:val="both"/>
      </w:pPr>
      <w:r>
        <w:rPr>
          <w:rFonts w:ascii="Times New Roman"/>
          <w:b w:val="false"/>
          <w:i w:val="false"/>
          <w:color w:val="000000"/>
          <w:sz w:val="28"/>
        </w:rPr>
        <w:t>
      Тассай, Тасөткел автожолын күрделі жөндеуге 400000 мың теңге</w:t>
      </w:r>
    </w:p>
    <w:p>
      <w:pPr>
        <w:spacing w:after="0"/>
        <w:ind w:left="0"/>
        <w:jc w:val="both"/>
      </w:pPr>
      <w:r>
        <w:rPr>
          <w:rFonts w:ascii="Times New Roman"/>
          <w:b w:val="false"/>
          <w:i w:val="false"/>
          <w:color w:val="000000"/>
          <w:sz w:val="28"/>
        </w:rPr>
        <w:t>
      Хромтау қаласындағы "22 квартал" мөлтек ауданындағы азқабатты ғимаратты тұрғын үй кварталын газбен жабдықтау желілері құрылысына 262 226 мың теңге;</w:t>
      </w:r>
    </w:p>
    <w:p>
      <w:pPr>
        <w:spacing w:after="0"/>
        <w:ind w:left="0"/>
        <w:jc w:val="both"/>
      </w:pPr>
      <w:r>
        <w:rPr>
          <w:rFonts w:ascii="Times New Roman"/>
          <w:b w:val="false"/>
          <w:i w:val="false"/>
          <w:color w:val="000000"/>
          <w:sz w:val="28"/>
        </w:rPr>
        <w:t>
      Хромтау қаласындағы "22 квартал" мөлтек ауданындағы азқабатты ғимаратты тұрғын үй кварталының сумен жабдықтау желілерінің құрылысына 675 104 мың теңге;</w:t>
      </w:r>
    </w:p>
    <w:p>
      <w:pPr>
        <w:spacing w:after="0"/>
        <w:ind w:left="0"/>
        <w:jc w:val="both"/>
      </w:pPr>
      <w:r>
        <w:rPr>
          <w:rFonts w:ascii="Times New Roman"/>
          <w:b w:val="false"/>
          <w:i w:val="false"/>
          <w:color w:val="000000"/>
          <w:sz w:val="28"/>
        </w:rPr>
        <w:t>
      Аталған ағымды нысаналы трансферттерін бөлу аудан әкімдігінің қаулысы негізінде айқындалады.</w:t>
      </w:r>
    </w:p>
    <w:bookmarkStart w:name="z9" w:id="9"/>
    <w:p>
      <w:pPr>
        <w:spacing w:after="0"/>
        <w:ind w:left="0"/>
        <w:jc w:val="both"/>
      </w:pPr>
      <w:r>
        <w:rPr>
          <w:rFonts w:ascii="Times New Roman"/>
          <w:b w:val="false"/>
          <w:i w:val="false"/>
          <w:color w:val="000000"/>
          <w:sz w:val="28"/>
        </w:rPr>
        <w:t>
      9. 2019 жылға арналған аудандық бюджетке облыстық бюджеттен нысаналы даму трансферттері түскені ескерілсін, оның ішінде:</w:t>
      </w:r>
    </w:p>
    <w:bookmarkEnd w:id="9"/>
    <w:p>
      <w:pPr>
        <w:spacing w:after="0"/>
        <w:ind w:left="0"/>
        <w:jc w:val="both"/>
      </w:pPr>
      <w:r>
        <w:rPr>
          <w:rFonts w:ascii="Times New Roman"/>
          <w:b w:val="false"/>
          <w:i w:val="false"/>
          <w:color w:val="000000"/>
          <w:sz w:val="28"/>
        </w:rPr>
        <w:t>
      Хромтау қаласының әлеуметтік жағдайы нашар тұрғындарына арналған № 22 тұрғын кварталындағы екі 48 пәтерлі 4 қабатты тұрғын үйдің құрылысына 101 907,0 мың теңге</w:t>
      </w:r>
    </w:p>
    <w:p>
      <w:pPr>
        <w:spacing w:after="0"/>
        <w:ind w:left="0"/>
        <w:jc w:val="both"/>
      </w:pPr>
      <w:r>
        <w:rPr>
          <w:rFonts w:ascii="Times New Roman"/>
          <w:b w:val="false"/>
          <w:i w:val="false"/>
          <w:color w:val="000000"/>
          <w:sz w:val="28"/>
        </w:rPr>
        <w:t>
      Хромтау қаласын кеңейту аясында "22 квартал" мөлтек ауданына аз қабатты тұрғын үйлерге сумен жабдықтау желілерінің құрылысына 155 639 мың теңге</w:t>
      </w:r>
    </w:p>
    <w:p>
      <w:pPr>
        <w:spacing w:after="0"/>
        <w:ind w:left="0"/>
        <w:jc w:val="both"/>
      </w:pPr>
      <w:r>
        <w:rPr>
          <w:rFonts w:ascii="Times New Roman"/>
          <w:b w:val="false"/>
          <w:i w:val="false"/>
          <w:color w:val="000000"/>
          <w:sz w:val="28"/>
        </w:rPr>
        <w:t>
      Хромтау шағын станциясын кеңейте отырып, 22 квартал шағын ауданында электрмен жабдықтау желілерін салу 89 291 мың теңге;</w:t>
      </w:r>
    </w:p>
    <w:p>
      <w:pPr>
        <w:spacing w:after="0"/>
        <w:ind w:left="0"/>
        <w:jc w:val="both"/>
      </w:pPr>
      <w:r>
        <w:rPr>
          <w:rFonts w:ascii="Times New Roman"/>
          <w:b w:val="false"/>
          <w:i w:val="false"/>
          <w:color w:val="000000"/>
          <w:sz w:val="28"/>
        </w:rPr>
        <w:t>
      Хромтау қаласындағы "22 квартал" мөлтек ауданындағы азқабатты ғимаратты тұрғын үй кварталын газбен жабдықтау желілері құрылысына 46 412 мың теңге;</w:t>
      </w:r>
    </w:p>
    <w:p>
      <w:pPr>
        <w:spacing w:after="0"/>
        <w:ind w:left="0"/>
        <w:jc w:val="both"/>
      </w:pPr>
      <w:r>
        <w:rPr>
          <w:rFonts w:ascii="Times New Roman"/>
          <w:b w:val="false"/>
          <w:i w:val="false"/>
          <w:color w:val="000000"/>
          <w:sz w:val="28"/>
        </w:rPr>
        <w:t>
      Хромтау ауданы Қопа ауылындағы сумен жабдықтау желілерінің құрылысына 45 272 мың.теңге;</w:t>
      </w:r>
    </w:p>
    <w:p>
      <w:pPr>
        <w:spacing w:after="0"/>
        <w:ind w:left="0"/>
        <w:jc w:val="both"/>
      </w:pPr>
      <w:r>
        <w:rPr>
          <w:rFonts w:ascii="Times New Roman"/>
          <w:b w:val="false"/>
          <w:i w:val="false"/>
          <w:color w:val="000000"/>
          <w:sz w:val="28"/>
        </w:rPr>
        <w:t>
      Хромтау ауданы Тасөткель ауылындағы сумен жабдықтау желілерінің құрылысына 61 767 мың.теңге;</w:t>
      </w:r>
    </w:p>
    <w:p>
      <w:pPr>
        <w:spacing w:after="0"/>
        <w:ind w:left="0"/>
        <w:jc w:val="both"/>
      </w:pPr>
      <w:r>
        <w:rPr>
          <w:rFonts w:ascii="Times New Roman"/>
          <w:b w:val="false"/>
          <w:i w:val="false"/>
          <w:color w:val="000000"/>
          <w:sz w:val="28"/>
        </w:rPr>
        <w:t>
      Хромтау ауданы Никельтау ауылындағы су құбыры желілерін қайта жаңартуға ЖСҚ әзірлеу 8 667 мың.теңге;</w:t>
      </w:r>
    </w:p>
    <w:p>
      <w:pPr>
        <w:spacing w:after="0"/>
        <w:ind w:left="0"/>
        <w:jc w:val="both"/>
      </w:pPr>
      <w:r>
        <w:rPr>
          <w:rFonts w:ascii="Times New Roman"/>
          <w:b w:val="false"/>
          <w:i w:val="false"/>
          <w:color w:val="000000"/>
          <w:sz w:val="28"/>
        </w:rPr>
        <w:t>
      Хромтау ауданы Тассай ауылы мен Көкпекті селосын жеткізуші және кентішілік газ құбырының құрылысына 24 232 мың.теңге;</w:t>
      </w:r>
    </w:p>
    <w:p>
      <w:pPr>
        <w:spacing w:after="0"/>
        <w:ind w:left="0"/>
        <w:jc w:val="both"/>
      </w:pPr>
      <w:r>
        <w:rPr>
          <w:rFonts w:ascii="Times New Roman"/>
          <w:b w:val="false"/>
          <w:i w:val="false"/>
          <w:color w:val="000000"/>
          <w:sz w:val="28"/>
        </w:rPr>
        <w:t>
      Хромтау қаласының 22 квартал жаңа шағын ауданында автокөлік жолдарының құрылысы 50 000 мың.теңге;</w:t>
      </w:r>
    </w:p>
    <w:p>
      <w:pPr>
        <w:spacing w:after="0"/>
        <w:ind w:left="0"/>
        <w:jc w:val="both"/>
      </w:pPr>
      <w:r>
        <w:rPr>
          <w:rFonts w:ascii="Times New Roman"/>
          <w:b w:val="false"/>
          <w:i w:val="false"/>
          <w:color w:val="000000"/>
          <w:sz w:val="28"/>
        </w:rPr>
        <w:t>
      Хромтау ауданы Қопа ауылындағы сумен жабдықтау желілерінің құрылысына 63 000 мың.теңге;</w:t>
      </w:r>
    </w:p>
    <w:p>
      <w:pPr>
        <w:spacing w:after="0"/>
        <w:ind w:left="0"/>
        <w:jc w:val="both"/>
      </w:pPr>
      <w:r>
        <w:rPr>
          <w:rFonts w:ascii="Times New Roman"/>
          <w:b w:val="false"/>
          <w:i w:val="false"/>
          <w:color w:val="000000"/>
          <w:sz w:val="28"/>
        </w:rPr>
        <w:t>
      Хромтау ауданы Тасөткель ауылындағы сумен жабдықтау желілерінің құрылысына 60 557 мың.теңге;</w:t>
      </w:r>
    </w:p>
    <w:p>
      <w:pPr>
        <w:spacing w:after="0"/>
        <w:ind w:left="0"/>
        <w:jc w:val="both"/>
      </w:pPr>
      <w:r>
        <w:rPr>
          <w:rFonts w:ascii="Times New Roman"/>
          <w:b w:val="false"/>
          <w:i w:val="false"/>
          <w:color w:val="000000"/>
          <w:sz w:val="28"/>
        </w:rPr>
        <w:t>
      Хромтау қаласының 6 көшесінің автожолдарын қайта жаңарту 150 000 мың.теңге;</w:t>
      </w:r>
    </w:p>
    <w:p>
      <w:pPr>
        <w:spacing w:after="0"/>
        <w:ind w:left="0"/>
        <w:jc w:val="both"/>
      </w:pPr>
      <w:r>
        <w:rPr>
          <w:rFonts w:ascii="Times New Roman"/>
          <w:b w:val="false"/>
          <w:i w:val="false"/>
          <w:color w:val="000000"/>
          <w:sz w:val="28"/>
        </w:rPr>
        <w:t>
      еңбекақысы төмен қызметкерлердің салық жүктемесін төмендетуге байланысты шығындарды өтеу үшін 30 615 мың теңге;</w:t>
      </w:r>
    </w:p>
    <w:p>
      <w:pPr>
        <w:spacing w:after="0"/>
        <w:ind w:left="0"/>
        <w:jc w:val="both"/>
      </w:pPr>
      <w:r>
        <w:rPr>
          <w:rFonts w:ascii="Times New Roman"/>
          <w:b w:val="false"/>
          <w:i w:val="false"/>
          <w:color w:val="000000"/>
          <w:sz w:val="28"/>
        </w:rPr>
        <w:t>
      дала өрттерін, сондай-ақ елді мекендердегі өрттерді сөндіру бойынша өрт сөндіру бекеттерін ұйымдастыруға 2 780,0 мың.теңге;</w:t>
      </w:r>
    </w:p>
    <w:p>
      <w:pPr>
        <w:spacing w:after="0"/>
        <w:ind w:left="0"/>
        <w:jc w:val="both"/>
      </w:pPr>
      <w:r>
        <w:rPr>
          <w:rFonts w:ascii="Times New Roman"/>
          <w:b w:val="false"/>
          <w:i w:val="false"/>
          <w:color w:val="000000"/>
          <w:sz w:val="28"/>
        </w:rPr>
        <w:t>
      өңірдегі діни ахуалды зерттеу және талдау үшін 1 000,0 мың.теңге;</w:t>
      </w:r>
    </w:p>
    <w:bookmarkStart w:name="z10" w:id="10"/>
    <w:p>
      <w:pPr>
        <w:spacing w:after="0"/>
        <w:ind w:left="0"/>
        <w:jc w:val="both"/>
      </w:pPr>
      <w:r>
        <w:rPr>
          <w:rFonts w:ascii="Times New Roman"/>
          <w:b w:val="false"/>
          <w:i w:val="false"/>
          <w:color w:val="000000"/>
          <w:sz w:val="28"/>
        </w:rPr>
        <w:t>
      10. 2019 жылға арналған аудандық бюджетке республикалық бюджеттен кредиттер түскені ескерілсін, оның ішінде:</w:t>
      </w:r>
    </w:p>
    <w:bookmarkEnd w:id="10"/>
    <w:p>
      <w:pPr>
        <w:spacing w:after="0"/>
        <w:ind w:left="0"/>
        <w:jc w:val="both"/>
      </w:pPr>
      <w:r>
        <w:rPr>
          <w:rFonts w:ascii="Times New Roman"/>
          <w:b w:val="false"/>
          <w:i w:val="false"/>
          <w:color w:val="000000"/>
          <w:sz w:val="28"/>
        </w:rPr>
        <w:t>
      мамандарға әлеуметтік көмек көрсету жөніндегі шараларды іске асыруға 45 450 мың теңге.</w:t>
      </w:r>
    </w:p>
    <w:bookmarkStart w:name="z11" w:id="11"/>
    <w:p>
      <w:pPr>
        <w:spacing w:after="0"/>
        <w:ind w:left="0"/>
        <w:jc w:val="both"/>
      </w:pPr>
      <w:r>
        <w:rPr>
          <w:rFonts w:ascii="Times New Roman"/>
          <w:b w:val="false"/>
          <w:i w:val="false"/>
          <w:color w:val="000000"/>
          <w:sz w:val="28"/>
        </w:rPr>
        <w:t>
      11. Аудандық жергілікті атқарушы органының 2019 жылға арналған резерв сомасы 98 301 мың теңге болып бекітілсін.</w:t>
      </w:r>
    </w:p>
    <w:bookmarkEnd w:id="11"/>
    <w:bookmarkStart w:name="z12" w:id="12"/>
    <w:p>
      <w:pPr>
        <w:spacing w:after="0"/>
        <w:ind w:left="0"/>
        <w:jc w:val="both"/>
      </w:pPr>
      <w:r>
        <w:rPr>
          <w:rFonts w:ascii="Times New Roman"/>
          <w:b w:val="false"/>
          <w:i w:val="false"/>
          <w:color w:val="000000"/>
          <w:sz w:val="28"/>
        </w:rPr>
        <w:t xml:space="preserve">
      12. 2019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12"/>
    <w:bookmarkStart w:name="z13" w:id="13"/>
    <w:p>
      <w:pPr>
        <w:spacing w:after="0"/>
        <w:ind w:left="0"/>
        <w:jc w:val="both"/>
      </w:pPr>
      <w:r>
        <w:rPr>
          <w:rFonts w:ascii="Times New Roman"/>
          <w:b w:val="false"/>
          <w:i w:val="false"/>
          <w:color w:val="000000"/>
          <w:sz w:val="28"/>
        </w:rPr>
        <w:t>
      13. Осы шешім 2019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Третьяк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2019 жылға арналған Хромтау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957"/>
        <w:gridCol w:w="788"/>
        <w:gridCol w:w="6755"/>
        <w:gridCol w:w="3012"/>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7 904 467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4 482 770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1 524 385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1 524 385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1 469 385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1 674 033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алынатын жер салығын қоспағанда, жер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3 196 017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3 196 017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3 196 017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851 943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2 344 074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1059"/>
        <w:gridCol w:w="1198"/>
        <w:gridCol w:w="5615"/>
        <w:gridCol w:w="2870"/>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7 904 467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9 536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3 556 970,0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2 842 792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2 809 873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2 746 331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1 239 769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833 743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916 652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916 652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123 987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226 112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226 112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 шешіміне № 2 қосымша</w:t>
            </w:r>
          </w:p>
        </w:tc>
      </w:tr>
    </w:tbl>
    <w:p>
      <w:pPr>
        <w:spacing w:after="0"/>
        <w:ind w:left="0"/>
        <w:jc w:val="left"/>
      </w:pPr>
      <w:r>
        <w:rPr>
          <w:rFonts w:ascii="Times New Roman"/>
          <w:b/>
          <w:i w:val="false"/>
          <w:color w:val="000000"/>
        </w:rPr>
        <w:t xml:space="preserve"> 2019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қосымшасы</w:t>
            </w:r>
          </w:p>
        </w:tc>
      </w:tr>
    </w:tbl>
    <w:p>
      <w:pPr>
        <w:spacing w:after="0"/>
        <w:ind w:left="0"/>
        <w:jc w:val="left"/>
      </w:pPr>
      <w:r>
        <w:rPr>
          <w:rFonts w:ascii="Times New Roman"/>
          <w:b/>
          <w:i w:val="false"/>
          <w:color w:val="000000"/>
        </w:rPr>
        <w:t xml:space="preserve"> 2020 жылға арналған Хромтау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957"/>
        <w:gridCol w:w="788"/>
        <w:gridCol w:w="6755"/>
        <w:gridCol w:w="3012"/>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7 977 302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4 482 770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1 524 385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1 524 385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1 469 385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1 674 033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алынатын жер салығын қоспағанда, жер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3 196 017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3 196 017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3 196 017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851 943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2 344 074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1059"/>
        <w:gridCol w:w="1198"/>
        <w:gridCol w:w="5615"/>
        <w:gridCol w:w="2870"/>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7 977 302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9 536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3 556 970,0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2 842 792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2 809 873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2 746 331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1 239 769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833 743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916 652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916 652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123 987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226 112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226 112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қосымшасы</w:t>
            </w:r>
          </w:p>
        </w:tc>
      </w:tr>
    </w:tbl>
    <w:p>
      <w:pPr>
        <w:spacing w:after="0"/>
        <w:ind w:left="0"/>
        <w:jc w:val="left"/>
      </w:pPr>
      <w:r>
        <w:rPr>
          <w:rFonts w:ascii="Times New Roman"/>
          <w:b/>
          <w:i w:val="false"/>
          <w:color w:val="000000"/>
        </w:rPr>
        <w:t xml:space="preserve"> 2021 жылға арналған Хромтау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957"/>
        <w:gridCol w:w="788"/>
        <w:gridCol w:w="6755"/>
        <w:gridCol w:w="3012"/>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8 072 928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4 482 770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1 524 385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1 524 385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1 469 385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1 674 033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алынатын жер салығын қоспағанда, жер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3 196 017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3 196 017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3 196 017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851 943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2 344 074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1059"/>
        <w:gridCol w:w="1198"/>
        <w:gridCol w:w="5615"/>
        <w:gridCol w:w="2870"/>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8 072 928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9 536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3 556 970,0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2 842 792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2 809 873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2 746 331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1 239 769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833 743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916 652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916 652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123 987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226 112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226 112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