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92ed" w14:textId="8ad9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2 наурыздағы № 189 шешімі. Ақтөбе облысы Хромтау аудандық Әділет басқармасында 2018 жылғы 19 наурызда № 3-12-161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аудандық мәслихатының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Нұрымов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аудандық мәслихатының күші жойылды деп танылған актілерінің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2009 жылғы 29 қаңтардағы № 101 "Айына салық салу бірлігі үшін тіркелген салық мөлшерлемелерінің мөлшерін белгілеу туралы" (нормативтік құқықтық актілерді мемлекеттік тіркеу тізілімінде № 3-12-80 тіркелген, 2009 жылдың 12 ақпанында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Хромтау аудандық мәслихатының 2010 жылғы 26 шілдедегі № 195 "Хромтау аудандық мәслихатының 2009 жылдың 29 қаңтарындағы "Айына салық салу бірлігі үшін тіркелген салық ставкаларының мөлшерін белгілеу туралы" №101 шешіміне өзгертулер енгізу туралы" (нормативтік құқықтық актілерді мемлекеттік тіркеу тізілімінде № 3-12-124 тіркелген, 2010 жылдың 2 қыркүйегінде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Хромтау аудандық мәслихатының 2012 жылғы 7 ақпандағы № 14 "Аудандық мәслихаттың 2010 жылғы 26 шілдедегі № 195 "Хромтау аудандық мәслихатының 2009 жылдың 29 қаңтарындағы "Айына салық салу бірлігі үшін тіркелген салық ставкаларының мөлшерін белгілеу туралы" № 101 шешіміне өзгертулер енгізу туралы" шешіміне өзгеріс енгізу туралы" (нормативтік құқықтық актілерді мемлекеттік тіркеу тізілімінде № 3-12-145 тіркелген, 2012 жылдың 1 наурызында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Хромтау аудандық мәслихатының 2017 жылғы 17 ақпандағы № 88 "Аудандық мәслихаттың 2009 жылғы 29 қаңтардағы № 101 "Айына салық салу бірлігі үшін тіркелген салық ставкаларының мөлшерін белгілеу туралы" шешіміне өзгерістер енгізу туралы" (нормативтік құқықтық актілерді мемлекеттік тіркеу тізілімінде № 5281 тіркелген, 2017 жылдың 9 наурызында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