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f2bb" w14:textId="a8cf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Қайыңды ауылдық округі әкімінің 2016 жылғы 8 маусымдағы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Қайынды ауылдық округі әкімінің 2018 жылғы 5 ақпандағы № 1 шешімі. Ақтөбе облысы Темір аудандық Әділет басқармасында 2018 жылғы 16 ақпанда № 3-10-175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аумақтық инспекциясының бас мемлекеттік ветеринариялық-санитарлық инспекторының 2017 жылғы 2 қазандағы № 14-01/241 ұсынысына сәйкес, Қайыңды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Қайыңды ауылдық округінің Трасс қыстағындағы "Расбек" шаруа қожалығы аумағында қой және ешкі малдарының арасынан бруцеллез ауруын жою бойынша кешенді ветеринариялық іс – шаралардың жүргізілуіне байланысты, белгіленген шектеу іс – 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Қайыңды ауылдық округі әкімінің 2016 жылғы 8 маусымдағы № 6 "Шектеу іс-шараларын белгілеу туралы" (нормативтік құқықтық актілерді мемлекеттік тіркеу тізілімінде № 4979 болып тіркелген, 2016 жылғы 15 шілдедегі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Қайыңды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Суиндыков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